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11F" w:rsidRDefault="00713DF9">
      <w:r>
        <w:t>fedd4828-2d78-427d-a5a0-10b744b190bc</w:t>
      </w:r>
      <w:bookmarkStart w:id="0" w:name="_GoBack"/>
      <w:bookmarkEnd w:id="0"/>
    </w:p>
    <w:sectPr w:rsidR="000F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F9"/>
    <w:rsid w:val="000F311F"/>
    <w:rsid w:val="007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1EF6B-CA85-4D8A-86DC-6D36E923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Urbańska-Kicuła</dc:creator>
  <cp:keywords/>
  <dc:description/>
  <cp:lastModifiedBy>Monika Urbańska-Kicuła</cp:lastModifiedBy>
  <cp:revision>1</cp:revision>
  <dcterms:created xsi:type="dcterms:W3CDTF">2020-01-21T10:08:00Z</dcterms:created>
  <dcterms:modified xsi:type="dcterms:W3CDTF">2020-01-21T10:08:00Z</dcterms:modified>
</cp:coreProperties>
</file>