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BE987" w14:textId="77777777" w:rsidR="00080A07" w:rsidRPr="009C44F3" w:rsidRDefault="00080A07" w:rsidP="00080A07">
      <w:pPr>
        <w:pStyle w:val="Akapitzlist"/>
        <w:keepNext/>
        <w:suppressAutoHyphens/>
        <w:spacing w:before="0" w:line="240" w:lineRule="auto"/>
        <w:ind w:left="0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</w:pPr>
      <w:r w:rsidRPr="009C44F3">
        <w:rPr>
          <w:rFonts w:asciiTheme="minorHAnsi" w:hAnsiTheme="minorHAnsi" w:cstheme="minorHAnsi"/>
          <w:b/>
          <w:sz w:val="22"/>
          <w:szCs w:val="22"/>
        </w:rPr>
        <w:t>Załącznik nr 2 do SWZ</w:t>
      </w:r>
    </w:p>
    <w:p w14:paraId="0C4AC56D" w14:textId="77777777" w:rsidR="00080A07" w:rsidRPr="009C44F3" w:rsidRDefault="00080A07" w:rsidP="00080A07">
      <w:pPr>
        <w:pStyle w:val="Akapitzlist"/>
        <w:keepNext/>
        <w:suppressAutoHyphens/>
        <w:spacing w:before="0" w:line="240" w:lineRule="auto"/>
        <w:ind w:left="3960"/>
        <w:jc w:val="left"/>
        <w:outlineLvl w:val="0"/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</w:pPr>
      <w:r w:rsidRPr="009C44F3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 xml:space="preserve">FORMULARZ OFERTY </w:t>
      </w:r>
    </w:p>
    <w:p w14:paraId="2B8490DC" w14:textId="77777777" w:rsidR="00080A07" w:rsidRPr="009C44F3" w:rsidRDefault="00080A07" w:rsidP="00080A07">
      <w:pPr>
        <w:suppressAutoHyphens/>
        <w:spacing w:before="0" w:line="24" w:lineRule="atLeast"/>
        <w:jc w:val="right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17B60C7C" w14:textId="77777777" w:rsidR="00080A07" w:rsidRPr="009C44F3" w:rsidRDefault="00080A07" w:rsidP="00080A07">
      <w:pPr>
        <w:suppressAutoHyphens/>
        <w:spacing w:before="0" w:line="24" w:lineRule="atLeast"/>
        <w:jc w:val="right"/>
        <w:rPr>
          <w:rFonts w:asciiTheme="minorHAnsi" w:hAnsiTheme="minorHAnsi" w:cstheme="minorHAnsi"/>
          <w:sz w:val="22"/>
          <w:szCs w:val="22"/>
          <w:lang w:eastAsia="zh-CN"/>
        </w:rPr>
      </w:pPr>
      <w:r w:rsidRPr="009C44F3">
        <w:rPr>
          <w:rFonts w:asciiTheme="minorHAnsi" w:hAnsiTheme="minorHAnsi" w:cstheme="minorHAnsi"/>
          <w:sz w:val="22"/>
          <w:szCs w:val="22"/>
          <w:lang w:eastAsia="zh-CN"/>
        </w:rPr>
        <w:t xml:space="preserve">                    </w:t>
      </w:r>
      <w:r w:rsidRPr="009C44F3">
        <w:rPr>
          <w:rFonts w:asciiTheme="minorHAnsi" w:hAnsiTheme="minorHAnsi" w:cstheme="minorHAnsi"/>
          <w:sz w:val="22"/>
          <w:szCs w:val="22"/>
          <w:lang w:eastAsia="zh-CN"/>
        </w:rPr>
        <w:tab/>
      </w:r>
      <w:r w:rsidRPr="009C44F3">
        <w:rPr>
          <w:rFonts w:asciiTheme="minorHAnsi" w:hAnsiTheme="minorHAnsi" w:cstheme="minorHAnsi"/>
          <w:sz w:val="22"/>
          <w:szCs w:val="22"/>
          <w:lang w:eastAsia="zh-CN"/>
        </w:rPr>
        <w:tab/>
      </w:r>
      <w:r w:rsidRPr="009C44F3">
        <w:rPr>
          <w:rFonts w:asciiTheme="minorHAnsi" w:hAnsiTheme="minorHAnsi" w:cstheme="minorHAnsi"/>
          <w:sz w:val="22"/>
          <w:szCs w:val="22"/>
          <w:lang w:eastAsia="zh-CN"/>
        </w:rPr>
        <w:tab/>
      </w:r>
      <w:r w:rsidRPr="009C44F3">
        <w:rPr>
          <w:rFonts w:asciiTheme="minorHAnsi" w:hAnsiTheme="minorHAnsi" w:cstheme="minorHAnsi"/>
          <w:sz w:val="22"/>
          <w:szCs w:val="22"/>
          <w:lang w:eastAsia="zh-CN"/>
        </w:rPr>
        <w:tab/>
      </w:r>
      <w:r w:rsidRPr="009C44F3">
        <w:rPr>
          <w:rFonts w:asciiTheme="minorHAnsi" w:hAnsiTheme="minorHAnsi" w:cstheme="minorHAnsi"/>
          <w:sz w:val="22"/>
          <w:szCs w:val="22"/>
          <w:lang w:eastAsia="zh-CN"/>
        </w:rPr>
        <w:tab/>
      </w:r>
      <w:r w:rsidRPr="009C44F3">
        <w:rPr>
          <w:rFonts w:asciiTheme="minorHAnsi" w:hAnsiTheme="minorHAnsi" w:cstheme="minorHAnsi"/>
          <w:sz w:val="22"/>
          <w:szCs w:val="22"/>
          <w:lang w:eastAsia="zh-CN"/>
        </w:rPr>
        <w:tab/>
        <w:t xml:space="preserve">   .........................., dnia.................</w:t>
      </w:r>
    </w:p>
    <w:p w14:paraId="3E09AC3E" w14:textId="77777777" w:rsidR="00080A07" w:rsidRPr="009C44F3" w:rsidRDefault="00080A07" w:rsidP="00080A07">
      <w:pPr>
        <w:suppressAutoHyphens/>
        <w:spacing w:before="0"/>
        <w:rPr>
          <w:rFonts w:asciiTheme="minorHAnsi" w:hAnsiTheme="minorHAnsi" w:cstheme="minorHAnsi"/>
          <w:sz w:val="22"/>
          <w:szCs w:val="22"/>
          <w:lang w:eastAsia="zh-CN"/>
        </w:rPr>
      </w:pPr>
      <w:r w:rsidRPr="009C44F3">
        <w:rPr>
          <w:rFonts w:asciiTheme="minorHAnsi" w:hAnsiTheme="minorHAnsi" w:cstheme="minorHAnsi"/>
          <w:sz w:val="22"/>
          <w:szCs w:val="22"/>
          <w:lang w:eastAsia="zh-CN"/>
        </w:rPr>
        <w:t>Ja (my) niżej podpisany (-i)</w:t>
      </w:r>
    </w:p>
    <w:p w14:paraId="14218D09" w14:textId="77777777" w:rsidR="00080A07" w:rsidRPr="009C44F3" w:rsidRDefault="00080A07" w:rsidP="00080A07">
      <w:pPr>
        <w:suppressAutoHyphens/>
        <w:spacing w:before="0"/>
        <w:rPr>
          <w:rFonts w:asciiTheme="minorHAnsi" w:hAnsiTheme="minorHAnsi" w:cstheme="minorHAnsi"/>
          <w:sz w:val="22"/>
          <w:szCs w:val="22"/>
          <w:lang w:eastAsia="zh-CN"/>
        </w:rPr>
      </w:pPr>
      <w:r w:rsidRPr="009C44F3">
        <w:rPr>
          <w:rFonts w:asciiTheme="minorHAnsi" w:hAnsiTheme="minorHAnsi" w:cstheme="minorHAnsi"/>
          <w:sz w:val="22"/>
          <w:szCs w:val="22"/>
          <w:lang w:eastAsia="zh-CN"/>
        </w:rPr>
        <w:t>działając w imieniu:</w:t>
      </w:r>
    </w:p>
    <w:p w14:paraId="662C42D2" w14:textId="77777777" w:rsidR="00080A07" w:rsidRPr="009C44F3" w:rsidRDefault="00080A07" w:rsidP="00080A07">
      <w:pPr>
        <w:suppressAutoHyphens/>
        <w:spacing w:before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zh-CN"/>
        </w:rPr>
      </w:pPr>
      <w:r w:rsidRPr="009C44F3">
        <w:rPr>
          <w:rFonts w:asciiTheme="minorHAnsi" w:hAnsiTheme="minorHAnsi" w:cstheme="minorHAnsi"/>
          <w:bCs/>
          <w:color w:val="000000"/>
          <w:sz w:val="22"/>
          <w:szCs w:val="22"/>
          <w:lang w:eastAsia="zh-CN"/>
        </w:rPr>
        <w:t>.....................................................................................................................................................................................</w:t>
      </w:r>
    </w:p>
    <w:p w14:paraId="4B0C671A" w14:textId="77777777" w:rsidR="00080A07" w:rsidRPr="009C44F3" w:rsidRDefault="00080A07" w:rsidP="00080A07">
      <w:pPr>
        <w:suppressAutoHyphens/>
        <w:spacing w:before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zh-CN"/>
        </w:rPr>
      </w:pPr>
      <w:r w:rsidRPr="009C44F3">
        <w:rPr>
          <w:rFonts w:asciiTheme="minorHAnsi" w:hAnsiTheme="minorHAnsi" w:cstheme="minorHAnsi"/>
          <w:bCs/>
          <w:color w:val="000000"/>
          <w:sz w:val="22"/>
          <w:szCs w:val="22"/>
          <w:lang w:eastAsia="zh-CN"/>
        </w:rPr>
        <w:t>.....................................................................................................................................................................................</w:t>
      </w:r>
    </w:p>
    <w:p w14:paraId="35DC311B" w14:textId="77777777" w:rsidR="00080A07" w:rsidRPr="009C44F3" w:rsidRDefault="00080A07" w:rsidP="00080A07">
      <w:pPr>
        <w:suppressAutoHyphens/>
        <w:spacing w:before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zh-CN"/>
        </w:rPr>
      </w:pPr>
      <w:r w:rsidRPr="009C44F3">
        <w:rPr>
          <w:rFonts w:asciiTheme="minorHAnsi" w:hAnsiTheme="minorHAnsi" w:cstheme="minorHAnsi"/>
          <w:bCs/>
          <w:color w:val="000000"/>
          <w:sz w:val="22"/>
          <w:szCs w:val="22"/>
          <w:lang w:eastAsia="zh-CN"/>
        </w:rPr>
        <w:t xml:space="preserve">z siedzibą w ...................................... kod.......................... </w:t>
      </w:r>
    </w:p>
    <w:p w14:paraId="5B54986C" w14:textId="77777777" w:rsidR="00080A07" w:rsidRPr="009C44F3" w:rsidRDefault="00080A07" w:rsidP="00080A07">
      <w:pPr>
        <w:suppressAutoHyphens/>
        <w:spacing w:before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zh-CN"/>
        </w:rPr>
      </w:pPr>
      <w:r w:rsidRPr="009C44F3">
        <w:rPr>
          <w:rFonts w:asciiTheme="minorHAnsi" w:hAnsiTheme="minorHAnsi" w:cstheme="minorHAnsi"/>
          <w:bCs/>
          <w:color w:val="000000"/>
          <w:sz w:val="22"/>
          <w:szCs w:val="22"/>
          <w:lang w:eastAsia="zh-CN"/>
        </w:rPr>
        <w:t xml:space="preserve">przy ulicy ............................... nr................ </w:t>
      </w:r>
    </w:p>
    <w:p w14:paraId="5768493D" w14:textId="77777777" w:rsidR="00080A07" w:rsidRPr="009C44F3" w:rsidRDefault="00080A07" w:rsidP="00080A07">
      <w:pPr>
        <w:suppressAutoHyphens/>
        <w:spacing w:before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zh-CN"/>
        </w:rPr>
      </w:pPr>
      <w:r w:rsidRPr="009C44F3">
        <w:rPr>
          <w:rFonts w:asciiTheme="minorHAnsi" w:hAnsiTheme="minorHAnsi" w:cstheme="minorHAnsi"/>
          <w:bCs/>
          <w:color w:val="000000"/>
          <w:sz w:val="22"/>
          <w:szCs w:val="22"/>
          <w:lang w:eastAsia="zh-CN"/>
        </w:rPr>
        <w:t xml:space="preserve">tel. ......................................... e-mail …………….................... </w:t>
      </w:r>
    </w:p>
    <w:p w14:paraId="56CE997A" w14:textId="77777777" w:rsidR="00080A07" w:rsidRPr="009C44F3" w:rsidRDefault="00080A07" w:rsidP="00080A07">
      <w:pPr>
        <w:suppressAutoHyphens/>
        <w:spacing w:before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zh-CN"/>
        </w:rPr>
      </w:pPr>
      <w:r w:rsidRPr="009C44F3">
        <w:rPr>
          <w:rFonts w:asciiTheme="minorHAnsi" w:hAnsiTheme="minorHAnsi" w:cstheme="minorHAnsi"/>
          <w:bCs/>
          <w:color w:val="000000"/>
          <w:sz w:val="22"/>
          <w:szCs w:val="22"/>
          <w:lang w:eastAsia="zh-CN"/>
        </w:rPr>
        <w:t>NIP ....................................... REGON .......................................</w:t>
      </w:r>
    </w:p>
    <w:p w14:paraId="4EE2C1E0" w14:textId="77777777" w:rsidR="00080A07" w:rsidRPr="009C44F3" w:rsidRDefault="00080A07" w:rsidP="00080A07">
      <w:pPr>
        <w:autoSpaceDE w:val="0"/>
        <w:autoSpaceDN w:val="0"/>
        <w:adjustRightInd w:val="0"/>
        <w:spacing w:before="0" w:line="276" w:lineRule="auto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9C44F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w odpowiedzi na ogłoszenie o przetargu</w:t>
      </w:r>
      <w:r w:rsidRPr="009C44F3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 xml:space="preserve"> PN </w:t>
      </w:r>
      <w:r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>544</w:t>
      </w:r>
      <w:r w:rsidRPr="009C44F3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 xml:space="preserve">/2021 </w:t>
      </w:r>
      <w:r w:rsidRPr="009C44F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na dostawę wysokoprzepustowego</w:t>
      </w:r>
      <w:r w:rsidRPr="009C44F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C44F3">
        <w:rPr>
          <w:rFonts w:asciiTheme="minorHAnsi" w:hAnsiTheme="minorHAnsi" w:cstheme="minorHAnsi"/>
          <w:bCs/>
          <w:sz w:val="22"/>
          <w:szCs w:val="22"/>
        </w:rPr>
        <w:t>sekwenatora</w:t>
      </w:r>
      <w:proofErr w:type="spellEnd"/>
      <w:r w:rsidRPr="009C44F3">
        <w:rPr>
          <w:rFonts w:asciiTheme="minorHAnsi" w:hAnsiTheme="minorHAnsi" w:cstheme="minorHAnsi"/>
          <w:bCs/>
          <w:sz w:val="22"/>
          <w:szCs w:val="22"/>
        </w:rPr>
        <w:t xml:space="preserve"> trzeciej generacji, zwanego dalej „</w:t>
      </w:r>
      <w:r w:rsidRPr="009C44F3">
        <w:rPr>
          <w:rFonts w:asciiTheme="minorHAnsi" w:hAnsiTheme="minorHAnsi" w:cstheme="minorHAnsi"/>
          <w:b/>
          <w:bCs/>
          <w:sz w:val="22"/>
          <w:szCs w:val="22"/>
        </w:rPr>
        <w:t>Urządzeniem</w:t>
      </w:r>
      <w:r w:rsidRPr="009C44F3">
        <w:rPr>
          <w:rFonts w:asciiTheme="minorHAnsi" w:hAnsiTheme="minorHAnsi" w:cstheme="minorHAnsi"/>
          <w:bCs/>
          <w:sz w:val="22"/>
          <w:szCs w:val="22"/>
        </w:rPr>
        <w:t xml:space="preserve">” do miejsca wskazanego przez Zamawiającego tj. do budynku „E”, pokój 06E (piwnica), położonego w Poznaniu przy ul. Noskowskiego 12/14 wraz z wniesieniem, instalacją, kalibracją, </w:t>
      </w:r>
      <w:r w:rsidRPr="009C44F3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uruchomieniem i szkoleniem, zgodnie z wymaganiami Zamawiającego określonymi w Szczegółowym Opisie Przedmiotu Zamówienia zawartym w </w:t>
      </w:r>
      <w:r w:rsidRPr="009C44F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Załączniku nr 1</w:t>
      </w:r>
      <w:r w:rsidRPr="009C44F3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</w:t>
      </w:r>
      <w:r w:rsidRPr="009C44F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do SWZ </w:t>
      </w:r>
      <w:r w:rsidRPr="009C44F3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zwanego dalej „</w:t>
      </w:r>
      <w:r w:rsidRPr="009C44F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Przedmiotem zamówienia</w:t>
      </w:r>
      <w:r w:rsidRPr="009C44F3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”, </w:t>
      </w:r>
      <w:r w:rsidRPr="009C44F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zgłaszamy niniejszą ofertę i oświadczamy, że:</w:t>
      </w:r>
    </w:p>
    <w:p w14:paraId="6C347F12" w14:textId="77777777" w:rsidR="00080A07" w:rsidRPr="009C44F3" w:rsidRDefault="00080A07" w:rsidP="00080A07">
      <w:pPr>
        <w:numPr>
          <w:ilvl w:val="0"/>
          <w:numId w:val="1"/>
        </w:numPr>
        <w:suppressAutoHyphens/>
        <w:spacing w:before="0" w:line="288" w:lineRule="auto"/>
        <w:ind w:left="357" w:hanging="357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9C44F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Oferuję(my) realizację Przedmiotu zamówienia - dostawę do miejsca wskazanego w siedzibie Zamawiającego, wysokoprzepustowego</w:t>
      </w:r>
      <w:r w:rsidRPr="009C44F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C44F3">
        <w:rPr>
          <w:rFonts w:asciiTheme="minorHAnsi" w:hAnsiTheme="minorHAnsi" w:cstheme="minorHAnsi"/>
          <w:bCs/>
          <w:sz w:val="22"/>
          <w:szCs w:val="22"/>
        </w:rPr>
        <w:t>sekwenatora</w:t>
      </w:r>
      <w:proofErr w:type="spellEnd"/>
      <w:r w:rsidRPr="009C44F3">
        <w:rPr>
          <w:rFonts w:asciiTheme="minorHAnsi" w:hAnsiTheme="minorHAnsi" w:cstheme="minorHAnsi"/>
          <w:bCs/>
          <w:sz w:val="22"/>
          <w:szCs w:val="22"/>
        </w:rPr>
        <w:t xml:space="preserve"> trzeciej generacji</w:t>
      </w:r>
      <w:r w:rsidRPr="009C44F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, zgodnie z wymaganiami Zamawiającego określonymi w Szczegółowym Opisie Przedmiotu Zamówienia:</w:t>
      </w:r>
    </w:p>
    <w:p w14:paraId="34FBC76E" w14:textId="77777777" w:rsidR="00080A07" w:rsidRPr="009C44F3" w:rsidRDefault="00080A07" w:rsidP="00080A07">
      <w:pPr>
        <w:suppressAutoHyphens/>
        <w:spacing w:line="288" w:lineRule="auto"/>
        <w:ind w:left="357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9C44F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- za cenę brutto: ……………………………………………… PLN </w:t>
      </w:r>
    </w:p>
    <w:p w14:paraId="3A1EA466" w14:textId="77777777" w:rsidR="00080A07" w:rsidRPr="009C44F3" w:rsidRDefault="00080A07" w:rsidP="00080A07">
      <w:pPr>
        <w:suppressAutoHyphens/>
        <w:spacing w:line="288" w:lineRule="auto"/>
        <w:ind w:left="357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9C44F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- w terminie  …………………………………… </w:t>
      </w:r>
      <w:r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dni </w:t>
      </w:r>
      <w:r w:rsidRPr="009C44F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( maksymalnie </w:t>
      </w:r>
      <w:r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28</w:t>
      </w:r>
      <w:r w:rsidRPr="009C44F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dni od daty podpisania umowy przez Strony) </w:t>
      </w:r>
    </w:p>
    <w:p w14:paraId="4495A3F0" w14:textId="77777777" w:rsidR="00080A07" w:rsidRPr="009C44F3" w:rsidRDefault="00080A07" w:rsidP="00080A07">
      <w:pPr>
        <w:pStyle w:val="Akapitzlist"/>
        <w:numPr>
          <w:ilvl w:val="0"/>
          <w:numId w:val="2"/>
        </w:numPr>
        <w:suppressAutoHyphens/>
        <w:spacing w:before="0" w:line="288" w:lineRule="auto"/>
        <w:contextualSpacing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9C44F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Oświadczam(y), że Urządzenie zainstaluję(my), skalibr</w:t>
      </w:r>
      <w:r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u</w:t>
      </w:r>
      <w:r w:rsidRPr="009C44F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ję(my), uruchomię(my) oraz przeprowadzę(my) szkolenie dla 6 osób. Szkolenie uwzględniać będzie</w:t>
      </w:r>
      <w:r w:rsidRPr="009C44F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wszystkie aspekty użytkowania począwszy od podstawowych operacji po szczegóły dotyczące konserwacji, rozwiązywania problemów i elementów oprogramowania.</w:t>
      </w:r>
      <w:r w:rsidRPr="009C44F3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Szkolenie przeprowadzę(</w:t>
      </w:r>
      <w:proofErr w:type="spellStart"/>
      <w:r w:rsidRPr="009C44F3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imy</w:t>
      </w:r>
      <w:proofErr w:type="spellEnd"/>
      <w:r w:rsidRPr="009C44F3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) przez wykwalifikowanego specjalistę.</w:t>
      </w:r>
    </w:p>
    <w:p w14:paraId="3BBF0195" w14:textId="77777777" w:rsidR="00080A07" w:rsidRPr="009C44F3" w:rsidRDefault="00080A07" w:rsidP="00080A07">
      <w:pPr>
        <w:numPr>
          <w:ilvl w:val="0"/>
          <w:numId w:val="2"/>
        </w:numPr>
        <w:suppressAutoHyphens/>
        <w:spacing w:before="0" w:line="288" w:lineRule="auto"/>
        <w:ind w:left="284" w:hanging="284"/>
        <w:contextualSpacing/>
        <w:rPr>
          <w:rFonts w:asciiTheme="minorHAnsi" w:hAnsiTheme="minorHAnsi" w:cstheme="minorHAnsi"/>
          <w:sz w:val="22"/>
          <w:szCs w:val="22"/>
          <w:lang w:eastAsia="zh-CN"/>
        </w:rPr>
      </w:pPr>
      <w:r w:rsidRPr="009C44F3">
        <w:rPr>
          <w:rFonts w:asciiTheme="minorHAnsi" w:hAnsiTheme="minorHAnsi" w:cstheme="minorHAnsi"/>
          <w:sz w:val="22"/>
          <w:szCs w:val="22"/>
          <w:lang w:eastAsia="zh-CN"/>
        </w:rPr>
        <w:t>Oświadczam(y), że załączam(y) do oferty Szczegółowy Opis Parametrów Technicznych oferowanego Przedmiotu zamówienia (</w:t>
      </w:r>
      <w:r w:rsidRPr="009C44F3">
        <w:rPr>
          <w:rFonts w:asciiTheme="minorHAnsi" w:hAnsiTheme="minorHAnsi" w:cstheme="minorHAnsi"/>
          <w:b/>
          <w:sz w:val="22"/>
          <w:szCs w:val="22"/>
          <w:lang w:eastAsia="zh-CN"/>
        </w:rPr>
        <w:t>załącznik nr 1 do oferty)</w:t>
      </w:r>
      <w:r w:rsidRPr="009C44F3">
        <w:rPr>
          <w:rFonts w:asciiTheme="minorHAnsi" w:hAnsiTheme="minorHAnsi" w:cstheme="minorHAnsi"/>
          <w:sz w:val="22"/>
          <w:szCs w:val="22"/>
          <w:lang w:eastAsia="zh-CN"/>
        </w:rPr>
        <w:t xml:space="preserve"> , potwierdzający spełnianie wymagań Zamawiającego określonych w Szczegółowym Opisie Przedmiotu Zamówienia, stanowiący załącznik nr 1 do SWZ.</w:t>
      </w:r>
    </w:p>
    <w:p w14:paraId="29AC9157" w14:textId="77777777" w:rsidR="00080A07" w:rsidRPr="009C44F3" w:rsidRDefault="00080A07" w:rsidP="00080A07">
      <w:pPr>
        <w:pStyle w:val="Akapitzlist"/>
        <w:numPr>
          <w:ilvl w:val="0"/>
          <w:numId w:val="2"/>
        </w:numPr>
        <w:tabs>
          <w:tab w:val="left" w:pos="284"/>
          <w:tab w:val="left" w:pos="717"/>
        </w:tabs>
        <w:suppressAutoHyphens/>
        <w:spacing w:before="0" w:after="120" w:line="288" w:lineRule="auto"/>
        <w:ind w:left="284"/>
        <w:rPr>
          <w:rFonts w:asciiTheme="minorHAnsi" w:hAnsiTheme="minorHAnsi" w:cstheme="minorHAnsi"/>
          <w:sz w:val="22"/>
          <w:szCs w:val="22"/>
          <w:lang w:eastAsia="zh-CN"/>
        </w:rPr>
      </w:pPr>
      <w:r w:rsidRPr="009C44F3">
        <w:rPr>
          <w:rFonts w:asciiTheme="minorHAnsi" w:hAnsiTheme="minorHAnsi" w:cstheme="minorHAnsi"/>
          <w:sz w:val="22"/>
          <w:szCs w:val="22"/>
          <w:lang w:eastAsia="zh-CN"/>
        </w:rPr>
        <w:lastRenderedPageBreak/>
        <w:t>Oświadczam(y), że wraz z ofertą składamy Jednolity Europejski Dokument zamówienia (</w:t>
      </w:r>
      <w:r w:rsidRPr="009C44F3">
        <w:rPr>
          <w:rFonts w:asciiTheme="minorHAnsi" w:hAnsiTheme="minorHAnsi" w:cstheme="minorHAnsi"/>
          <w:b/>
          <w:sz w:val="22"/>
          <w:szCs w:val="22"/>
          <w:lang w:eastAsia="zh-CN"/>
        </w:rPr>
        <w:t>załącznik nr 2 do oferty).</w:t>
      </w:r>
    </w:p>
    <w:p w14:paraId="5C5072C6" w14:textId="77777777" w:rsidR="00080A07" w:rsidRPr="009C44F3" w:rsidRDefault="00080A07" w:rsidP="00080A07">
      <w:pPr>
        <w:pStyle w:val="Akapitzlist"/>
        <w:numPr>
          <w:ilvl w:val="0"/>
          <w:numId w:val="2"/>
        </w:numPr>
        <w:tabs>
          <w:tab w:val="left" w:pos="284"/>
          <w:tab w:val="left" w:pos="717"/>
        </w:tabs>
        <w:suppressAutoHyphens/>
        <w:spacing w:before="0" w:after="120" w:line="288" w:lineRule="auto"/>
        <w:ind w:left="284"/>
        <w:rPr>
          <w:rFonts w:asciiTheme="minorHAnsi" w:hAnsiTheme="minorHAnsi" w:cstheme="minorHAnsi"/>
          <w:sz w:val="22"/>
          <w:szCs w:val="22"/>
          <w:lang w:eastAsia="zh-CN"/>
        </w:rPr>
      </w:pPr>
      <w:r w:rsidRPr="009C44F3">
        <w:rPr>
          <w:rFonts w:asciiTheme="minorHAnsi" w:hAnsiTheme="minorHAnsi" w:cstheme="minorHAnsi"/>
          <w:sz w:val="22"/>
          <w:szCs w:val="22"/>
          <w:lang w:eastAsia="zh-CN"/>
        </w:rPr>
        <w:t xml:space="preserve">Oświadczam(y), że cena podana w ofercie jest ostateczna i nie podlega zmianie do końca realizacji Przedmiotu zamówienia. </w:t>
      </w:r>
    </w:p>
    <w:p w14:paraId="154FEA4D" w14:textId="77777777" w:rsidR="00080A07" w:rsidRPr="009C44F3" w:rsidRDefault="00080A07" w:rsidP="00080A07">
      <w:pPr>
        <w:numPr>
          <w:ilvl w:val="0"/>
          <w:numId w:val="2"/>
        </w:numPr>
        <w:suppressAutoHyphens/>
        <w:spacing w:before="0" w:after="120" w:line="288" w:lineRule="auto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9C44F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Oświadczam(y), że dokonaliśmy wizji lokalnej miejsca dostawy</w:t>
      </w:r>
      <w:r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Przedmiotu zamówienia</w:t>
      </w:r>
      <w:r w:rsidRPr="009C44F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, przed terminem składania ofert, tj. w dniu ……………………………. .</w:t>
      </w:r>
    </w:p>
    <w:p w14:paraId="35DC53AE" w14:textId="77777777" w:rsidR="00080A07" w:rsidRPr="009C44F3" w:rsidRDefault="00080A07" w:rsidP="00080A07">
      <w:pPr>
        <w:numPr>
          <w:ilvl w:val="0"/>
          <w:numId w:val="2"/>
        </w:numPr>
        <w:suppressAutoHyphens/>
        <w:spacing w:before="0" w:after="120" w:line="288" w:lineRule="auto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9C44F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Oświadczam(y), że zapoznałem (zapoznaliśmy) się ze Specyfikacją Warunków Zamówienia, akceptuję(my) jej postanowienia bez zastrzeżeń oferując wykonanie przedmiotu zamówienia zgodnie z wymaganiami określonymi w SWZ.</w:t>
      </w:r>
    </w:p>
    <w:p w14:paraId="60830D88" w14:textId="77777777" w:rsidR="00080A07" w:rsidRPr="009C44F3" w:rsidRDefault="00080A07" w:rsidP="00080A07">
      <w:pPr>
        <w:numPr>
          <w:ilvl w:val="0"/>
          <w:numId w:val="2"/>
        </w:numPr>
        <w:tabs>
          <w:tab w:val="left" w:pos="284"/>
          <w:tab w:val="left" w:pos="717"/>
        </w:tabs>
        <w:suppressAutoHyphens/>
        <w:spacing w:before="0" w:after="120" w:line="288" w:lineRule="auto"/>
        <w:ind w:left="284" w:hanging="284"/>
        <w:rPr>
          <w:rFonts w:asciiTheme="minorHAnsi" w:hAnsiTheme="minorHAnsi" w:cstheme="minorHAnsi"/>
          <w:sz w:val="22"/>
          <w:szCs w:val="22"/>
          <w:lang w:eastAsia="zh-CN"/>
        </w:rPr>
      </w:pPr>
      <w:r w:rsidRPr="009C44F3">
        <w:rPr>
          <w:rFonts w:asciiTheme="minorHAnsi" w:hAnsiTheme="minorHAnsi" w:cstheme="minorHAnsi"/>
          <w:sz w:val="22"/>
          <w:szCs w:val="22"/>
          <w:lang w:eastAsia="zh-CN"/>
        </w:rPr>
        <w:t>Oświadczam(y), że jestem(jesteśmy) związany(i) ofertą na czas wskazany w SWZ, a w przypadku wygrania przetargu i zawarcia umowy, warunki określone w ofercie obowiązują przez cały okres trwania umowy.</w:t>
      </w:r>
    </w:p>
    <w:p w14:paraId="1EAAF3A6" w14:textId="77777777" w:rsidR="00080A07" w:rsidRPr="009C44F3" w:rsidRDefault="00080A07" w:rsidP="00080A07">
      <w:pPr>
        <w:pStyle w:val="Akapitzlist"/>
        <w:numPr>
          <w:ilvl w:val="0"/>
          <w:numId w:val="2"/>
        </w:numPr>
        <w:spacing w:before="0"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9C44F3">
        <w:rPr>
          <w:rFonts w:asciiTheme="minorHAnsi" w:hAnsiTheme="minorHAnsi" w:cstheme="minorHAnsi"/>
          <w:sz w:val="22"/>
          <w:szCs w:val="22"/>
        </w:rPr>
        <w:t>Oświadczamy, że dostarcz</w:t>
      </w:r>
      <w:r>
        <w:rPr>
          <w:rFonts w:asciiTheme="minorHAnsi" w:hAnsiTheme="minorHAnsi" w:cstheme="minorHAnsi"/>
          <w:sz w:val="22"/>
          <w:szCs w:val="22"/>
        </w:rPr>
        <w:t>ymy</w:t>
      </w:r>
      <w:r w:rsidRPr="009C44F3">
        <w:rPr>
          <w:rFonts w:asciiTheme="minorHAnsi" w:hAnsiTheme="minorHAnsi" w:cstheme="minorHAnsi"/>
          <w:sz w:val="22"/>
          <w:szCs w:val="22"/>
        </w:rPr>
        <w:t xml:space="preserve"> wraz z </w:t>
      </w:r>
      <w:proofErr w:type="spellStart"/>
      <w:r w:rsidRPr="009C44F3">
        <w:rPr>
          <w:rFonts w:asciiTheme="minorHAnsi" w:hAnsiTheme="minorHAnsi" w:cstheme="minorHAnsi"/>
          <w:sz w:val="22"/>
          <w:szCs w:val="22"/>
        </w:rPr>
        <w:t>sekwenatorem</w:t>
      </w:r>
      <w:proofErr w:type="spellEnd"/>
      <w:r w:rsidRPr="009C44F3">
        <w:rPr>
          <w:rFonts w:asciiTheme="minorHAnsi" w:hAnsiTheme="minorHAnsi" w:cstheme="minorHAnsi"/>
          <w:sz w:val="22"/>
          <w:szCs w:val="22"/>
        </w:rPr>
        <w:t xml:space="preserve"> kompletny zestaw odczynników pozwalających na przygotowanie bibliotek RNA i przeprowadzenie reakcji sekwencjonowania co najmniej 4 pełnych </w:t>
      </w:r>
      <w:proofErr w:type="spellStart"/>
      <w:r w:rsidRPr="009C44F3">
        <w:rPr>
          <w:rFonts w:asciiTheme="minorHAnsi" w:hAnsiTheme="minorHAnsi" w:cstheme="minorHAnsi"/>
          <w:sz w:val="22"/>
          <w:szCs w:val="22"/>
        </w:rPr>
        <w:t>transkryptomów</w:t>
      </w:r>
      <w:proofErr w:type="spellEnd"/>
      <w:r w:rsidRPr="009C44F3">
        <w:rPr>
          <w:rFonts w:asciiTheme="minorHAnsi" w:hAnsiTheme="minorHAnsi" w:cstheme="minorHAnsi"/>
          <w:sz w:val="22"/>
          <w:szCs w:val="22"/>
        </w:rPr>
        <w:t xml:space="preserve"> człowieka. </w:t>
      </w:r>
      <w:r w:rsidRPr="009C44F3">
        <w:rPr>
          <w:rStyle w:val="markedcontent"/>
          <w:rFonts w:asciiTheme="minorHAnsi" w:hAnsiTheme="minorHAnsi" w:cstheme="minorHAnsi"/>
          <w:sz w:val="22"/>
          <w:szCs w:val="22"/>
        </w:rPr>
        <w:t>Zestaw startowy będzie zawierać celki reakcyjne oraz wszystkie niezbędne elementy zużywalne niezbędne do wykonania sekwencjonowania w/w bibliotek.</w:t>
      </w:r>
    </w:p>
    <w:p w14:paraId="1F51E798" w14:textId="77777777" w:rsidR="00080A07" w:rsidRPr="009C44F3" w:rsidRDefault="00080A07" w:rsidP="00080A0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0" w:line="276" w:lineRule="auto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9C44F3">
        <w:rPr>
          <w:rFonts w:asciiTheme="minorHAnsi" w:hAnsiTheme="minorHAnsi" w:cstheme="minorHAnsi"/>
          <w:bCs/>
          <w:sz w:val="22"/>
          <w:szCs w:val="22"/>
          <w:lang w:eastAsia="ar-SA"/>
        </w:rPr>
        <w:t>oświadczamy, że zapewniamy w okresie gwarancji zwrot utraconych odczynników w przypadku awarii Urządzenia, jeżeli do awarii Urządzenia dojdzie w trakcie trwania reakcji sekwencjonowania. W takim przypadku wszystkie odczynniki utracone w wyniku awarii zostaną Zamawiającemu zwrócone w ilościach, jakie przewiduje protokół prowadzonej reakcji w terminie …………….. tygodni (max do 4 tygodni) od daty usunięcia awarii Urządzenia i utraty odczynników;</w:t>
      </w:r>
    </w:p>
    <w:p w14:paraId="242E8637" w14:textId="77777777" w:rsidR="00080A07" w:rsidRPr="009C44F3" w:rsidRDefault="00080A07" w:rsidP="00080A07">
      <w:pPr>
        <w:numPr>
          <w:ilvl w:val="0"/>
          <w:numId w:val="2"/>
        </w:numPr>
        <w:suppressAutoHyphens/>
        <w:spacing w:before="0" w:line="240" w:lineRule="auto"/>
        <w:rPr>
          <w:rFonts w:asciiTheme="minorHAnsi" w:hAnsiTheme="minorHAnsi" w:cstheme="minorHAnsi"/>
          <w:i/>
          <w:sz w:val="22"/>
          <w:szCs w:val="22"/>
          <w:lang w:eastAsia="zh-CN"/>
        </w:rPr>
      </w:pPr>
      <w:r w:rsidRPr="009C44F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Oświadczam(y) że udzielam(y) ………… miesięcznej gwarancji na wysokoprzepustowy  </w:t>
      </w:r>
      <w:proofErr w:type="spellStart"/>
      <w:r w:rsidRPr="009C44F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sekwenator</w:t>
      </w:r>
      <w:proofErr w:type="spellEnd"/>
      <w:r w:rsidRPr="009C44F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trzeciej generacji (minimum 12 miesięcy ), a w ramach gwarancji zapewniam(y): czas reakcji ………………… (</w:t>
      </w:r>
      <w:bookmarkStart w:id="0" w:name="_Hlk75180682"/>
      <w:r w:rsidRPr="009C44F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maksymalnie</w:t>
      </w:r>
      <w:bookmarkEnd w:id="0"/>
      <w:r w:rsidRPr="009C44F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48 h), czas naprawy bez konieczności wymiany części …………..……(maksymalnie 14 dni roboczych), czas naprawy wymagający wymiany części …………………. (maksymalnie 3 tygodnie) i zobowiązuję(my) się do realizacji gwarancji zgodnie z powyższymi warunkami oraz warunkami określonymi załączniku nr 1 Szczegółowy Opis Przedmiotu Zamówienia do SWZ. Jednocześnie oświadczam(y), że warunki gwarancji realizować będę (będziemy) zgodnie z zapisami projektu umowy.</w:t>
      </w:r>
    </w:p>
    <w:p w14:paraId="27DFB736" w14:textId="77777777" w:rsidR="00080A07" w:rsidRPr="009C44F3" w:rsidRDefault="00080A07" w:rsidP="00080A07">
      <w:pPr>
        <w:suppressAutoHyphens/>
        <w:spacing w:before="0" w:line="240" w:lineRule="auto"/>
        <w:ind w:left="357"/>
        <w:rPr>
          <w:rFonts w:asciiTheme="minorHAnsi" w:hAnsiTheme="minorHAnsi" w:cstheme="minorHAnsi"/>
          <w:b/>
          <w:iCs/>
          <w:sz w:val="22"/>
          <w:szCs w:val="22"/>
          <w:lang w:eastAsia="zh-CN"/>
        </w:rPr>
      </w:pPr>
      <w:r w:rsidRPr="009C44F3">
        <w:rPr>
          <w:rFonts w:asciiTheme="minorHAnsi" w:hAnsiTheme="minorHAnsi" w:cstheme="minorHAnsi"/>
          <w:b/>
          <w:iCs/>
          <w:sz w:val="22"/>
          <w:szCs w:val="22"/>
          <w:lang w:eastAsia="zh-CN"/>
        </w:rPr>
        <w:t>Uwaga:</w:t>
      </w:r>
    </w:p>
    <w:p w14:paraId="4C84542E" w14:textId="77777777" w:rsidR="00080A07" w:rsidRPr="009C44F3" w:rsidRDefault="00080A07" w:rsidP="00080A07">
      <w:pPr>
        <w:suppressAutoHyphens/>
        <w:spacing w:before="0" w:line="240" w:lineRule="auto"/>
        <w:ind w:left="357"/>
        <w:rPr>
          <w:rFonts w:asciiTheme="minorHAnsi" w:hAnsiTheme="minorHAnsi" w:cstheme="minorHAnsi"/>
          <w:iCs/>
          <w:sz w:val="22"/>
          <w:szCs w:val="22"/>
          <w:lang w:eastAsia="zh-CN"/>
        </w:rPr>
      </w:pPr>
      <w:r w:rsidRPr="009C44F3">
        <w:rPr>
          <w:rFonts w:asciiTheme="minorHAnsi" w:hAnsiTheme="minorHAnsi" w:cstheme="minorHAnsi"/>
          <w:iCs/>
          <w:sz w:val="22"/>
          <w:szCs w:val="22"/>
          <w:lang w:eastAsia="zh-CN"/>
        </w:rPr>
        <w:t>W przypadku niepodania okresu udzielanej gwarancji, czasu reakcji, czasu naprawy oraz wymiany części, zwrotu utraconych odczynników,  Zamawiający przyjmie: minimalny okres gwarancji tj. 12 miesiące, czas reakcji maksymalnie 48 h, czas naprawy bez konieczności wymiany części: maksymalnie 14 dni roboczych, czas naprawy wymagający wymiany części: maksymalnie 3 tygodnie, zwrot utraconych odczynników maksymalnie 4 tygodnie.</w:t>
      </w:r>
    </w:p>
    <w:p w14:paraId="0B9E4015" w14:textId="77777777" w:rsidR="00080A07" w:rsidRPr="009C44F3" w:rsidRDefault="00080A07" w:rsidP="00080A07">
      <w:pPr>
        <w:numPr>
          <w:ilvl w:val="0"/>
          <w:numId w:val="2"/>
        </w:numPr>
        <w:suppressAutoHyphens/>
        <w:spacing w:before="240" w:line="240" w:lineRule="auto"/>
        <w:rPr>
          <w:rFonts w:asciiTheme="minorHAnsi" w:hAnsiTheme="minorHAnsi" w:cstheme="minorHAnsi"/>
          <w:sz w:val="22"/>
          <w:szCs w:val="22"/>
          <w:lang w:eastAsia="zh-CN"/>
        </w:rPr>
      </w:pPr>
      <w:r w:rsidRPr="009C44F3">
        <w:rPr>
          <w:rFonts w:asciiTheme="minorHAnsi" w:hAnsiTheme="minorHAnsi" w:cstheme="minorHAnsi"/>
          <w:sz w:val="22"/>
          <w:szCs w:val="22"/>
          <w:lang w:eastAsia="zh-CN"/>
        </w:rPr>
        <w:t>Oświadczam(y), że Przedmiot zamówienia wykonamy osobiście. Jednakże w przypadku zamiaru powierzenia wykonania części zamówienia podwykonawcom oświadczam(y), że wykonają oni następującą część zamówienia:</w:t>
      </w:r>
    </w:p>
    <w:p w14:paraId="510D1129" w14:textId="77777777" w:rsidR="00080A07" w:rsidRPr="009C44F3" w:rsidRDefault="00080A07" w:rsidP="00080A07">
      <w:pPr>
        <w:suppressAutoHyphens/>
        <w:spacing w:before="240" w:after="240" w:line="288" w:lineRule="auto"/>
        <w:ind w:left="357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9C44F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lastRenderedPageBreak/>
        <w:t>……………………………………………………………………………………………………………….………………………..</w:t>
      </w:r>
    </w:p>
    <w:p w14:paraId="7D584030" w14:textId="77777777" w:rsidR="00080A07" w:rsidRPr="009C44F3" w:rsidRDefault="00080A07" w:rsidP="00080A07">
      <w:pPr>
        <w:numPr>
          <w:ilvl w:val="0"/>
          <w:numId w:val="2"/>
        </w:numPr>
        <w:suppressAutoHyphens/>
        <w:spacing w:before="0" w:after="240" w:line="288" w:lineRule="auto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9C44F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Oświadczam(y), że zgadzam(y) się na płatność wynagrodzenia zgodnie z warunkami i w terminach określonych w projekcie umowy.</w:t>
      </w:r>
    </w:p>
    <w:p w14:paraId="3DA359AA" w14:textId="77777777" w:rsidR="00080A07" w:rsidRPr="009C44F3" w:rsidRDefault="00080A07" w:rsidP="00080A07">
      <w:pPr>
        <w:numPr>
          <w:ilvl w:val="0"/>
          <w:numId w:val="2"/>
        </w:numPr>
        <w:suppressAutoHyphens/>
        <w:spacing w:before="0" w:after="240" w:line="288" w:lineRule="auto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9C44F3">
        <w:rPr>
          <w:rFonts w:asciiTheme="minorHAnsi" w:hAnsiTheme="minorHAnsi" w:cstheme="minorHAnsi"/>
          <w:sz w:val="22"/>
          <w:szCs w:val="22"/>
        </w:rPr>
        <w:t>Oświadczam(y), że wnieśliśmy wadium:</w:t>
      </w:r>
    </w:p>
    <w:p w14:paraId="3EB39BB6" w14:textId="77777777" w:rsidR="00080A07" w:rsidRPr="009C44F3" w:rsidRDefault="00080A07" w:rsidP="00080A07">
      <w:pPr>
        <w:pStyle w:val="Wyliczenie123wtekcie"/>
        <w:numPr>
          <w:ilvl w:val="0"/>
          <w:numId w:val="4"/>
        </w:numPr>
        <w:tabs>
          <w:tab w:val="left" w:pos="284"/>
        </w:tabs>
        <w:suppressAutoHyphens/>
        <w:spacing w:before="0" w:after="0" w:line="288" w:lineRule="auto"/>
        <w:rPr>
          <w:rFonts w:asciiTheme="minorHAnsi" w:hAnsiTheme="minorHAnsi" w:cstheme="minorHAnsi"/>
          <w:sz w:val="22"/>
          <w:szCs w:val="22"/>
        </w:rPr>
      </w:pPr>
      <w:r w:rsidRPr="009C44F3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0B695D80" w14:textId="77777777" w:rsidR="00080A07" w:rsidRPr="009C44F3" w:rsidRDefault="00080A07" w:rsidP="00080A07">
      <w:pPr>
        <w:pStyle w:val="Wyliczenie123wtekcie"/>
        <w:numPr>
          <w:ilvl w:val="0"/>
          <w:numId w:val="4"/>
        </w:numPr>
        <w:tabs>
          <w:tab w:val="left" w:pos="284"/>
        </w:tabs>
        <w:suppressAutoHyphens/>
        <w:spacing w:before="0" w:after="0" w:line="288" w:lineRule="auto"/>
        <w:rPr>
          <w:rFonts w:asciiTheme="minorHAnsi" w:hAnsiTheme="minorHAnsi" w:cstheme="minorHAnsi"/>
          <w:sz w:val="22"/>
          <w:szCs w:val="22"/>
        </w:rPr>
      </w:pPr>
      <w:r w:rsidRPr="009C44F3">
        <w:rPr>
          <w:rFonts w:asciiTheme="minorHAnsi" w:hAnsiTheme="minorHAnsi" w:cstheme="minorHAnsi"/>
          <w:sz w:val="22"/>
          <w:szCs w:val="22"/>
        </w:rPr>
        <w:t>forma i kwota wniesionego wadium: ………………………………….</w:t>
      </w:r>
    </w:p>
    <w:p w14:paraId="6434BCCF" w14:textId="77777777" w:rsidR="00080A07" w:rsidRPr="009C44F3" w:rsidRDefault="00080A07" w:rsidP="00080A07">
      <w:pPr>
        <w:pStyle w:val="Wyliczenie123wtekcie"/>
        <w:numPr>
          <w:ilvl w:val="0"/>
          <w:numId w:val="4"/>
        </w:numPr>
        <w:tabs>
          <w:tab w:val="left" w:pos="284"/>
        </w:tabs>
        <w:suppressAutoHyphens/>
        <w:spacing w:before="0" w:after="0" w:line="288" w:lineRule="auto"/>
        <w:rPr>
          <w:rFonts w:asciiTheme="minorHAnsi" w:hAnsiTheme="minorHAnsi" w:cstheme="minorHAnsi"/>
          <w:sz w:val="22"/>
          <w:szCs w:val="22"/>
        </w:rPr>
      </w:pPr>
      <w:r w:rsidRPr="009C44F3">
        <w:rPr>
          <w:rFonts w:asciiTheme="minorHAnsi" w:hAnsiTheme="minorHAnsi" w:cstheme="minorHAnsi"/>
          <w:sz w:val="22"/>
          <w:szCs w:val="22"/>
        </w:rPr>
        <w:t>Nazwa banku i numer konta, na jakie Zamawiający ma dokonać zwrotu wadium wpłaconego w pieniądzu: ……………………………………………………………..</w:t>
      </w:r>
    </w:p>
    <w:p w14:paraId="563C2BB6" w14:textId="77777777" w:rsidR="00080A07" w:rsidRPr="009C44F3" w:rsidRDefault="00080A07" w:rsidP="00080A07">
      <w:pPr>
        <w:pStyle w:val="Akapitzlist"/>
        <w:numPr>
          <w:ilvl w:val="0"/>
          <w:numId w:val="2"/>
        </w:numPr>
        <w:tabs>
          <w:tab w:val="left" w:pos="-567"/>
        </w:tabs>
        <w:suppressAutoHyphens/>
        <w:spacing w:before="0" w:after="240" w:line="288" w:lineRule="auto"/>
        <w:rPr>
          <w:rFonts w:asciiTheme="minorHAnsi" w:hAnsiTheme="minorHAnsi" w:cstheme="minorHAnsi"/>
          <w:sz w:val="22"/>
          <w:szCs w:val="22"/>
          <w:lang w:eastAsia="zh-CN"/>
        </w:rPr>
      </w:pPr>
      <w:r w:rsidRPr="009C44F3">
        <w:rPr>
          <w:rFonts w:asciiTheme="minorHAnsi" w:hAnsiTheme="minorHAnsi" w:cstheme="minorHAnsi"/>
          <w:sz w:val="22"/>
          <w:szCs w:val="22"/>
          <w:lang w:eastAsia="zh-CN"/>
        </w:rPr>
        <w:t xml:space="preserve">Oświadczam(y), że zapoznałem(zapoznaliśmy) się z projektem umowy i akceptuję(my) bez zastrzeżeń jego treść. Przyjmuję(my) do wiadomości treść art. 455 ustawy </w:t>
      </w:r>
      <w:proofErr w:type="spellStart"/>
      <w:r w:rsidRPr="009C44F3">
        <w:rPr>
          <w:rFonts w:asciiTheme="minorHAnsi" w:hAnsiTheme="minorHAnsi" w:cstheme="minorHAnsi"/>
          <w:sz w:val="22"/>
          <w:szCs w:val="22"/>
          <w:lang w:eastAsia="zh-CN"/>
        </w:rPr>
        <w:t>Pzp</w:t>
      </w:r>
      <w:proofErr w:type="spellEnd"/>
      <w:r w:rsidRPr="009C44F3">
        <w:rPr>
          <w:rFonts w:asciiTheme="minorHAnsi" w:hAnsiTheme="minorHAnsi" w:cstheme="minorHAnsi"/>
          <w:sz w:val="22"/>
          <w:szCs w:val="22"/>
          <w:lang w:eastAsia="zh-CN"/>
        </w:rPr>
        <w:t xml:space="preserve"> zabraniającą istotnej zmiany postanowień zawartej umowy w stosunku do treści oferty, za wyjątkiem możliwości wprowadzenia zmian w okolicznościach wskazanych przez Zamawiającego w SWZ.</w:t>
      </w:r>
    </w:p>
    <w:p w14:paraId="5D65CF24" w14:textId="77777777" w:rsidR="00080A07" w:rsidRPr="009C44F3" w:rsidRDefault="00080A07" w:rsidP="00080A07">
      <w:pPr>
        <w:numPr>
          <w:ilvl w:val="0"/>
          <w:numId w:val="2"/>
        </w:numPr>
        <w:tabs>
          <w:tab w:val="left" w:pos="284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sz w:val="22"/>
          <w:szCs w:val="22"/>
          <w:lang w:eastAsia="zh-CN"/>
        </w:rPr>
      </w:pPr>
      <w:r w:rsidRPr="009C44F3">
        <w:rPr>
          <w:rFonts w:asciiTheme="minorHAnsi" w:hAnsiTheme="minorHAnsi" w:cstheme="minorHAnsi"/>
          <w:sz w:val="22"/>
          <w:szCs w:val="22"/>
          <w:lang w:eastAsia="zh-CN"/>
        </w:rPr>
        <w:t xml:space="preserve">Oświadczam(y), że dostarczone Urządzenie </w:t>
      </w:r>
      <w:r w:rsidRPr="009C44F3">
        <w:rPr>
          <w:rFonts w:asciiTheme="minorHAnsi" w:hAnsiTheme="minorHAnsi" w:cstheme="minorHAnsi"/>
          <w:b/>
          <w:sz w:val="22"/>
          <w:szCs w:val="22"/>
          <w:lang w:eastAsia="zh-CN"/>
        </w:rPr>
        <w:t>będzie fabrycznie nowe, tzn. nieużywane przed dniem dostarczenia, z wyłączeniem używania niezbędnego dla przeprowadzenia testu jego poprawnej pracy</w:t>
      </w:r>
      <w:r>
        <w:rPr>
          <w:rFonts w:asciiTheme="minorHAnsi" w:hAnsiTheme="minorHAnsi" w:cstheme="minorHAnsi"/>
          <w:b/>
          <w:sz w:val="22"/>
          <w:szCs w:val="22"/>
          <w:lang w:eastAsia="zh-CN"/>
        </w:rPr>
        <w:t>, będzie</w:t>
      </w:r>
      <w:r w:rsidRPr="00B23E33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posiadać wszystkie wymagane prawem krajowym i unijnym dokumenty dopuszczające je do użytku na terenie Polski, pochodzić z oficjalnych kanałów dystrybucyjnych producenta obejmujących również rynek Unii Europejskiej, zapewniający w szczególności realizację uprawnień gwarancyjnych.</w:t>
      </w:r>
    </w:p>
    <w:p w14:paraId="25C872BE" w14:textId="77777777" w:rsidR="00080A07" w:rsidRPr="009C44F3" w:rsidRDefault="00080A07" w:rsidP="00080A07">
      <w:pPr>
        <w:numPr>
          <w:ilvl w:val="0"/>
          <w:numId w:val="2"/>
        </w:numPr>
        <w:tabs>
          <w:tab w:val="left" w:pos="284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sz w:val="22"/>
          <w:szCs w:val="22"/>
          <w:lang w:eastAsia="zh-CN"/>
        </w:rPr>
      </w:pPr>
      <w:r w:rsidRPr="009C44F3">
        <w:rPr>
          <w:rFonts w:asciiTheme="minorHAnsi" w:hAnsiTheme="minorHAnsi" w:cstheme="minorHAnsi"/>
          <w:sz w:val="22"/>
          <w:szCs w:val="22"/>
          <w:lang w:eastAsia="zh-CN"/>
        </w:rPr>
        <w:t xml:space="preserve"> Oświadczam(y), że dostarczone Urządzenie będzie gotowe do eksploatacji bez konieczności montażu dodatkowych urządzeń oraz będzie wyposażone w wystarczającą liczbę kabli niezbędnych do jego prawidłowego funkcjonowania oraz pozwalający na podłączenie go do standardowych gniazdek zasilających, chyba że w specyfikacji technicznej zaznaczono inaczej.</w:t>
      </w:r>
    </w:p>
    <w:p w14:paraId="15E6B4A0" w14:textId="77777777" w:rsidR="00080A07" w:rsidRPr="009C44F3" w:rsidRDefault="00080A07" w:rsidP="00080A07">
      <w:pPr>
        <w:numPr>
          <w:ilvl w:val="0"/>
          <w:numId w:val="2"/>
        </w:numPr>
        <w:tabs>
          <w:tab w:val="left" w:pos="284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sz w:val="22"/>
          <w:szCs w:val="22"/>
          <w:lang w:eastAsia="zh-CN"/>
        </w:rPr>
      </w:pPr>
      <w:r w:rsidRPr="009C44F3">
        <w:rPr>
          <w:rFonts w:asciiTheme="minorHAnsi" w:hAnsiTheme="minorHAnsi" w:cstheme="minorHAnsi"/>
          <w:sz w:val="22"/>
          <w:szCs w:val="22"/>
          <w:lang w:eastAsia="zh-CN"/>
        </w:rPr>
        <w:t xml:space="preserve"> Oświadczam (y), że oferowane  Urządzenie nie jest przewidziane przez producenta do wycofania z produkcji lub sprzedaży.</w:t>
      </w:r>
    </w:p>
    <w:p w14:paraId="4EAC0A2F" w14:textId="77777777" w:rsidR="00080A07" w:rsidRPr="009C44F3" w:rsidRDefault="00080A07" w:rsidP="00080A07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before="0" w:after="240" w:line="288" w:lineRule="auto"/>
        <w:rPr>
          <w:rFonts w:asciiTheme="minorHAnsi" w:hAnsiTheme="minorHAnsi" w:cstheme="minorHAnsi"/>
          <w:sz w:val="22"/>
          <w:szCs w:val="22"/>
          <w:lang w:eastAsia="zh-CN"/>
        </w:rPr>
      </w:pPr>
      <w:r w:rsidRPr="009C44F3">
        <w:rPr>
          <w:rFonts w:asciiTheme="minorHAnsi" w:hAnsiTheme="minorHAnsi" w:cstheme="minorHAnsi"/>
          <w:sz w:val="22"/>
          <w:szCs w:val="22"/>
        </w:rPr>
        <w:t xml:space="preserve"> Oświadczam (y), że urządzenie wyposażone będzie w:</w:t>
      </w:r>
    </w:p>
    <w:p w14:paraId="390F7F6C" w14:textId="77777777" w:rsidR="00080A07" w:rsidRPr="009C44F3" w:rsidRDefault="00080A07" w:rsidP="00080A0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C44F3">
        <w:rPr>
          <w:rFonts w:asciiTheme="minorHAnsi" w:hAnsiTheme="minorHAnsi" w:cstheme="minorHAnsi"/>
          <w:sz w:val="22"/>
          <w:szCs w:val="22"/>
        </w:rPr>
        <w:t xml:space="preserve">dedykowany przez producenta </w:t>
      </w:r>
      <w:proofErr w:type="spellStart"/>
      <w:r w:rsidRPr="009C44F3">
        <w:rPr>
          <w:rFonts w:asciiTheme="minorHAnsi" w:hAnsiTheme="minorHAnsi" w:cstheme="minorHAnsi"/>
          <w:sz w:val="22"/>
          <w:szCs w:val="22"/>
        </w:rPr>
        <w:t>sekwenatora</w:t>
      </w:r>
      <w:proofErr w:type="spellEnd"/>
      <w:r w:rsidRPr="009C44F3">
        <w:rPr>
          <w:rFonts w:asciiTheme="minorHAnsi" w:hAnsiTheme="minorHAnsi" w:cstheme="minorHAnsi"/>
          <w:sz w:val="22"/>
          <w:szCs w:val="22"/>
        </w:rPr>
        <w:t xml:space="preserve"> generator azotu wraz ze zintegrowanym kompresorem, o przepływie: 600cc/min, czystości wytwarzanego gazu nie mniejszej niż: 99.9995% i wymiarach nie większych niż 40 cm x 40 cm x 60 cm (szerokość x głębokość x wysokość),</w:t>
      </w:r>
    </w:p>
    <w:p w14:paraId="22981D9D" w14:textId="77777777" w:rsidR="00080A07" w:rsidRPr="009C44F3" w:rsidRDefault="00080A07" w:rsidP="00080A0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C44F3">
        <w:rPr>
          <w:rFonts w:asciiTheme="minorHAnsi" w:hAnsiTheme="minorHAnsi" w:cstheme="minorHAnsi"/>
          <w:sz w:val="22"/>
          <w:szCs w:val="22"/>
        </w:rPr>
        <w:t>detektor stężenia tlenu,</w:t>
      </w:r>
    </w:p>
    <w:p w14:paraId="40B4DF89" w14:textId="77777777" w:rsidR="00080A07" w:rsidRPr="009C44F3" w:rsidRDefault="00080A07" w:rsidP="00080A0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C44F3">
        <w:rPr>
          <w:rFonts w:asciiTheme="minorHAnsi" w:hAnsiTheme="minorHAnsi" w:cstheme="minorHAnsi"/>
          <w:sz w:val="22"/>
          <w:szCs w:val="22"/>
        </w:rPr>
        <w:lastRenderedPageBreak/>
        <w:t xml:space="preserve">zasilacz awaryjny (tzw. UPS), zapewniający podtrzymanie pracy urządzenia przez co najmniej 30 minut </w:t>
      </w:r>
      <w:bookmarkStart w:id="1" w:name="_Hlk88479553"/>
      <w:r w:rsidRPr="009C44F3">
        <w:rPr>
          <w:rFonts w:asciiTheme="minorHAnsi" w:hAnsiTheme="minorHAnsi" w:cstheme="minorHAnsi"/>
          <w:sz w:val="22"/>
          <w:szCs w:val="22"/>
        </w:rPr>
        <w:t>w razie awarii sieci elektrycznej, o wadze nie większej niż 60 kg i wymiarach nie większych niż: 72 cm x 18 cm x 44 cm (głębokość x szerokość x wysokość).</w:t>
      </w:r>
    </w:p>
    <w:bookmarkEnd w:id="1"/>
    <w:p w14:paraId="75F059E4" w14:textId="77777777" w:rsidR="00080A07" w:rsidRPr="009C44F3" w:rsidRDefault="00080A07" w:rsidP="00080A07">
      <w:pPr>
        <w:numPr>
          <w:ilvl w:val="0"/>
          <w:numId w:val="2"/>
        </w:numPr>
        <w:tabs>
          <w:tab w:val="left" w:pos="284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sz w:val="22"/>
          <w:szCs w:val="22"/>
          <w:lang w:eastAsia="zh-CN"/>
        </w:rPr>
      </w:pPr>
      <w:r w:rsidRPr="009C44F3">
        <w:rPr>
          <w:rFonts w:asciiTheme="minorHAnsi" w:hAnsiTheme="minorHAnsi" w:cstheme="minorHAnsi"/>
          <w:sz w:val="22"/>
          <w:szCs w:val="22"/>
          <w:lang w:eastAsia="zh-CN"/>
        </w:rPr>
        <w:t>Oświadczam(y), że wszystkie informacje, które nie zostały przez nas wyraźnie zastrzeżone, jako stanowiące tajemnice przedsiębiorstwa, nie zostały zabezpieczone (np. poprzez umieszczenie tych informacji niezależnie od oferty w odrębnej kopercie lub w przypadku dołączenia informacji na nośniku danych zabezpieczonym hasłem) oraz co do których nie wykazaliśmy, iż stanowią tajemnicę przedsiębiorstwa, są jawne.</w:t>
      </w:r>
    </w:p>
    <w:p w14:paraId="20B578D7" w14:textId="77777777" w:rsidR="00080A07" w:rsidRDefault="00080A07" w:rsidP="00080A07">
      <w:pPr>
        <w:numPr>
          <w:ilvl w:val="0"/>
          <w:numId w:val="2"/>
        </w:numPr>
        <w:tabs>
          <w:tab w:val="left" w:pos="284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color w:val="000000"/>
          <w:sz w:val="22"/>
          <w:szCs w:val="22"/>
          <w:lang w:eastAsia="zh-CN"/>
        </w:rPr>
      </w:pPr>
      <w:r w:rsidRPr="009C44F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Zapewniam(y) możliwość zgłaszania awarii e-mailem na adres: ………………. przez ……... godzin na dobę, w godzinach od ……. do ………, w dniach od poniedziałku do piątku (minimum 8 godzin na dobę od godz. 9.00 do 17.00)</w:t>
      </w:r>
    </w:p>
    <w:p w14:paraId="6CE99111" w14:textId="77777777" w:rsidR="00080A07" w:rsidRPr="008E6FB9" w:rsidRDefault="00080A07" w:rsidP="00080A07">
      <w:pPr>
        <w:pStyle w:val="Tekstpodstawowy22"/>
        <w:numPr>
          <w:ilvl w:val="0"/>
          <w:numId w:val="2"/>
        </w:numPr>
        <w:spacing w:before="120" w:after="0" w:line="288" w:lineRule="auto"/>
        <w:jc w:val="both"/>
      </w:pPr>
      <w:r w:rsidRPr="00C40E03">
        <w:rPr>
          <w:rFonts w:asciiTheme="minorHAnsi" w:hAnsiTheme="minorHAnsi" w:cstheme="minorHAnsi"/>
          <w:sz w:val="22"/>
          <w:szCs w:val="22"/>
        </w:rPr>
        <w:t xml:space="preserve">Oświadczam(y), że dokonaliśmy wizji lokalnej </w:t>
      </w:r>
      <w:r>
        <w:rPr>
          <w:rFonts w:asciiTheme="minorHAnsi" w:hAnsiTheme="minorHAnsi" w:cstheme="minorHAnsi"/>
          <w:sz w:val="22"/>
          <w:szCs w:val="22"/>
        </w:rPr>
        <w:t xml:space="preserve">pomieszczenia, do którego dostarczymy Przedmiot zamówienia, przed </w:t>
      </w:r>
      <w:r w:rsidRPr="00C40E03">
        <w:rPr>
          <w:rFonts w:asciiTheme="minorHAnsi" w:hAnsiTheme="minorHAnsi" w:cstheme="minorHAnsi"/>
          <w:sz w:val="22"/>
          <w:szCs w:val="22"/>
        </w:rPr>
        <w:t xml:space="preserve">terminem składania ofert, tj. </w:t>
      </w:r>
      <w:r w:rsidRPr="00C40E03">
        <w:rPr>
          <w:rFonts w:asciiTheme="minorHAnsi" w:hAnsiTheme="minorHAnsi" w:cstheme="minorHAnsi"/>
          <w:b/>
          <w:sz w:val="22"/>
          <w:szCs w:val="22"/>
        </w:rPr>
        <w:t>w dniu …………………….</w:t>
      </w:r>
    </w:p>
    <w:p w14:paraId="576F2585" w14:textId="77777777" w:rsidR="00080A07" w:rsidRPr="009C44F3" w:rsidRDefault="00080A07" w:rsidP="00080A07">
      <w:pPr>
        <w:numPr>
          <w:ilvl w:val="0"/>
          <w:numId w:val="2"/>
        </w:numPr>
        <w:tabs>
          <w:tab w:val="num" w:pos="1420"/>
        </w:tabs>
        <w:suppressAutoHyphens/>
        <w:spacing w:before="0" w:after="240" w:line="288" w:lineRule="auto"/>
        <w:ind w:left="284" w:hanging="284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9C44F3">
        <w:rPr>
          <w:rFonts w:asciiTheme="minorHAnsi" w:hAnsiTheme="minorHAnsi" w:cstheme="minorHAnsi"/>
          <w:sz w:val="22"/>
          <w:szCs w:val="22"/>
        </w:rPr>
        <w:t>świadcza</w:t>
      </w:r>
      <w:r>
        <w:rPr>
          <w:rFonts w:asciiTheme="minorHAnsi" w:hAnsiTheme="minorHAnsi" w:cstheme="minorHAnsi"/>
          <w:sz w:val="22"/>
          <w:szCs w:val="22"/>
        </w:rPr>
        <w:t>m(y)</w:t>
      </w:r>
      <w:r w:rsidRPr="009C44F3">
        <w:rPr>
          <w:rFonts w:asciiTheme="minorHAnsi" w:hAnsiTheme="minorHAnsi" w:cstheme="minorHAnsi"/>
          <w:sz w:val="22"/>
          <w:szCs w:val="22"/>
        </w:rPr>
        <w:t>, że posiada</w:t>
      </w:r>
      <w:r>
        <w:rPr>
          <w:rFonts w:asciiTheme="minorHAnsi" w:hAnsiTheme="minorHAnsi" w:cstheme="minorHAnsi"/>
          <w:sz w:val="22"/>
          <w:szCs w:val="22"/>
        </w:rPr>
        <w:t>m(y)</w:t>
      </w:r>
      <w:r w:rsidRPr="009C44F3">
        <w:rPr>
          <w:rFonts w:asciiTheme="minorHAnsi" w:hAnsiTheme="minorHAnsi" w:cstheme="minorHAnsi"/>
          <w:sz w:val="22"/>
          <w:szCs w:val="22"/>
        </w:rPr>
        <w:t xml:space="preserve"> status </w:t>
      </w:r>
      <w:proofErr w:type="spellStart"/>
      <w:r w:rsidRPr="009C44F3">
        <w:rPr>
          <w:rFonts w:asciiTheme="minorHAnsi" w:hAnsiTheme="minorHAnsi" w:cstheme="minorHAnsi"/>
          <w:sz w:val="22"/>
          <w:szCs w:val="22"/>
        </w:rPr>
        <w:t>mikroprzedsiębiorcy</w:t>
      </w:r>
      <w:proofErr w:type="spellEnd"/>
      <w:r w:rsidRPr="009C44F3">
        <w:rPr>
          <w:rFonts w:asciiTheme="minorHAnsi" w:hAnsiTheme="minorHAnsi" w:cstheme="minorHAnsi"/>
          <w:sz w:val="22"/>
          <w:szCs w:val="22"/>
        </w:rPr>
        <w:t xml:space="preserve">/małego przedsiębiorcy/średniego przedsiębiorcy/dużego przedsiębiorcy* w rozumieniu przepisów ustawy z dnia 8 marca 2013 r. o przeciwdziałaniu nadmiernym opóźnieniom w transakcjach handlowych (Dz.U. z 2013 r. poz. 403, z </w:t>
      </w:r>
      <w:proofErr w:type="spellStart"/>
      <w:r w:rsidRPr="009C44F3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9C44F3">
        <w:rPr>
          <w:rFonts w:asciiTheme="minorHAnsi" w:hAnsiTheme="minorHAnsi" w:cstheme="minorHAnsi"/>
          <w:sz w:val="22"/>
          <w:szCs w:val="22"/>
        </w:rPr>
        <w:t xml:space="preserve">. zm.). </w:t>
      </w:r>
    </w:p>
    <w:p w14:paraId="5DFF5254" w14:textId="77777777" w:rsidR="00080A07" w:rsidRPr="009C44F3" w:rsidRDefault="00080A07" w:rsidP="00080A07">
      <w:pPr>
        <w:tabs>
          <w:tab w:val="num" w:pos="1420"/>
        </w:tabs>
        <w:suppressAutoHyphens/>
        <w:spacing w:before="0" w:after="240" w:line="288" w:lineRule="auto"/>
        <w:ind w:left="284"/>
        <w:rPr>
          <w:rFonts w:asciiTheme="minorHAnsi" w:hAnsiTheme="minorHAnsi" w:cstheme="minorHAnsi"/>
          <w:sz w:val="22"/>
          <w:szCs w:val="22"/>
          <w:lang w:eastAsia="zh-CN"/>
        </w:rPr>
      </w:pPr>
      <w:r w:rsidRPr="009C44F3">
        <w:rPr>
          <w:rFonts w:asciiTheme="minorHAnsi" w:hAnsiTheme="minorHAnsi" w:cstheme="minorHAnsi"/>
          <w:i/>
          <w:sz w:val="22"/>
          <w:szCs w:val="22"/>
          <w:lang w:eastAsia="zh-CN"/>
        </w:rPr>
        <w:t>(*) – niepotrzebne skreślić.</w:t>
      </w:r>
      <w:r w:rsidRPr="009C44F3"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270659C0" w14:textId="77777777" w:rsidR="00080A07" w:rsidRPr="009C44F3" w:rsidRDefault="00080A07" w:rsidP="00080A07">
      <w:pPr>
        <w:autoSpaceDE w:val="0"/>
        <w:autoSpaceDN w:val="0"/>
        <w:adjustRightInd w:val="0"/>
        <w:spacing w:before="0" w:line="276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9C44F3">
        <w:rPr>
          <w:rFonts w:asciiTheme="minorHAnsi" w:hAnsiTheme="minorHAnsi" w:cstheme="minorHAnsi"/>
          <w:b/>
          <w:bCs/>
          <w:sz w:val="22"/>
          <w:szCs w:val="22"/>
        </w:rPr>
        <w:lastRenderedPageBreak/>
        <w:t>Załącznik nr 1 do oferty</w:t>
      </w:r>
    </w:p>
    <w:p w14:paraId="39ADF08B" w14:textId="77777777" w:rsidR="00080A07" w:rsidRPr="009C44F3" w:rsidRDefault="00080A07" w:rsidP="00080A07">
      <w:pPr>
        <w:autoSpaceDE w:val="0"/>
        <w:autoSpaceDN w:val="0"/>
        <w:adjustRightInd w:val="0"/>
        <w:spacing w:line="6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C44F3">
        <w:rPr>
          <w:rFonts w:asciiTheme="minorHAnsi" w:hAnsiTheme="minorHAnsi" w:cstheme="minorHAnsi"/>
          <w:b/>
          <w:sz w:val="22"/>
          <w:szCs w:val="22"/>
        </w:rPr>
        <w:t>Szczegółowy opis parametrów technicznych oferowanego Przedmiotu zamówienia</w:t>
      </w:r>
    </w:p>
    <w:p w14:paraId="60F1DD82" w14:textId="77777777" w:rsidR="00080A07" w:rsidRPr="009C44F3" w:rsidRDefault="00080A07" w:rsidP="00080A07">
      <w:pPr>
        <w:autoSpaceDE w:val="0"/>
        <w:autoSpaceDN w:val="0"/>
        <w:adjustRightInd w:val="0"/>
        <w:spacing w:before="0" w:line="276" w:lineRule="auto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9C44F3">
        <w:rPr>
          <w:rFonts w:asciiTheme="minorHAnsi" w:hAnsiTheme="minorHAnsi" w:cstheme="minorHAnsi"/>
          <w:bCs/>
          <w:sz w:val="22"/>
          <w:szCs w:val="22"/>
        </w:rPr>
        <w:t xml:space="preserve">Oferujemy dostawę </w:t>
      </w:r>
      <w:r w:rsidRPr="009C44F3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wysokoprzepustowego</w:t>
      </w:r>
      <w:r w:rsidRPr="009C44F3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9C44F3">
        <w:rPr>
          <w:rFonts w:asciiTheme="minorHAnsi" w:hAnsiTheme="minorHAnsi" w:cstheme="minorHAnsi"/>
          <w:bCs/>
          <w:sz w:val="22"/>
          <w:szCs w:val="22"/>
        </w:rPr>
        <w:t>sekwenatora</w:t>
      </w:r>
      <w:proofErr w:type="spellEnd"/>
      <w:r w:rsidRPr="009C44F3">
        <w:rPr>
          <w:rFonts w:asciiTheme="minorHAnsi" w:hAnsiTheme="minorHAnsi" w:cstheme="minorHAnsi"/>
          <w:bCs/>
          <w:sz w:val="22"/>
          <w:szCs w:val="22"/>
        </w:rPr>
        <w:t xml:space="preserve"> trzeciej generacji, zwanego dalej „</w:t>
      </w:r>
      <w:r w:rsidRPr="009C44F3">
        <w:rPr>
          <w:rFonts w:asciiTheme="minorHAnsi" w:hAnsiTheme="minorHAnsi" w:cstheme="minorHAnsi"/>
          <w:b/>
          <w:bCs/>
          <w:sz w:val="22"/>
          <w:szCs w:val="22"/>
        </w:rPr>
        <w:t>Urządzeniem</w:t>
      </w:r>
      <w:r w:rsidRPr="009C44F3">
        <w:rPr>
          <w:rFonts w:asciiTheme="minorHAnsi" w:hAnsiTheme="minorHAnsi" w:cstheme="minorHAnsi"/>
          <w:bCs/>
          <w:sz w:val="22"/>
          <w:szCs w:val="22"/>
        </w:rPr>
        <w:t xml:space="preserve">” do miejsca wskazanego przez Zamawiającego tj. do budynku „E”, pokój 06E (piwnica), położonego w Poznaniu przy ul. Noskowskiego 12/14 wraz z wniesieniem, instalacją, kalibracją, </w:t>
      </w:r>
      <w:r w:rsidRPr="009C44F3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uruchomieniem i szkoleniem, zgodnie z wymaganiami Zamawiającego określonymi w Szczegółowym Opisie Przedmiotu Zamówienia zawartym w </w:t>
      </w:r>
      <w:r w:rsidRPr="009C44F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Załączniku nr 1</w:t>
      </w:r>
      <w:r w:rsidRPr="009C44F3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 xml:space="preserve"> </w:t>
      </w:r>
      <w:r w:rsidRPr="009C44F3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do SWZ </w:t>
      </w:r>
    </w:p>
    <w:p w14:paraId="39CBBC56" w14:textId="77777777" w:rsidR="00080A07" w:rsidRPr="009C44F3" w:rsidRDefault="00080A07" w:rsidP="00080A07">
      <w:pPr>
        <w:tabs>
          <w:tab w:val="left" w:pos="4020"/>
        </w:tabs>
        <w:suppressAutoHyphens/>
        <w:spacing w:before="0" w:after="120"/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 w:rsidRPr="009C44F3">
        <w:rPr>
          <w:rFonts w:asciiTheme="minorHAnsi" w:hAnsiTheme="minorHAnsi" w:cstheme="minorHAnsi"/>
          <w:b/>
          <w:sz w:val="22"/>
          <w:szCs w:val="2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 (należy podać nazwę/model/typ/nr katalogowy lub seryjny/ itp.)</w:t>
      </w:r>
    </w:p>
    <w:tbl>
      <w:tblPr>
        <w:tblW w:w="8727" w:type="dxa"/>
        <w:tblInd w:w="-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82"/>
        <w:gridCol w:w="2583"/>
        <w:gridCol w:w="3453"/>
        <w:gridCol w:w="109"/>
      </w:tblGrid>
      <w:tr w:rsidR="00080A07" w:rsidRPr="009C44F3" w14:paraId="53162BD9" w14:textId="77777777" w:rsidTr="00C15CBC">
        <w:trPr>
          <w:trHeight w:val="722"/>
        </w:trPr>
        <w:tc>
          <w:tcPr>
            <w:tcW w:w="2582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left w:w="33" w:type="dxa"/>
            </w:tcMar>
          </w:tcPr>
          <w:p w14:paraId="58050F99" w14:textId="77777777" w:rsidR="00080A07" w:rsidRPr="009C44F3" w:rsidRDefault="00080A07" w:rsidP="00C15CB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44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Urządzenia</w:t>
            </w:r>
          </w:p>
        </w:tc>
        <w:tc>
          <w:tcPr>
            <w:tcW w:w="6145" w:type="dxa"/>
            <w:gridSpan w:val="3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</w:tcPr>
          <w:p w14:paraId="5534510C" w14:textId="77777777" w:rsidR="00080A07" w:rsidRPr="009C44F3" w:rsidRDefault="00080A07" w:rsidP="00C15C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44F3">
              <w:rPr>
                <w:rFonts w:asciiTheme="minorHAnsi" w:hAnsiTheme="minorHAnsi" w:cstheme="minorHAnsi"/>
                <w:sz w:val="22"/>
                <w:szCs w:val="22"/>
              </w:rPr>
              <w:t xml:space="preserve">Wysokoprzepustowy </w:t>
            </w:r>
            <w:proofErr w:type="spellStart"/>
            <w:r w:rsidRPr="009C44F3">
              <w:rPr>
                <w:rFonts w:asciiTheme="minorHAnsi" w:hAnsiTheme="minorHAnsi" w:cstheme="minorHAnsi"/>
                <w:sz w:val="22"/>
                <w:szCs w:val="22"/>
              </w:rPr>
              <w:t>sekwenator</w:t>
            </w:r>
            <w:proofErr w:type="spellEnd"/>
            <w:r w:rsidRPr="009C44F3">
              <w:rPr>
                <w:rFonts w:asciiTheme="minorHAnsi" w:hAnsiTheme="minorHAnsi" w:cstheme="minorHAnsi"/>
                <w:sz w:val="22"/>
                <w:szCs w:val="22"/>
              </w:rPr>
              <w:t xml:space="preserve"> trzeciej generacji.</w:t>
            </w:r>
          </w:p>
        </w:tc>
      </w:tr>
      <w:tr w:rsidR="00080A07" w:rsidRPr="009C44F3" w14:paraId="09FB2B71" w14:textId="77777777" w:rsidTr="00C15CBC">
        <w:trPr>
          <w:trHeight w:val="870"/>
        </w:trPr>
        <w:tc>
          <w:tcPr>
            <w:tcW w:w="2582" w:type="dxa"/>
            <w:tcBorders>
              <w:top w:val="triple" w:sz="4" w:space="0" w:color="auto"/>
              <w:left w:val="single" w:sz="2" w:space="0" w:color="000001"/>
              <w:bottom w:val="triple" w:sz="4" w:space="0" w:color="auto"/>
              <w:right w:val="single" w:sz="4" w:space="0" w:color="auto"/>
            </w:tcBorders>
            <w:shd w:val="clear" w:color="auto" w:fill="auto"/>
            <w:tcMar>
              <w:left w:w="33" w:type="dxa"/>
            </w:tcMar>
            <w:vAlign w:val="center"/>
          </w:tcPr>
          <w:p w14:paraId="149D12A7" w14:textId="77777777" w:rsidR="00080A07" w:rsidRPr="009C44F3" w:rsidRDefault="00080A07" w:rsidP="00C15C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44F3">
              <w:rPr>
                <w:rFonts w:asciiTheme="minorHAnsi" w:hAnsiTheme="minorHAnsi" w:cstheme="minorHAnsi"/>
                <w:b/>
                <w:sz w:val="22"/>
                <w:szCs w:val="22"/>
              </w:rPr>
              <w:t>Elementy Urządzenia:</w:t>
            </w:r>
          </w:p>
        </w:tc>
        <w:tc>
          <w:tcPr>
            <w:tcW w:w="258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tcMar>
              <w:left w:w="33" w:type="dxa"/>
            </w:tcMar>
            <w:vAlign w:val="center"/>
          </w:tcPr>
          <w:p w14:paraId="68E15CF1" w14:textId="77777777" w:rsidR="00080A07" w:rsidRPr="009C44F3" w:rsidRDefault="00080A07" w:rsidP="00C15C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44F3">
              <w:rPr>
                <w:rFonts w:asciiTheme="minorHAnsi" w:hAnsiTheme="minorHAnsi" w:cstheme="minorHAnsi"/>
                <w:b/>
                <w:sz w:val="22"/>
                <w:szCs w:val="22"/>
              </w:rPr>
              <w:t>Producent i model elementu</w:t>
            </w:r>
          </w:p>
        </w:tc>
        <w:tc>
          <w:tcPr>
            <w:tcW w:w="345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14:paraId="28B7864F" w14:textId="77777777" w:rsidR="00080A07" w:rsidRPr="009C44F3" w:rsidRDefault="00080A07" w:rsidP="00C15C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44F3">
              <w:rPr>
                <w:rFonts w:asciiTheme="minorHAnsi" w:hAnsiTheme="minorHAnsi" w:cstheme="minorHAnsi"/>
                <w:b/>
                <w:sz w:val="22"/>
                <w:szCs w:val="22"/>
              </w:rPr>
              <w:t>Parametry techniczne</w:t>
            </w:r>
          </w:p>
        </w:tc>
        <w:tc>
          <w:tcPr>
            <w:tcW w:w="109" w:type="dxa"/>
            <w:tcBorders>
              <w:top w:val="triple" w:sz="4" w:space="0" w:color="auto"/>
              <w:left w:val="single" w:sz="2" w:space="0" w:color="000001"/>
              <w:bottom w:val="triple" w:sz="4" w:space="0" w:color="auto"/>
              <w:right w:val="single" w:sz="2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23A848BC" w14:textId="77777777" w:rsidR="00080A07" w:rsidRPr="009C44F3" w:rsidRDefault="00080A07" w:rsidP="00C15C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80A07" w:rsidRPr="009C44F3" w14:paraId="212FF6DA" w14:textId="77777777" w:rsidTr="00C15CBC">
        <w:trPr>
          <w:trHeight w:val="870"/>
        </w:trPr>
        <w:tc>
          <w:tcPr>
            <w:tcW w:w="2582" w:type="dxa"/>
            <w:tcBorders>
              <w:top w:val="triple" w:sz="4" w:space="0" w:color="auto"/>
              <w:left w:val="single" w:sz="2" w:space="0" w:color="000001"/>
              <w:bottom w:val="triple" w:sz="4" w:space="0" w:color="auto"/>
              <w:right w:val="single" w:sz="4" w:space="0" w:color="auto"/>
            </w:tcBorders>
            <w:shd w:val="clear" w:color="auto" w:fill="auto"/>
            <w:tcMar>
              <w:left w:w="33" w:type="dxa"/>
            </w:tcMar>
            <w:vAlign w:val="center"/>
          </w:tcPr>
          <w:p w14:paraId="03BE4B0C" w14:textId="77777777" w:rsidR="00080A07" w:rsidRPr="009C44F3" w:rsidRDefault="00080A07" w:rsidP="00C15C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tcMar>
              <w:left w:w="33" w:type="dxa"/>
            </w:tcMar>
            <w:vAlign w:val="center"/>
          </w:tcPr>
          <w:p w14:paraId="3651B94B" w14:textId="77777777" w:rsidR="00080A07" w:rsidRPr="009C44F3" w:rsidRDefault="00080A07" w:rsidP="00C15C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5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14:paraId="783E32FB" w14:textId="77777777" w:rsidR="00080A07" w:rsidRPr="009C44F3" w:rsidRDefault="00080A07" w:rsidP="00C15C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9" w:type="dxa"/>
            <w:tcBorders>
              <w:top w:val="triple" w:sz="4" w:space="0" w:color="auto"/>
              <w:left w:val="single" w:sz="2" w:space="0" w:color="000001"/>
              <w:bottom w:val="triple" w:sz="4" w:space="0" w:color="auto"/>
              <w:right w:val="single" w:sz="2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0536C4FE" w14:textId="77777777" w:rsidR="00080A07" w:rsidRPr="009C44F3" w:rsidRDefault="00080A07" w:rsidP="00C15C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80A07" w:rsidRPr="009C44F3" w14:paraId="106A2EE2" w14:textId="77777777" w:rsidTr="00C15CBC">
        <w:trPr>
          <w:trHeight w:val="870"/>
        </w:trPr>
        <w:tc>
          <w:tcPr>
            <w:tcW w:w="2582" w:type="dxa"/>
            <w:tcBorders>
              <w:top w:val="triple" w:sz="4" w:space="0" w:color="auto"/>
              <w:left w:val="single" w:sz="2" w:space="0" w:color="000001"/>
              <w:bottom w:val="triple" w:sz="4" w:space="0" w:color="auto"/>
              <w:right w:val="single" w:sz="4" w:space="0" w:color="auto"/>
            </w:tcBorders>
            <w:shd w:val="clear" w:color="auto" w:fill="auto"/>
            <w:tcMar>
              <w:left w:w="33" w:type="dxa"/>
            </w:tcMar>
            <w:vAlign w:val="center"/>
          </w:tcPr>
          <w:p w14:paraId="481DD3F9" w14:textId="77777777" w:rsidR="00080A07" w:rsidRPr="009C44F3" w:rsidRDefault="00080A07" w:rsidP="00C15C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8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tcMar>
              <w:left w:w="33" w:type="dxa"/>
            </w:tcMar>
            <w:vAlign w:val="center"/>
          </w:tcPr>
          <w:p w14:paraId="3B59DBF0" w14:textId="77777777" w:rsidR="00080A07" w:rsidRPr="009C44F3" w:rsidRDefault="00080A07" w:rsidP="00C15C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53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14:paraId="01574FEC" w14:textId="77777777" w:rsidR="00080A07" w:rsidRPr="009C44F3" w:rsidRDefault="00080A07" w:rsidP="00C15C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9" w:type="dxa"/>
            <w:tcBorders>
              <w:top w:val="triple" w:sz="4" w:space="0" w:color="auto"/>
              <w:left w:val="single" w:sz="2" w:space="0" w:color="000001"/>
              <w:bottom w:val="triple" w:sz="4" w:space="0" w:color="auto"/>
              <w:right w:val="single" w:sz="2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14:paraId="0DA1BA06" w14:textId="77777777" w:rsidR="00080A07" w:rsidRPr="009C44F3" w:rsidRDefault="00080A07" w:rsidP="00C15CB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49543A5" w14:textId="77777777" w:rsidR="00080A07" w:rsidRPr="009C44F3" w:rsidRDefault="00080A07" w:rsidP="00080A07">
      <w:pPr>
        <w:spacing w:before="0" w:line="240" w:lineRule="auto"/>
        <w:jc w:val="left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9C44F3">
        <w:rPr>
          <w:rFonts w:asciiTheme="minorHAnsi" w:hAnsiTheme="minorHAnsi" w:cstheme="minorHAnsi"/>
          <w:b/>
          <w:sz w:val="22"/>
          <w:szCs w:val="22"/>
          <w:lang w:eastAsia="zh-CN"/>
        </w:rPr>
        <w:br w:type="page"/>
      </w:r>
    </w:p>
    <w:p w14:paraId="7D50E139" w14:textId="77777777" w:rsidR="00080A07" w:rsidRPr="009C44F3" w:rsidRDefault="00080A07" w:rsidP="00080A07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9C44F3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Załącznik nr 2 do Formularza ofertowego </w:t>
      </w:r>
    </w:p>
    <w:p w14:paraId="22DD4CC8" w14:textId="77777777" w:rsidR="00080A07" w:rsidRPr="009C44F3" w:rsidRDefault="00080A07" w:rsidP="00080A07">
      <w:pPr>
        <w:rPr>
          <w:rFonts w:asciiTheme="minorHAnsi" w:hAnsiTheme="minorHAnsi" w:cstheme="minorHAnsi"/>
          <w:sz w:val="22"/>
          <w:szCs w:val="22"/>
          <w:lang w:eastAsia="zh-CN"/>
        </w:rPr>
      </w:pPr>
      <w:r w:rsidRPr="009C44F3">
        <w:rPr>
          <w:rFonts w:asciiTheme="minorHAnsi" w:hAnsiTheme="minorHAnsi" w:cstheme="minorHAnsi"/>
          <w:sz w:val="22"/>
          <w:szCs w:val="22"/>
          <w:lang w:eastAsia="zh-CN"/>
        </w:rPr>
        <w:t>Jednolity Europejski Dokument zamówienia – w wersji do zaimportowania na stronie internetowej Zamawiającego</w:t>
      </w:r>
    </w:p>
    <w:p w14:paraId="1ED75EEA" w14:textId="77777777" w:rsidR="00080A07" w:rsidRPr="009C44F3" w:rsidRDefault="00080A07" w:rsidP="00080A07">
      <w:pPr>
        <w:spacing w:before="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9C44F3"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67B73327" w14:textId="77777777" w:rsidR="00AA725B" w:rsidRPr="00AA725B" w:rsidRDefault="00AA725B" w:rsidP="00AA725B">
      <w:pPr>
        <w:autoSpaceDE w:val="0"/>
        <w:autoSpaceDN w:val="0"/>
        <w:adjustRightInd w:val="0"/>
        <w:spacing w:before="0"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AA725B">
        <w:rPr>
          <w:rFonts w:asciiTheme="minorHAnsi" w:hAnsiTheme="minorHAnsi" w:cstheme="minorHAnsi"/>
          <w:b/>
          <w:bCs/>
          <w:sz w:val="22"/>
          <w:szCs w:val="22"/>
        </w:rPr>
        <w:lastRenderedPageBreak/>
        <w:t>Załącznik nr 3 do SWZ</w:t>
      </w:r>
    </w:p>
    <w:p w14:paraId="7A324DAF" w14:textId="77777777" w:rsidR="00AA725B" w:rsidRPr="00AA725B" w:rsidRDefault="00AA725B" w:rsidP="00AA725B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A725B">
        <w:rPr>
          <w:rFonts w:asciiTheme="minorHAnsi" w:hAnsiTheme="minorHAnsi" w:cstheme="minorHAnsi"/>
          <w:bCs/>
          <w:sz w:val="22"/>
          <w:szCs w:val="22"/>
        </w:rPr>
        <w:t>__________________________________</w:t>
      </w:r>
    </w:p>
    <w:p w14:paraId="76DB2FB4" w14:textId="77777777" w:rsidR="00AA725B" w:rsidRPr="00AA725B" w:rsidRDefault="00AA725B" w:rsidP="00AA725B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A725B">
        <w:rPr>
          <w:rFonts w:asciiTheme="minorHAnsi" w:hAnsiTheme="minorHAnsi" w:cstheme="minorHAnsi"/>
          <w:bCs/>
          <w:sz w:val="22"/>
          <w:szCs w:val="22"/>
        </w:rPr>
        <w:t>__________________________________</w:t>
      </w:r>
    </w:p>
    <w:p w14:paraId="51C1F36B" w14:textId="77777777" w:rsidR="00AA725B" w:rsidRPr="00AA725B" w:rsidRDefault="00AA725B" w:rsidP="00AA725B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A725B">
        <w:rPr>
          <w:rFonts w:asciiTheme="minorHAnsi" w:hAnsiTheme="minorHAnsi" w:cstheme="minorHAnsi"/>
          <w:bCs/>
          <w:sz w:val="22"/>
          <w:szCs w:val="22"/>
        </w:rPr>
        <w:t>(Nazwa i adres podmiotu udostępniającego zasoby)</w:t>
      </w:r>
    </w:p>
    <w:p w14:paraId="18A4206C" w14:textId="77777777" w:rsidR="00AA725B" w:rsidRPr="00AA725B" w:rsidRDefault="00AA725B" w:rsidP="00AA725B">
      <w:pPr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AA725B">
        <w:rPr>
          <w:rFonts w:asciiTheme="minorHAnsi" w:hAnsiTheme="minorHAnsi" w:cstheme="minorHAnsi"/>
          <w:bCs/>
          <w:sz w:val="22"/>
          <w:szCs w:val="22"/>
        </w:rPr>
        <w:t>___________________, dnia _____________ r.</w:t>
      </w:r>
    </w:p>
    <w:p w14:paraId="6B7C8CD3" w14:textId="77777777" w:rsidR="00AA725B" w:rsidRPr="00AA725B" w:rsidRDefault="00AA725B" w:rsidP="00AA725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725B">
        <w:rPr>
          <w:rFonts w:asciiTheme="minorHAnsi" w:hAnsiTheme="minorHAnsi" w:cstheme="minorHAnsi"/>
          <w:b/>
          <w:sz w:val="22"/>
          <w:szCs w:val="22"/>
        </w:rPr>
        <w:t>ZOBOWIĄZANIE O ODDANIU WYKONAWCY DO DYSPOZYCJI NIEZBĘDNYCH ZASOBÓW NA POTRZEBY WYKONANIA ZAMÓWIENIA</w:t>
      </w:r>
    </w:p>
    <w:p w14:paraId="24336055" w14:textId="77777777" w:rsidR="00AA725B" w:rsidRPr="00AA725B" w:rsidRDefault="00AA725B" w:rsidP="00AA725B">
      <w:pPr>
        <w:tabs>
          <w:tab w:val="left" w:pos="0"/>
        </w:tabs>
        <w:suppressAutoHyphens/>
        <w:spacing w:before="240" w:line="276" w:lineRule="auto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AA725B">
        <w:rPr>
          <w:rFonts w:asciiTheme="minorHAnsi" w:hAnsiTheme="minorHAnsi" w:cstheme="minorHAnsi"/>
          <w:bCs/>
          <w:color w:val="000000"/>
          <w:sz w:val="22"/>
          <w:szCs w:val="22"/>
          <w:lang w:eastAsia="ar-SA"/>
        </w:rPr>
        <w:t xml:space="preserve">Działając w imieniu …………………………………………………………………….. z siedzibą w ……………….…. oświadczam, że na zasadzie art. 118 ust. 4 ustawy z dnia 11 września 2019 r. Prawo zamówień publicznych (Dz.U. 2019 poz.2019 z </w:t>
      </w:r>
      <w:proofErr w:type="spellStart"/>
      <w:r w:rsidRPr="00AA725B">
        <w:rPr>
          <w:rFonts w:asciiTheme="minorHAnsi" w:hAnsiTheme="minorHAnsi" w:cstheme="minorHAnsi"/>
          <w:bCs/>
          <w:color w:val="000000"/>
          <w:sz w:val="22"/>
          <w:szCs w:val="22"/>
          <w:lang w:eastAsia="ar-SA"/>
        </w:rPr>
        <w:t>późn</w:t>
      </w:r>
      <w:proofErr w:type="spellEnd"/>
      <w:r w:rsidRPr="00AA725B">
        <w:rPr>
          <w:rFonts w:asciiTheme="minorHAnsi" w:hAnsiTheme="minorHAnsi" w:cstheme="minorHAnsi"/>
          <w:bCs/>
          <w:color w:val="000000"/>
          <w:sz w:val="22"/>
          <w:szCs w:val="22"/>
          <w:lang w:eastAsia="ar-SA"/>
        </w:rPr>
        <w:t xml:space="preserve">. zm.) zobowiązujemy się udostępnić Wykonawcy …………………………………………………………………………... (zwanego dalej „Wykonawcą) przystępującemu do postępowania w sprawie zamówienia publicznego prowadzonego w trybie przetargu nieograniczonego </w:t>
      </w:r>
      <w:r w:rsidRPr="00AA725B"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  <w:t>PN </w:t>
      </w:r>
      <w:r w:rsidRPr="00AA725B">
        <w:rPr>
          <w:rFonts w:asciiTheme="minorHAnsi" w:hAnsiTheme="minorHAnsi" w:cstheme="minorHAnsi"/>
          <w:b/>
          <w:sz w:val="22"/>
          <w:szCs w:val="22"/>
          <w:lang w:eastAsia="ar-SA"/>
        </w:rPr>
        <w:t>544</w:t>
      </w:r>
      <w:r w:rsidRPr="00AA725B">
        <w:rPr>
          <w:rFonts w:asciiTheme="minorHAnsi" w:hAnsiTheme="minorHAnsi" w:cstheme="minorHAnsi"/>
          <w:b/>
          <w:color w:val="000000"/>
          <w:sz w:val="22"/>
          <w:szCs w:val="22"/>
          <w:lang w:eastAsia="ar-SA"/>
        </w:rPr>
        <w:t xml:space="preserve">/2021 </w:t>
      </w:r>
      <w:r w:rsidRPr="00AA725B">
        <w:rPr>
          <w:rFonts w:asciiTheme="minorHAnsi" w:hAnsiTheme="minorHAnsi" w:cstheme="minorHAnsi"/>
          <w:bCs/>
          <w:color w:val="000000"/>
          <w:sz w:val="22"/>
          <w:szCs w:val="22"/>
          <w:lang w:eastAsia="zh-CN"/>
        </w:rPr>
        <w:t>na</w:t>
      </w:r>
      <w:r w:rsidRPr="00AA725B"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  <w:t xml:space="preserve"> </w:t>
      </w:r>
      <w:r w:rsidRPr="00AA725B">
        <w:rPr>
          <w:rFonts w:asciiTheme="minorHAnsi" w:hAnsiTheme="minorHAnsi" w:cstheme="minorHAnsi"/>
          <w:bCs/>
          <w:color w:val="000000"/>
          <w:sz w:val="22"/>
          <w:szCs w:val="22"/>
          <w:lang w:eastAsia="ar-SA"/>
        </w:rPr>
        <w:t>dostawę</w:t>
      </w:r>
      <w:r w:rsidRPr="00AA725B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 xml:space="preserve"> wysokoprzepustowego</w:t>
      </w:r>
      <w:r w:rsidRPr="00AA725B">
        <w:rPr>
          <w:rFonts w:asciiTheme="minorHAnsi" w:hAnsiTheme="minorHAnsi" w:cstheme="minorHAnsi"/>
          <w:bCs/>
          <w:color w:val="000000"/>
          <w:sz w:val="22"/>
          <w:szCs w:val="22"/>
          <w:lang w:eastAsia="ar-SA"/>
        </w:rPr>
        <w:t xml:space="preserve"> </w:t>
      </w:r>
      <w:proofErr w:type="spellStart"/>
      <w:r w:rsidRPr="00AA725B">
        <w:rPr>
          <w:rFonts w:asciiTheme="minorHAnsi" w:hAnsiTheme="minorHAnsi" w:cstheme="minorHAnsi"/>
          <w:bCs/>
          <w:color w:val="000000"/>
          <w:sz w:val="22"/>
          <w:szCs w:val="22"/>
          <w:lang w:eastAsia="ar-SA"/>
        </w:rPr>
        <w:t>sekwenatora</w:t>
      </w:r>
      <w:proofErr w:type="spellEnd"/>
      <w:r w:rsidRPr="00AA725B">
        <w:rPr>
          <w:rFonts w:asciiTheme="minorHAnsi" w:hAnsiTheme="minorHAnsi" w:cstheme="minorHAnsi"/>
          <w:bCs/>
          <w:color w:val="000000"/>
          <w:sz w:val="22"/>
          <w:szCs w:val="22"/>
          <w:lang w:eastAsia="ar-SA"/>
        </w:rPr>
        <w:t xml:space="preserve"> trzeciej generacji, zwanego dalej „</w:t>
      </w:r>
      <w:r w:rsidRPr="00AA725B">
        <w:rPr>
          <w:rFonts w:asciiTheme="minorHAnsi" w:hAnsiTheme="minorHAnsi" w:cstheme="minorHAnsi"/>
          <w:b/>
          <w:bCs/>
          <w:color w:val="000000"/>
          <w:sz w:val="22"/>
          <w:szCs w:val="22"/>
          <w:lang w:eastAsia="ar-SA"/>
        </w:rPr>
        <w:t>Urządzeniem</w:t>
      </w:r>
      <w:r w:rsidRPr="00AA725B">
        <w:rPr>
          <w:rFonts w:asciiTheme="minorHAnsi" w:hAnsiTheme="minorHAnsi" w:cstheme="minorHAnsi"/>
          <w:bCs/>
          <w:color w:val="000000"/>
          <w:sz w:val="22"/>
          <w:szCs w:val="22"/>
          <w:lang w:eastAsia="ar-SA"/>
        </w:rPr>
        <w:t xml:space="preserve">” do miejsca wskazanego przez Zamawiającego tj. do budynku „E”, pokój 06E (piwnica), położonego w Poznaniu przy ul. Noskowskiego 12/14 wraz z wniesieniem, instalacją, kalibracją, </w:t>
      </w:r>
      <w:r w:rsidRPr="00AA725B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  <w:lang w:eastAsia="ar-SA"/>
        </w:rPr>
        <w:t>uruchomieniem i szkoleniem, zgodnie z wymaganiami Zamawiającego określonymi w Szczegółowym Opisie Przedmiotu Zamówienia</w:t>
      </w:r>
      <w:r w:rsidRPr="00AA725B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  <w:lang w:eastAsia="ar-SA"/>
        </w:rPr>
        <w:t>,</w:t>
      </w:r>
      <w:r w:rsidRPr="00AA725B">
        <w:rPr>
          <w:rFonts w:asciiTheme="minorHAnsi" w:hAnsiTheme="minorHAnsi" w:cstheme="minorHAnsi"/>
          <w:bCs/>
          <w:color w:val="000000"/>
          <w:sz w:val="22"/>
          <w:szCs w:val="22"/>
          <w:lang w:eastAsia="ar-SA"/>
        </w:rPr>
        <w:t xml:space="preserve"> </w:t>
      </w:r>
      <w:r w:rsidRPr="00AA725B">
        <w:rPr>
          <w:rFonts w:asciiTheme="minorHAnsi" w:hAnsiTheme="minorHAnsi" w:cstheme="minorHAnsi"/>
          <w:bCs/>
          <w:sz w:val="22"/>
          <w:szCs w:val="22"/>
          <w:lang w:eastAsia="ar-SA"/>
        </w:rPr>
        <w:t xml:space="preserve">następujące zasoby: </w:t>
      </w:r>
    </w:p>
    <w:p w14:paraId="62036316" w14:textId="77777777" w:rsidR="00AA725B" w:rsidRPr="00AA725B" w:rsidRDefault="00AA725B" w:rsidP="00AA725B">
      <w:pPr>
        <w:spacing w:before="0" w:line="240" w:lineRule="auto"/>
        <w:ind w:left="425"/>
        <w:rPr>
          <w:rFonts w:asciiTheme="minorHAnsi" w:hAnsiTheme="minorHAnsi" w:cstheme="minorHAnsi"/>
          <w:bCs/>
          <w:sz w:val="22"/>
          <w:szCs w:val="22"/>
        </w:rPr>
      </w:pPr>
      <w:r w:rsidRPr="00AA725B">
        <w:rPr>
          <w:rFonts w:asciiTheme="minorHAnsi" w:hAnsiTheme="minorHAnsi" w:cstheme="minorHAnsi"/>
          <w:bCs/>
          <w:sz w:val="22"/>
          <w:szCs w:val="22"/>
        </w:rPr>
        <w:t>-</w:t>
      </w:r>
      <w:r w:rsidRPr="00AA725B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…………………………………………………..</w:t>
      </w:r>
    </w:p>
    <w:p w14:paraId="36FD2466" w14:textId="77777777" w:rsidR="00AA725B" w:rsidRPr="00AA725B" w:rsidRDefault="00AA725B" w:rsidP="00AA725B">
      <w:pPr>
        <w:spacing w:before="0" w:line="240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AA725B">
        <w:rPr>
          <w:rFonts w:asciiTheme="minorHAnsi" w:hAnsiTheme="minorHAnsi" w:cstheme="minorHAnsi"/>
          <w:bCs/>
          <w:sz w:val="22"/>
          <w:szCs w:val="22"/>
        </w:rPr>
        <w:t>-</w:t>
      </w:r>
      <w:r w:rsidRPr="00AA725B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…………………………………………………..</w:t>
      </w:r>
    </w:p>
    <w:p w14:paraId="286A3BFE" w14:textId="77777777" w:rsidR="00AA725B" w:rsidRPr="00AA725B" w:rsidRDefault="00AA725B" w:rsidP="00AA725B">
      <w:pPr>
        <w:spacing w:before="0" w:line="240" w:lineRule="auto"/>
        <w:ind w:left="426"/>
        <w:rPr>
          <w:rFonts w:asciiTheme="minorHAnsi" w:hAnsiTheme="minorHAnsi" w:cstheme="minorHAnsi"/>
          <w:bCs/>
          <w:sz w:val="22"/>
          <w:szCs w:val="22"/>
        </w:rPr>
      </w:pPr>
      <w:r w:rsidRPr="00AA725B">
        <w:rPr>
          <w:rFonts w:asciiTheme="minorHAnsi" w:hAnsiTheme="minorHAnsi" w:cstheme="minorHAnsi"/>
          <w:bCs/>
          <w:sz w:val="22"/>
          <w:szCs w:val="22"/>
        </w:rPr>
        <w:t>-</w:t>
      </w:r>
      <w:r w:rsidRPr="00AA725B">
        <w:rPr>
          <w:rFonts w:asciiTheme="minorHAnsi" w:hAnsiTheme="minorHAnsi" w:cstheme="minorHAnsi"/>
          <w:bCs/>
          <w:sz w:val="22"/>
          <w:szCs w:val="22"/>
        </w:rPr>
        <w:tab/>
        <w:t>…………………………………………………..</w:t>
      </w:r>
    </w:p>
    <w:p w14:paraId="0E8C3813" w14:textId="77777777" w:rsidR="00AA725B" w:rsidRPr="00AA725B" w:rsidRDefault="00AA725B" w:rsidP="00AA725B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A725B">
        <w:rPr>
          <w:rFonts w:asciiTheme="minorHAnsi" w:hAnsiTheme="minorHAnsi" w:cstheme="minorHAnsi"/>
          <w:bCs/>
          <w:sz w:val="22"/>
          <w:szCs w:val="22"/>
        </w:rPr>
        <w:t xml:space="preserve">na potrzeby spełnienia przez Wykonawcę następujących warunków udziału w postępowaniu: </w:t>
      </w:r>
    </w:p>
    <w:p w14:paraId="344FD83E" w14:textId="77777777" w:rsidR="00AA725B" w:rsidRPr="00AA725B" w:rsidRDefault="00AA725B" w:rsidP="00AA725B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A725B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………………………………………………………………………………………………………………………..………………………</w:t>
      </w:r>
    </w:p>
    <w:p w14:paraId="762783DC" w14:textId="77777777" w:rsidR="00AA725B" w:rsidRPr="00AA725B" w:rsidRDefault="00AA725B" w:rsidP="00AA725B">
      <w:pPr>
        <w:spacing w:before="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AA725B">
        <w:rPr>
          <w:rFonts w:asciiTheme="minorHAnsi" w:hAnsiTheme="minorHAnsi" w:cstheme="minorHAnsi"/>
          <w:bCs/>
          <w:sz w:val="22"/>
          <w:szCs w:val="22"/>
        </w:rPr>
        <w:t>Wykonawca będzie mógł wykorzystywać ww. zasoby przy wykonywaniu zamówienia:</w:t>
      </w:r>
    </w:p>
    <w:p w14:paraId="64FA77BF" w14:textId="77777777" w:rsidR="00AA725B" w:rsidRPr="00AA725B" w:rsidRDefault="00AA725B" w:rsidP="00AA725B">
      <w:pPr>
        <w:spacing w:before="0" w:line="240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AA725B">
        <w:rPr>
          <w:rFonts w:asciiTheme="minorHAnsi" w:hAnsiTheme="minorHAnsi" w:cstheme="minorHAnsi"/>
          <w:bCs/>
          <w:sz w:val="22"/>
          <w:szCs w:val="22"/>
        </w:rPr>
        <w:t xml:space="preserve"> - w następujący sposób: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D0B8B8" w14:textId="77777777" w:rsidR="00AA725B" w:rsidRPr="00AA725B" w:rsidRDefault="00AA725B" w:rsidP="00AA725B">
      <w:pPr>
        <w:spacing w:before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AA725B">
        <w:rPr>
          <w:rFonts w:asciiTheme="minorHAnsi" w:hAnsiTheme="minorHAnsi" w:cstheme="minorHAnsi"/>
          <w:bCs/>
          <w:sz w:val="22"/>
          <w:szCs w:val="22"/>
        </w:rPr>
        <w:t xml:space="preserve">- w następującym czasie i zakresie: </w:t>
      </w:r>
    </w:p>
    <w:p w14:paraId="1D4B5EFC" w14:textId="77777777" w:rsidR="00AA725B" w:rsidRPr="00AA725B" w:rsidRDefault="00AA725B" w:rsidP="00AA725B">
      <w:pPr>
        <w:spacing w:before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AA725B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87B200" w14:textId="77777777" w:rsidR="00AA725B" w:rsidRPr="00AA725B" w:rsidRDefault="00AA725B" w:rsidP="00AA725B">
      <w:pPr>
        <w:spacing w:before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AA725B">
        <w:rPr>
          <w:rFonts w:asciiTheme="minorHAnsi" w:hAnsiTheme="minorHAnsi" w:cstheme="minorHAnsi"/>
          <w:bCs/>
          <w:sz w:val="22"/>
          <w:szCs w:val="22"/>
        </w:rPr>
        <w:t xml:space="preserve">Z Wykonawcą łączyć nas będzie: </w:t>
      </w:r>
    </w:p>
    <w:p w14:paraId="43C49CA4" w14:textId="77777777" w:rsidR="00AA725B" w:rsidRPr="00AA725B" w:rsidRDefault="00AA725B" w:rsidP="00AA725B">
      <w:pPr>
        <w:spacing w:before="0" w:after="24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AA725B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68BA161E" w14:textId="77777777" w:rsidR="00AA725B" w:rsidRPr="00AA725B" w:rsidRDefault="00AA725B" w:rsidP="00AA725B">
      <w:pPr>
        <w:autoSpaceDE w:val="0"/>
        <w:autoSpaceDN w:val="0"/>
        <w:adjustRightInd w:val="0"/>
        <w:spacing w:line="276" w:lineRule="auto"/>
        <w:ind w:left="5529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A725B">
        <w:rPr>
          <w:rFonts w:asciiTheme="minorHAnsi" w:hAnsiTheme="minorHAnsi" w:cstheme="minorHAnsi"/>
          <w:bCs/>
          <w:sz w:val="22"/>
          <w:szCs w:val="22"/>
        </w:rPr>
        <w:t>[Podpis osoby uprawnionej do reprezentacji podmiotu udostępniającego zasoby]</w:t>
      </w:r>
    </w:p>
    <w:p w14:paraId="45EF753C" w14:textId="77777777" w:rsidR="00AA725B" w:rsidRPr="00AA725B" w:rsidRDefault="00AA725B" w:rsidP="00AA725B">
      <w:pPr>
        <w:spacing w:after="160"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AA725B">
        <w:rPr>
          <w:rFonts w:asciiTheme="minorHAnsi" w:hAnsiTheme="minorHAnsi" w:cstheme="minorHAnsi"/>
          <w:bCs/>
          <w:sz w:val="22"/>
          <w:szCs w:val="22"/>
        </w:rPr>
        <w:br w:type="page"/>
      </w:r>
      <w:r w:rsidRPr="00AA725B">
        <w:rPr>
          <w:rFonts w:asciiTheme="minorHAnsi" w:hAnsiTheme="minorHAnsi" w:cstheme="minorHAnsi"/>
          <w:b/>
          <w:bCs/>
          <w:sz w:val="22"/>
          <w:szCs w:val="22"/>
        </w:rPr>
        <w:lastRenderedPageBreak/>
        <w:t>Załącznik nr 4 do SWZ</w:t>
      </w:r>
    </w:p>
    <w:p w14:paraId="0E714DB3" w14:textId="77777777" w:rsidR="00AA725B" w:rsidRPr="00AA725B" w:rsidRDefault="00AA725B" w:rsidP="00AA725B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A725B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2BBE89C5" w14:textId="77777777" w:rsidR="00AA725B" w:rsidRPr="00AA725B" w:rsidRDefault="00AA725B" w:rsidP="00AA725B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A725B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47B817D1" w14:textId="77777777" w:rsidR="00AA725B" w:rsidRPr="00AA725B" w:rsidRDefault="00AA725B" w:rsidP="00AA725B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A725B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7C76912D" w14:textId="77777777" w:rsidR="00AA725B" w:rsidRPr="00AA725B" w:rsidRDefault="00AA725B" w:rsidP="00AA725B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A725B">
        <w:rPr>
          <w:rFonts w:asciiTheme="minorHAnsi" w:hAnsiTheme="minorHAnsi" w:cstheme="minorHAnsi"/>
          <w:bCs/>
          <w:sz w:val="22"/>
          <w:szCs w:val="22"/>
        </w:rPr>
        <w:t>(Nazwy i adresy Wykonawców)</w:t>
      </w:r>
    </w:p>
    <w:p w14:paraId="6BAC6CE5" w14:textId="77777777" w:rsidR="00AA725B" w:rsidRPr="00AA725B" w:rsidRDefault="00AA725B" w:rsidP="00AA725B">
      <w:pPr>
        <w:spacing w:after="24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A725B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______________________, dnia _____________ r.</w:t>
      </w:r>
    </w:p>
    <w:p w14:paraId="50DA8FA4" w14:textId="77777777" w:rsidR="00AA725B" w:rsidRPr="00AA725B" w:rsidRDefault="00AA725B" w:rsidP="00AA725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725B">
        <w:rPr>
          <w:rFonts w:asciiTheme="minorHAnsi" w:hAnsiTheme="minorHAnsi" w:cstheme="minorHAnsi"/>
          <w:b/>
          <w:sz w:val="22"/>
          <w:szCs w:val="22"/>
        </w:rPr>
        <w:t>OŚWIADCZENIE PODMIOTÓW WSPÓLNIE UBIEGAJĄCYCH SIĘ O ZAMÓWIENIE</w:t>
      </w:r>
    </w:p>
    <w:p w14:paraId="6BC5698E" w14:textId="77777777" w:rsidR="00AA725B" w:rsidRPr="00AA725B" w:rsidRDefault="00AA725B" w:rsidP="00AA725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725B">
        <w:rPr>
          <w:rFonts w:asciiTheme="minorHAnsi" w:hAnsiTheme="minorHAnsi" w:cstheme="minorHAnsi"/>
          <w:b/>
          <w:sz w:val="22"/>
          <w:szCs w:val="22"/>
        </w:rPr>
        <w:t>ZGODNIE Z ART. 117 UST. 4 USTAWY PRAWO ZAMÓWIEŃ PUBLICZNYCH</w:t>
      </w:r>
    </w:p>
    <w:p w14:paraId="0F6F6AC5" w14:textId="77777777" w:rsidR="00AA725B" w:rsidRPr="00AA725B" w:rsidRDefault="00AA725B" w:rsidP="00AA725B">
      <w:pPr>
        <w:spacing w:line="276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AA725B">
        <w:rPr>
          <w:rFonts w:asciiTheme="minorHAnsi" w:hAnsiTheme="minorHAnsi" w:cstheme="minorHAnsi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Pr="00AA725B">
        <w:rPr>
          <w:rFonts w:asciiTheme="minorHAnsi" w:hAnsiTheme="minorHAnsi" w:cstheme="minorHAnsi"/>
          <w:b/>
          <w:sz w:val="22"/>
          <w:szCs w:val="22"/>
        </w:rPr>
        <w:t xml:space="preserve">PN 544/2021 </w:t>
      </w:r>
      <w:r w:rsidRPr="00AA725B">
        <w:rPr>
          <w:rFonts w:asciiTheme="minorHAnsi" w:hAnsiTheme="minorHAnsi" w:cstheme="minorHAnsi"/>
          <w:bCs/>
          <w:sz w:val="22"/>
          <w:szCs w:val="22"/>
          <w:lang w:eastAsia="zh-CN"/>
        </w:rPr>
        <w:t>na</w:t>
      </w:r>
      <w:r w:rsidRPr="00AA725B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</w:t>
      </w:r>
      <w:r w:rsidRPr="00AA725B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dostawę wysokoprzepustowego</w:t>
      </w:r>
      <w:r w:rsidRPr="00AA725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A725B">
        <w:rPr>
          <w:rFonts w:asciiTheme="minorHAnsi" w:hAnsiTheme="minorHAnsi" w:cstheme="minorHAnsi"/>
          <w:bCs/>
          <w:sz w:val="22"/>
          <w:szCs w:val="22"/>
        </w:rPr>
        <w:t>sekwenatora</w:t>
      </w:r>
      <w:proofErr w:type="spellEnd"/>
      <w:r w:rsidRPr="00AA725B">
        <w:rPr>
          <w:rFonts w:asciiTheme="minorHAnsi" w:hAnsiTheme="minorHAnsi" w:cstheme="minorHAnsi"/>
          <w:bCs/>
          <w:sz w:val="22"/>
          <w:szCs w:val="22"/>
        </w:rPr>
        <w:t xml:space="preserve"> trzeciej generacji, zwanego dalej „</w:t>
      </w:r>
      <w:r w:rsidRPr="00AA725B">
        <w:rPr>
          <w:rFonts w:asciiTheme="minorHAnsi" w:hAnsiTheme="minorHAnsi" w:cstheme="minorHAnsi"/>
          <w:b/>
          <w:bCs/>
          <w:sz w:val="22"/>
          <w:szCs w:val="22"/>
        </w:rPr>
        <w:t>Urządzeniem</w:t>
      </w:r>
      <w:r w:rsidRPr="00AA725B">
        <w:rPr>
          <w:rFonts w:asciiTheme="minorHAnsi" w:hAnsiTheme="minorHAnsi" w:cstheme="minorHAnsi"/>
          <w:bCs/>
          <w:sz w:val="22"/>
          <w:szCs w:val="22"/>
        </w:rPr>
        <w:t xml:space="preserve">” do miejsca wskazanego przez Zamawiającego tj. do budynku „E”, pokój 06E (piwnica), położonego w Poznaniu przy ul. Noskowskiego 12/14 wraz z wniesieniem, instalacją, kalibracją, </w:t>
      </w:r>
      <w:r w:rsidRPr="00AA725B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uruchomieniem i szkoleniem, zgodnie z wymaganiami Zamawiającego określonymi w Szczegółowym Opisie Przedmiotu Zamówienia</w:t>
      </w:r>
      <w:r w:rsidRPr="00AA725B">
        <w:rPr>
          <w:rFonts w:asciiTheme="minorHAnsi" w:hAnsiTheme="minorHAnsi" w:cstheme="minorHAnsi"/>
          <w:bCs/>
          <w:sz w:val="22"/>
          <w:szCs w:val="22"/>
        </w:rPr>
        <w:t>:</w:t>
      </w:r>
    </w:p>
    <w:p w14:paraId="405FB68C" w14:textId="77777777" w:rsidR="00AA725B" w:rsidRPr="00AA725B" w:rsidRDefault="00AA725B" w:rsidP="00AA725B">
      <w:pPr>
        <w:spacing w:before="0" w:line="240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AA725B">
        <w:rPr>
          <w:rFonts w:asciiTheme="minorHAnsi" w:hAnsiTheme="minorHAnsi" w:cstheme="minorHAnsi"/>
          <w:bCs/>
          <w:sz w:val="22"/>
          <w:szCs w:val="22"/>
        </w:rPr>
        <w:t xml:space="preserve">Ja niżej podpisany </w:t>
      </w:r>
    </w:p>
    <w:p w14:paraId="32EAEE6E" w14:textId="77777777" w:rsidR="00AA725B" w:rsidRPr="00AA725B" w:rsidRDefault="00AA725B" w:rsidP="00AA725B">
      <w:pPr>
        <w:spacing w:before="0" w:line="240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AA725B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C9B611" w14:textId="77777777" w:rsidR="00AA725B" w:rsidRPr="00AA725B" w:rsidRDefault="00AA725B" w:rsidP="00AA725B">
      <w:pPr>
        <w:spacing w:before="0" w:after="240" w:line="240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AA725B">
        <w:rPr>
          <w:rFonts w:asciiTheme="minorHAnsi" w:hAnsiTheme="minorHAnsi" w:cstheme="minorHAnsi"/>
          <w:bCs/>
          <w:sz w:val="22"/>
          <w:szCs w:val="22"/>
        </w:rPr>
        <w:t>działając w imieniu i na rzecz podmiotów wspólnie ubiegających się o zamówienie oświadczam, że poszczególni wykonawcy wykonają następujące dostawy:</w:t>
      </w:r>
    </w:p>
    <w:p w14:paraId="4A5AAEA6" w14:textId="77777777" w:rsidR="00AA725B" w:rsidRPr="00AA725B" w:rsidRDefault="00AA725B" w:rsidP="00AA725B">
      <w:pPr>
        <w:spacing w:after="240" w:line="240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AA725B">
        <w:rPr>
          <w:rFonts w:asciiTheme="minorHAnsi" w:hAnsiTheme="minorHAnsi" w:cstheme="minorHAnsi"/>
          <w:bCs/>
          <w:sz w:val="22"/>
          <w:szCs w:val="22"/>
        </w:rPr>
        <w:t>Wykonawca …………………………………………………………………………………………………………………….….. /nazwa Wykonawcy spośród podmiotów wspólnie ubiegających się o zamówienie/</w:t>
      </w:r>
    </w:p>
    <w:p w14:paraId="13EAF58B" w14:textId="77777777" w:rsidR="00AA725B" w:rsidRPr="00AA725B" w:rsidRDefault="00AA725B" w:rsidP="00AA725B">
      <w:pPr>
        <w:spacing w:line="240" w:lineRule="auto"/>
        <w:ind w:right="-6"/>
        <w:rPr>
          <w:rFonts w:asciiTheme="minorHAnsi" w:hAnsiTheme="minorHAnsi" w:cstheme="minorHAnsi"/>
          <w:bCs/>
          <w:sz w:val="22"/>
          <w:szCs w:val="22"/>
        </w:rPr>
      </w:pPr>
      <w:r w:rsidRPr="00AA725B">
        <w:rPr>
          <w:rFonts w:asciiTheme="minorHAnsi" w:hAnsiTheme="minorHAnsi" w:cstheme="minorHAnsi"/>
          <w:bCs/>
          <w:sz w:val="22"/>
          <w:szCs w:val="22"/>
        </w:rPr>
        <w:t>Wykona następujący zakres świadczenia wynikającego z umowy o zamówienie publiczne:</w:t>
      </w:r>
    </w:p>
    <w:p w14:paraId="37DA83CD" w14:textId="77777777" w:rsidR="00AA725B" w:rsidRPr="00AA725B" w:rsidRDefault="00AA725B" w:rsidP="00AA725B">
      <w:pPr>
        <w:spacing w:before="0" w:after="240" w:line="240" w:lineRule="auto"/>
        <w:rPr>
          <w:rFonts w:asciiTheme="minorHAnsi" w:hAnsiTheme="minorHAnsi" w:cstheme="minorHAnsi"/>
          <w:bCs/>
          <w:i/>
          <w:sz w:val="22"/>
          <w:szCs w:val="22"/>
        </w:rPr>
      </w:pPr>
      <w:r w:rsidRPr="00AA725B">
        <w:rPr>
          <w:rFonts w:asciiTheme="minorHAnsi" w:hAnsiTheme="minorHAnsi" w:cstheme="minorHAnsi"/>
          <w:bCs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FF330D" w14:textId="77777777" w:rsidR="00AA725B" w:rsidRPr="00AA725B" w:rsidRDefault="00AA725B" w:rsidP="00AA725B">
      <w:pPr>
        <w:spacing w:after="240" w:line="240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r w:rsidRPr="00AA725B">
        <w:rPr>
          <w:rFonts w:asciiTheme="minorHAnsi" w:hAnsiTheme="minorHAnsi" w:cstheme="minorHAnsi"/>
          <w:bCs/>
          <w:sz w:val="22"/>
          <w:szCs w:val="22"/>
        </w:rPr>
        <w:t>Wykonawca …………………………………………………………………………………………………………………………… /nazwa Wykonawcy spośród podmiotów wspólnie ubiegających się o zamówienie/</w:t>
      </w:r>
    </w:p>
    <w:p w14:paraId="5D5662EC" w14:textId="77777777" w:rsidR="00AA725B" w:rsidRPr="00AA725B" w:rsidRDefault="00AA725B" w:rsidP="00AA725B">
      <w:pPr>
        <w:spacing w:line="240" w:lineRule="auto"/>
        <w:ind w:right="-6"/>
        <w:rPr>
          <w:rFonts w:asciiTheme="minorHAnsi" w:hAnsiTheme="minorHAnsi" w:cstheme="minorHAnsi"/>
          <w:bCs/>
          <w:sz w:val="22"/>
          <w:szCs w:val="22"/>
        </w:rPr>
      </w:pPr>
      <w:r w:rsidRPr="00AA725B">
        <w:rPr>
          <w:rFonts w:asciiTheme="minorHAnsi" w:hAnsiTheme="minorHAnsi" w:cstheme="minorHAnsi"/>
          <w:bCs/>
          <w:sz w:val="22"/>
          <w:szCs w:val="22"/>
        </w:rPr>
        <w:t>Wykona następujący zakres świadczenia wynikającego z umowy o zamówienie publiczne:</w:t>
      </w:r>
    </w:p>
    <w:p w14:paraId="561DD279" w14:textId="77777777" w:rsidR="00AA725B" w:rsidRPr="00AA725B" w:rsidRDefault="00AA725B" w:rsidP="00AA725B">
      <w:pPr>
        <w:tabs>
          <w:tab w:val="left" w:pos="567"/>
        </w:tabs>
        <w:spacing w:before="0" w:line="24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AA725B">
        <w:rPr>
          <w:rFonts w:asciiTheme="minorHAnsi" w:hAnsiTheme="minorHAnsi" w:cstheme="minorHAnsi"/>
          <w:bCs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1204486" w14:textId="77777777" w:rsidR="00AA725B" w:rsidRPr="00AA725B" w:rsidRDefault="00AA725B" w:rsidP="00AA725B">
      <w:pPr>
        <w:autoSpaceDE w:val="0"/>
        <w:autoSpaceDN w:val="0"/>
        <w:adjustRightInd w:val="0"/>
        <w:spacing w:before="0" w:line="240" w:lineRule="auto"/>
        <w:ind w:left="5529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DF196FA" w14:textId="77777777" w:rsidR="00AA725B" w:rsidRPr="00AA725B" w:rsidRDefault="00AA725B" w:rsidP="00AA725B">
      <w:pPr>
        <w:autoSpaceDE w:val="0"/>
        <w:autoSpaceDN w:val="0"/>
        <w:adjustRightInd w:val="0"/>
        <w:spacing w:line="276" w:lineRule="auto"/>
        <w:ind w:left="5529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AA725B">
        <w:rPr>
          <w:rFonts w:asciiTheme="minorHAnsi" w:hAnsiTheme="minorHAnsi" w:cstheme="minorHAnsi"/>
          <w:bCs/>
          <w:sz w:val="22"/>
          <w:szCs w:val="22"/>
        </w:rPr>
        <w:t>[Podpis osoby uprawnionej do reprezentacji Wykonawców]</w:t>
      </w:r>
    </w:p>
    <w:p w14:paraId="1839EDE8" w14:textId="77777777" w:rsidR="00AA725B" w:rsidRPr="00AA725B" w:rsidRDefault="00AA725B" w:rsidP="00AA725B">
      <w:pPr>
        <w:spacing w:before="0" w:line="276" w:lineRule="auto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AA725B"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0168A524" w14:textId="77777777" w:rsidR="00AA725B" w:rsidRPr="00AA725B" w:rsidRDefault="00AA725B" w:rsidP="00AA725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A725B">
        <w:rPr>
          <w:rFonts w:asciiTheme="minorHAnsi" w:hAnsiTheme="minorHAnsi" w:cstheme="minorHAnsi"/>
          <w:b/>
          <w:bCs/>
          <w:sz w:val="22"/>
          <w:szCs w:val="22"/>
        </w:rPr>
        <w:lastRenderedPageBreak/>
        <w:t>Załącznik nr 6 do SWZ</w:t>
      </w:r>
    </w:p>
    <w:p w14:paraId="269410F9" w14:textId="77777777" w:rsidR="00AA725B" w:rsidRPr="00AA725B" w:rsidRDefault="00AA725B" w:rsidP="00AA725B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A725B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195BF175" w14:textId="77777777" w:rsidR="00AA725B" w:rsidRPr="00AA725B" w:rsidRDefault="00AA725B" w:rsidP="00AA725B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A725B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774AE20A" w14:textId="77777777" w:rsidR="00AA725B" w:rsidRPr="00AA725B" w:rsidRDefault="00AA725B" w:rsidP="00AA725B">
      <w:pPr>
        <w:spacing w:before="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A725B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</w:t>
      </w:r>
    </w:p>
    <w:p w14:paraId="0ECE9B99" w14:textId="77777777" w:rsidR="00AA725B" w:rsidRPr="00AA725B" w:rsidRDefault="00AA725B" w:rsidP="00AA725B">
      <w:pPr>
        <w:spacing w:line="480" w:lineRule="auto"/>
        <w:rPr>
          <w:rFonts w:asciiTheme="minorHAnsi" w:hAnsiTheme="minorHAnsi" w:cstheme="minorHAnsi"/>
          <w:bCs/>
          <w:sz w:val="22"/>
          <w:szCs w:val="22"/>
        </w:rPr>
      </w:pPr>
      <w:r w:rsidRPr="00AA725B">
        <w:rPr>
          <w:rFonts w:asciiTheme="minorHAnsi" w:hAnsiTheme="minorHAnsi" w:cstheme="minorHAnsi"/>
          <w:bCs/>
          <w:sz w:val="22"/>
          <w:szCs w:val="22"/>
        </w:rPr>
        <w:t>(Nazwa i adres Wykonawcy)</w:t>
      </w:r>
    </w:p>
    <w:p w14:paraId="2734057D" w14:textId="77777777" w:rsidR="00AA725B" w:rsidRPr="00AA725B" w:rsidRDefault="00AA725B" w:rsidP="00AA725B">
      <w:pPr>
        <w:spacing w:after="240" w:line="720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AA725B">
        <w:rPr>
          <w:rFonts w:asciiTheme="minorHAnsi" w:hAnsiTheme="minorHAnsi" w:cstheme="minorHAnsi"/>
          <w:bCs/>
          <w:sz w:val="22"/>
          <w:szCs w:val="22"/>
        </w:rPr>
        <w:t>_____________________________________________, dnia _____________ r.</w:t>
      </w:r>
    </w:p>
    <w:p w14:paraId="11C35C23" w14:textId="77777777" w:rsidR="00AA725B" w:rsidRPr="00AA725B" w:rsidRDefault="00AA725B" w:rsidP="00AA725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A725B">
        <w:rPr>
          <w:rFonts w:asciiTheme="minorHAnsi" w:hAnsiTheme="minorHAnsi" w:cstheme="minorHAnsi"/>
          <w:b/>
          <w:bCs/>
          <w:sz w:val="22"/>
          <w:szCs w:val="22"/>
        </w:rPr>
        <w:t>OŚWIADCZENIE WYKONAWCY O AKTUALNOŚCI INFORMACJI ZAWARTYCH W OŚWIADCZENIU, O  KTÓRYM MOWA W ART. 125 UST. 1 PZP ZŁOŻONYM NA FORMULARZU JEDNOLITEGO EUROPEJSKIEGO DOKUMENTU ZAMÓWIENIA W ZAKRESIE PODSTAW WYKLUCZENIA Z POSTĘPOWANIA</w:t>
      </w:r>
    </w:p>
    <w:p w14:paraId="0EB26862" w14:textId="77777777" w:rsidR="00AA725B" w:rsidRPr="00AA725B" w:rsidRDefault="00AA725B" w:rsidP="00AA725B">
      <w:pPr>
        <w:spacing w:line="276" w:lineRule="auto"/>
        <w:rPr>
          <w:rFonts w:asciiTheme="minorHAnsi" w:hAnsiTheme="minorHAnsi" w:cstheme="minorHAnsi"/>
          <w:b/>
          <w:color w:val="000000"/>
          <w:sz w:val="22"/>
          <w:szCs w:val="22"/>
          <w:lang w:eastAsia="zh-CN"/>
        </w:rPr>
      </w:pPr>
      <w:r w:rsidRPr="00AA725B">
        <w:rPr>
          <w:rFonts w:asciiTheme="minorHAnsi" w:hAnsiTheme="minorHAnsi" w:cstheme="minorHAnsi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Pr="00AA725B">
        <w:rPr>
          <w:rFonts w:asciiTheme="minorHAnsi" w:hAnsiTheme="minorHAnsi" w:cstheme="minorHAnsi"/>
          <w:b/>
          <w:sz w:val="22"/>
          <w:szCs w:val="22"/>
        </w:rPr>
        <w:t xml:space="preserve">PN 544/2021 </w:t>
      </w:r>
      <w:r w:rsidRPr="00AA725B">
        <w:rPr>
          <w:rFonts w:asciiTheme="minorHAnsi" w:hAnsiTheme="minorHAnsi" w:cstheme="minorHAnsi"/>
          <w:bCs/>
          <w:sz w:val="22"/>
          <w:szCs w:val="22"/>
          <w:lang w:eastAsia="zh-CN"/>
        </w:rPr>
        <w:t>na</w:t>
      </w:r>
      <w:r w:rsidRPr="00AA725B">
        <w:rPr>
          <w:rFonts w:asciiTheme="minorHAnsi" w:hAnsiTheme="minorHAnsi" w:cstheme="minorHAnsi"/>
          <w:b/>
          <w:sz w:val="22"/>
          <w:szCs w:val="22"/>
          <w:lang w:eastAsia="zh-CN"/>
        </w:rPr>
        <w:t xml:space="preserve"> </w:t>
      </w:r>
      <w:r w:rsidRPr="00AA725B">
        <w:rPr>
          <w:rFonts w:asciiTheme="minorHAnsi" w:hAnsiTheme="minorHAnsi" w:cstheme="minorHAnsi"/>
          <w:color w:val="000000"/>
          <w:sz w:val="22"/>
          <w:szCs w:val="22"/>
          <w:lang w:eastAsia="zh-CN"/>
        </w:rPr>
        <w:t>dostawę wysokoprzepustowego</w:t>
      </w:r>
      <w:r w:rsidRPr="00AA725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AA725B">
        <w:rPr>
          <w:rFonts w:asciiTheme="minorHAnsi" w:hAnsiTheme="minorHAnsi" w:cstheme="minorHAnsi"/>
          <w:bCs/>
          <w:sz w:val="22"/>
          <w:szCs w:val="22"/>
        </w:rPr>
        <w:t>sekwenatora</w:t>
      </w:r>
      <w:proofErr w:type="spellEnd"/>
      <w:r w:rsidRPr="00AA725B">
        <w:rPr>
          <w:rFonts w:asciiTheme="minorHAnsi" w:hAnsiTheme="minorHAnsi" w:cstheme="minorHAnsi"/>
          <w:bCs/>
          <w:sz w:val="22"/>
          <w:szCs w:val="22"/>
        </w:rPr>
        <w:t xml:space="preserve"> trzeciej generacji, zwanego dalej „</w:t>
      </w:r>
      <w:r w:rsidRPr="00AA725B">
        <w:rPr>
          <w:rFonts w:asciiTheme="minorHAnsi" w:hAnsiTheme="minorHAnsi" w:cstheme="minorHAnsi"/>
          <w:b/>
          <w:bCs/>
          <w:sz w:val="22"/>
          <w:szCs w:val="22"/>
        </w:rPr>
        <w:t>Urządzeniem</w:t>
      </w:r>
      <w:r w:rsidRPr="00AA725B">
        <w:rPr>
          <w:rFonts w:asciiTheme="minorHAnsi" w:hAnsiTheme="minorHAnsi" w:cstheme="minorHAnsi"/>
          <w:bCs/>
          <w:sz w:val="22"/>
          <w:szCs w:val="22"/>
        </w:rPr>
        <w:t xml:space="preserve">” do miejsca wskazanego przez Zamawiającego tj. do budynku „E”, pokój 06E (piwnica), położonego w Poznaniu przy ul. Noskowskiego 12/14 wraz z wniesieniem, instalacją, kalibracją, </w:t>
      </w:r>
      <w:r w:rsidRPr="00AA725B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uruchomieniem i szkoleniem, zgodnie z wymaganiami Zamawiającego określonymi w Szczegółowym Opisie Przedmiotu Zamówienia:</w:t>
      </w:r>
    </w:p>
    <w:p w14:paraId="6D5B3DE2" w14:textId="77777777" w:rsidR="00AA725B" w:rsidRPr="00AA725B" w:rsidRDefault="00AA725B" w:rsidP="00AA725B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A725B">
        <w:rPr>
          <w:rFonts w:asciiTheme="minorHAnsi" w:hAnsiTheme="minorHAnsi" w:cstheme="minorHAnsi"/>
          <w:bCs/>
          <w:sz w:val="22"/>
          <w:szCs w:val="22"/>
        </w:rPr>
        <w:t xml:space="preserve">Ja niżej podpisany </w:t>
      </w:r>
    </w:p>
    <w:p w14:paraId="6061EF7A" w14:textId="77777777" w:rsidR="00AA725B" w:rsidRPr="00AA725B" w:rsidRDefault="00AA725B" w:rsidP="00AA725B">
      <w:pPr>
        <w:rPr>
          <w:rFonts w:asciiTheme="minorHAnsi" w:hAnsiTheme="minorHAnsi" w:cstheme="minorHAnsi"/>
          <w:bCs/>
          <w:sz w:val="22"/>
          <w:szCs w:val="22"/>
        </w:rPr>
      </w:pPr>
      <w:r w:rsidRPr="00AA725B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</w:t>
      </w:r>
    </w:p>
    <w:p w14:paraId="282CF636" w14:textId="77777777" w:rsidR="00AA725B" w:rsidRPr="00AA725B" w:rsidRDefault="00AA725B" w:rsidP="00AA725B">
      <w:pPr>
        <w:rPr>
          <w:rFonts w:asciiTheme="minorHAnsi" w:hAnsiTheme="minorHAnsi" w:cstheme="minorHAnsi"/>
          <w:bCs/>
          <w:sz w:val="22"/>
          <w:szCs w:val="22"/>
        </w:rPr>
      </w:pPr>
      <w:r w:rsidRPr="00AA725B">
        <w:rPr>
          <w:rFonts w:asciiTheme="minorHAnsi" w:hAnsiTheme="minorHAnsi" w:cstheme="minorHAnsi"/>
          <w:bCs/>
          <w:sz w:val="22"/>
          <w:szCs w:val="22"/>
        </w:rPr>
        <w:t xml:space="preserve">działając w imieniu i na rzecz Wykonawcy </w:t>
      </w:r>
    </w:p>
    <w:p w14:paraId="5FEE35C1" w14:textId="77777777" w:rsidR="00AA725B" w:rsidRPr="00AA725B" w:rsidRDefault="00AA725B" w:rsidP="00AA725B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A725B">
        <w:rPr>
          <w:rFonts w:asciiTheme="minorHAnsi" w:hAnsiTheme="minorHAnsi" w:cstheme="minorHAnsi"/>
          <w:bCs/>
          <w:sz w:val="22"/>
          <w:szCs w:val="22"/>
        </w:rPr>
        <w:t xml:space="preserve">oświadczam, że informacje zawarte w oświadczeniu, o którym mowa w art. 125 ust. 1  ustawy z dnia 11 września 2019 r. Prawo Zamówień Publicznych (Dz. U. z 2019 r. poz. 2019 z </w:t>
      </w:r>
      <w:proofErr w:type="spellStart"/>
      <w:r w:rsidRPr="00AA725B">
        <w:rPr>
          <w:rFonts w:asciiTheme="minorHAnsi" w:hAnsiTheme="minorHAnsi" w:cstheme="minorHAnsi"/>
          <w:bCs/>
          <w:sz w:val="22"/>
          <w:szCs w:val="22"/>
        </w:rPr>
        <w:t>późn</w:t>
      </w:r>
      <w:proofErr w:type="spellEnd"/>
      <w:r w:rsidRPr="00AA725B">
        <w:rPr>
          <w:rFonts w:asciiTheme="minorHAnsi" w:hAnsiTheme="minorHAnsi" w:cstheme="minorHAnsi"/>
          <w:bCs/>
          <w:sz w:val="22"/>
          <w:szCs w:val="22"/>
        </w:rPr>
        <w:t>. zm.) przedłożonym wraz z ofertą na formularzu Jednolitego Europejskiego Dokumentu Zamówienia (JEDZ) przez Wykonawcę, którego reprezentuję są aktualne w zakresie podstaw wykluczenia z postępowania określonych w:</w:t>
      </w:r>
    </w:p>
    <w:p w14:paraId="50911989" w14:textId="77777777" w:rsidR="00AA725B" w:rsidRPr="00AA725B" w:rsidRDefault="00AA725B" w:rsidP="00AA725B">
      <w:pPr>
        <w:spacing w:line="240" w:lineRule="exact"/>
        <w:ind w:left="700" w:hanging="700"/>
        <w:rPr>
          <w:rFonts w:asciiTheme="minorHAnsi" w:hAnsiTheme="minorHAnsi" w:cstheme="minorHAnsi"/>
          <w:bCs/>
          <w:sz w:val="22"/>
          <w:szCs w:val="22"/>
        </w:rPr>
      </w:pPr>
      <w:r w:rsidRPr="00AA725B">
        <w:rPr>
          <w:rFonts w:asciiTheme="minorHAnsi" w:hAnsiTheme="minorHAnsi" w:cstheme="minorHAnsi"/>
          <w:bCs/>
          <w:sz w:val="22"/>
          <w:szCs w:val="22"/>
        </w:rPr>
        <w:t>-</w:t>
      </w:r>
      <w:r w:rsidRPr="00AA725B">
        <w:rPr>
          <w:rFonts w:asciiTheme="minorHAnsi" w:hAnsiTheme="minorHAnsi" w:cstheme="minorHAnsi"/>
          <w:bCs/>
          <w:sz w:val="22"/>
          <w:szCs w:val="22"/>
        </w:rPr>
        <w:tab/>
        <w:t xml:space="preserve">art. 108 ust. 1 pkt 3 </w:t>
      </w:r>
      <w:proofErr w:type="spellStart"/>
      <w:r w:rsidRPr="00AA725B">
        <w:rPr>
          <w:rFonts w:asciiTheme="minorHAnsi" w:hAnsiTheme="minorHAnsi" w:cstheme="minorHAnsi"/>
          <w:bCs/>
          <w:sz w:val="22"/>
          <w:szCs w:val="22"/>
        </w:rPr>
        <w:t>Pzp</w:t>
      </w:r>
      <w:proofErr w:type="spellEnd"/>
      <w:r w:rsidRPr="00AA725B">
        <w:rPr>
          <w:rFonts w:asciiTheme="minorHAnsi" w:hAnsiTheme="minorHAnsi" w:cstheme="minorHAnsi"/>
          <w:bCs/>
          <w:sz w:val="22"/>
          <w:szCs w:val="22"/>
        </w:rPr>
        <w:t>,</w:t>
      </w:r>
    </w:p>
    <w:p w14:paraId="698D703D" w14:textId="77777777" w:rsidR="00AA725B" w:rsidRPr="00AA725B" w:rsidRDefault="00AA725B" w:rsidP="00AA725B">
      <w:pPr>
        <w:spacing w:line="276" w:lineRule="auto"/>
        <w:ind w:left="700" w:hanging="700"/>
        <w:rPr>
          <w:rFonts w:asciiTheme="minorHAnsi" w:hAnsiTheme="minorHAnsi" w:cstheme="minorHAnsi"/>
          <w:sz w:val="22"/>
          <w:szCs w:val="22"/>
        </w:rPr>
      </w:pPr>
      <w:r w:rsidRPr="00AA725B">
        <w:rPr>
          <w:rFonts w:asciiTheme="minorHAnsi" w:hAnsiTheme="minorHAnsi" w:cstheme="minorHAnsi"/>
          <w:bCs/>
          <w:sz w:val="22"/>
          <w:szCs w:val="22"/>
        </w:rPr>
        <w:t>-</w:t>
      </w:r>
      <w:r w:rsidRPr="00AA725B">
        <w:rPr>
          <w:rFonts w:asciiTheme="minorHAnsi" w:hAnsiTheme="minorHAnsi" w:cstheme="minorHAnsi"/>
          <w:bCs/>
          <w:sz w:val="22"/>
          <w:szCs w:val="22"/>
        </w:rPr>
        <w:tab/>
      </w:r>
      <w:r w:rsidRPr="00AA725B">
        <w:rPr>
          <w:rFonts w:asciiTheme="minorHAnsi" w:hAnsiTheme="minorHAnsi" w:cstheme="minorHAnsi"/>
          <w:sz w:val="22"/>
          <w:szCs w:val="22"/>
        </w:rPr>
        <w:t xml:space="preserve">art. 108 ust. 1 pkt 4 </w:t>
      </w:r>
      <w:proofErr w:type="spellStart"/>
      <w:r w:rsidRPr="00AA725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A725B">
        <w:rPr>
          <w:rFonts w:asciiTheme="minorHAnsi" w:hAnsiTheme="minorHAnsi" w:cstheme="minorHAnsi"/>
          <w:sz w:val="22"/>
          <w:szCs w:val="22"/>
        </w:rPr>
        <w:t xml:space="preserve"> odnośnie do orzeczenia zakazu ubiegania się o zamówienie publiczne tytułem środka zapobiegawczego, </w:t>
      </w:r>
    </w:p>
    <w:p w14:paraId="7217BB55" w14:textId="77777777" w:rsidR="00AA725B" w:rsidRPr="00AA725B" w:rsidRDefault="00AA725B" w:rsidP="00AA725B">
      <w:pPr>
        <w:spacing w:line="276" w:lineRule="auto"/>
        <w:ind w:left="700" w:hanging="700"/>
        <w:rPr>
          <w:rFonts w:asciiTheme="minorHAnsi" w:hAnsiTheme="minorHAnsi" w:cstheme="minorHAnsi"/>
          <w:sz w:val="22"/>
          <w:szCs w:val="22"/>
        </w:rPr>
      </w:pPr>
      <w:r w:rsidRPr="00AA725B">
        <w:rPr>
          <w:rFonts w:asciiTheme="minorHAnsi" w:hAnsiTheme="minorHAnsi" w:cstheme="minorHAnsi"/>
          <w:sz w:val="22"/>
          <w:szCs w:val="22"/>
        </w:rPr>
        <w:t>-</w:t>
      </w:r>
      <w:r w:rsidRPr="00AA725B">
        <w:rPr>
          <w:rFonts w:asciiTheme="minorHAnsi" w:hAnsiTheme="minorHAnsi" w:cstheme="minorHAnsi"/>
          <w:sz w:val="22"/>
          <w:szCs w:val="22"/>
        </w:rPr>
        <w:tab/>
        <w:t xml:space="preserve">art. 108 ust. 1 pkt 5 </w:t>
      </w:r>
      <w:proofErr w:type="spellStart"/>
      <w:r w:rsidRPr="00AA725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A725B">
        <w:rPr>
          <w:rFonts w:asciiTheme="minorHAnsi" w:hAnsiTheme="minorHAnsi" w:cstheme="minorHAnsi"/>
          <w:sz w:val="22"/>
          <w:szCs w:val="22"/>
        </w:rPr>
        <w:t xml:space="preserve"> odnośnie do zawarcia z innymi wykonawcami porozumienia mającego na celu zakłócenie konkurencji, </w:t>
      </w:r>
    </w:p>
    <w:p w14:paraId="137AB0A8" w14:textId="77777777" w:rsidR="00AA725B" w:rsidRPr="00AA725B" w:rsidRDefault="00AA725B" w:rsidP="00AA725B">
      <w:pPr>
        <w:spacing w:line="240" w:lineRule="exact"/>
        <w:ind w:left="700" w:hanging="700"/>
        <w:rPr>
          <w:rFonts w:asciiTheme="minorHAnsi" w:hAnsiTheme="minorHAnsi" w:cstheme="minorHAnsi"/>
          <w:sz w:val="22"/>
          <w:szCs w:val="22"/>
        </w:rPr>
      </w:pPr>
      <w:r w:rsidRPr="00AA725B">
        <w:rPr>
          <w:rFonts w:asciiTheme="minorHAnsi" w:hAnsiTheme="minorHAnsi" w:cstheme="minorHAnsi"/>
          <w:sz w:val="22"/>
          <w:szCs w:val="22"/>
        </w:rPr>
        <w:t>-</w:t>
      </w:r>
      <w:r w:rsidRPr="00AA725B">
        <w:rPr>
          <w:rFonts w:asciiTheme="minorHAnsi" w:hAnsiTheme="minorHAnsi" w:cstheme="minorHAnsi"/>
          <w:sz w:val="22"/>
          <w:szCs w:val="22"/>
        </w:rPr>
        <w:tab/>
        <w:t xml:space="preserve">art. 108 ust. 1 pkt 6 </w:t>
      </w:r>
      <w:proofErr w:type="spellStart"/>
      <w:r w:rsidRPr="00AA725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A725B">
        <w:rPr>
          <w:rFonts w:asciiTheme="minorHAnsi" w:hAnsiTheme="minorHAnsi" w:cstheme="minorHAnsi"/>
          <w:sz w:val="22"/>
          <w:szCs w:val="22"/>
        </w:rPr>
        <w:t>,</w:t>
      </w:r>
    </w:p>
    <w:p w14:paraId="64D7CB69" w14:textId="77777777" w:rsidR="00AA725B" w:rsidRPr="00AA725B" w:rsidRDefault="00AA725B" w:rsidP="00AA725B">
      <w:pPr>
        <w:spacing w:line="276" w:lineRule="auto"/>
        <w:ind w:left="700" w:hanging="700"/>
        <w:rPr>
          <w:rFonts w:asciiTheme="minorHAnsi" w:hAnsiTheme="minorHAnsi" w:cstheme="minorHAnsi"/>
          <w:sz w:val="22"/>
          <w:szCs w:val="22"/>
        </w:rPr>
      </w:pPr>
      <w:r w:rsidRPr="00AA725B">
        <w:rPr>
          <w:rFonts w:asciiTheme="minorHAnsi" w:hAnsiTheme="minorHAnsi" w:cstheme="minorHAnsi"/>
          <w:sz w:val="22"/>
          <w:szCs w:val="22"/>
        </w:rPr>
        <w:lastRenderedPageBreak/>
        <w:t xml:space="preserve">- </w:t>
      </w:r>
      <w:r w:rsidRPr="00AA725B">
        <w:rPr>
          <w:rFonts w:asciiTheme="minorHAnsi" w:hAnsiTheme="minorHAnsi" w:cstheme="minorHAnsi"/>
          <w:sz w:val="22"/>
          <w:szCs w:val="22"/>
        </w:rPr>
        <w:tab/>
        <w:t xml:space="preserve">art. 109 ust. 1 pkt 1 ustawy </w:t>
      </w:r>
      <w:proofErr w:type="spellStart"/>
      <w:r w:rsidRPr="00AA725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A725B">
        <w:rPr>
          <w:rFonts w:asciiTheme="minorHAnsi" w:hAnsiTheme="minorHAnsi" w:cstheme="minorHAnsi"/>
          <w:sz w:val="22"/>
          <w:szCs w:val="22"/>
        </w:rPr>
        <w:t xml:space="preserve"> odnośnie do naruszenia obowiązków dotyczących płatności podatków i opłat lokalnych, o których mowa w ustawie z dnia 12 stycznia 1991 r. o podatkach i opłatach lokalnych (Dz. U. z 2019 r. poz. 1170),</w:t>
      </w:r>
    </w:p>
    <w:p w14:paraId="45A365B1" w14:textId="77777777" w:rsidR="00AA725B" w:rsidRPr="00AA725B" w:rsidRDefault="00AA725B" w:rsidP="00AA725B">
      <w:pPr>
        <w:spacing w:before="0" w:after="240" w:line="276" w:lineRule="auto"/>
        <w:ind w:left="709" w:hanging="709"/>
        <w:rPr>
          <w:rFonts w:asciiTheme="minorHAnsi" w:hAnsiTheme="minorHAnsi" w:cstheme="minorHAnsi"/>
          <w:sz w:val="22"/>
          <w:szCs w:val="22"/>
        </w:rPr>
      </w:pPr>
      <w:r w:rsidRPr="00AA725B">
        <w:rPr>
          <w:rFonts w:asciiTheme="minorHAnsi" w:hAnsiTheme="minorHAnsi" w:cstheme="minorHAnsi"/>
          <w:sz w:val="22"/>
          <w:szCs w:val="22"/>
        </w:rPr>
        <w:t xml:space="preserve">- </w:t>
      </w:r>
      <w:r w:rsidRPr="00AA725B">
        <w:rPr>
          <w:rFonts w:asciiTheme="minorHAnsi" w:hAnsiTheme="minorHAnsi" w:cstheme="minorHAnsi"/>
          <w:sz w:val="22"/>
          <w:szCs w:val="22"/>
        </w:rPr>
        <w:tab/>
        <w:t xml:space="preserve">art. 109 ust. 1 pkt 3 ustawy </w:t>
      </w:r>
      <w:proofErr w:type="spellStart"/>
      <w:r w:rsidRPr="00AA725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A725B">
        <w:rPr>
          <w:rFonts w:asciiTheme="minorHAnsi" w:hAnsiTheme="minorHAnsi" w:cstheme="minorHAnsi"/>
          <w:sz w:val="22"/>
          <w:szCs w:val="22"/>
        </w:rPr>
        <w:t xml:space="preserve"> dotyczących ukarania za wykroczenie, za które wymierzono karę ograniczenia wolności lub karę grzywny.</w:t>
      </w:r>
    </w:p>
    <w:p w14:paraId="28811C61" w14:textId="77777777" w:rsidR="00AA725B" w:rsidRPr="00AA725B" w:rsidRDefault="00AA725B" w:rsidP="00AA725B">
      <w:pPr>
        <w:spacing w:after="24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A725B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____________________________</w:t>
      </w:r>
    </w:p>
    <w:p w14:paraId="7C2A9059" w14:textId="77777777" w:rsidR="00AA725B" w:rsidRPr="00AA725B" w:rsidRDefault="00AA725B" w:rsidP="00AA725B">
      <w:pPr>
        <w:spacing w:after="24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A725B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      (podpis)</w:t>
      </w:r>
    </w:p>
    <w:p w14:paraId="62B09543" w14:textId="377E19C5" w:rsidR="00A759C1" w:rsidRPr="00014FF9" w:rsidRDefault="00A759C1" w:rsidP="00014FF9">
      <w:pPr>
        <w:spacing w:before="0" w:line="240" w:lineRule="auto"/>
        <w:jc w:val="left"/>
        <w:rPr>
          <w:rFonts w:asciiTheme="minorHAnsi" w:hAnsiTheme="minorHAnsi" w:cstheme="minorHAnsi"/>
          <w:bCs/>
          <w:i/>
          <w:sz w:val="22"/>
          <w:szCs w:val="22"/>
        </w:rPr>
      </w:pPr>
      <w:bookmarkStart w:id="2" w:name="_GoBack"/>
      <w:bookmarkEnd w:id="2"/>
    </w:p>
    <w:sectPr w:rsidR="00A759C1" w:rsidRPr="00014FF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CE240" w14:textId="77777777" w:rsidR="00080A07" w:rsidRDefault="00080A07" w:rsidP="00080A07">
      <w:pPr>
        <w:spacing w:before="0" w:line="240" w:lineRule="auto"/>
      </w:pPr>
      <w:r>
        <w:separator/>
      </w:r>
    </w:p>
  </w:endnote>
  <w:endnote w:type="continuationSeparator" w:id="0">
    <w:p w14:paraId="6F6F8022" w14:textId="77777777" w:rsidR="00080A07" w:rsidRDefault="00080A07" w:rsidP="00080A0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EFA6D" w14:textId="77777777" w:rsidR="00080A07" w:rsidRPr="00080A07" w:rsidRDefault="00080A07" w:rsidP="00080A07">
    <w:pPr>
      <w:spacing w:line="276" w:lineRule="auto"/>
      <w:ind w:left="2124"/>
      <w:rPr>
        <w:sz w:val="16"/>
        <w:szCs w:val="16"/>
      </w:rPr>
    </w:pPr>
    <w:r w:rsidRPr="00080A07">
      <w:rPr>
        <w:i/>
        <w:sz w:val="16"/>
        <w:szCs w:val="16"/>
      </w:rPr>
      <w:t xml:space="preserve">         Projekt nr </w:t>
    </w:r>
    <w:r w:rsidRPr="00080A07">
      <w:rPr>
        <w:sz w:val="16"/>
        <w:szCs w:val="16"/>
      </w:rPr>
      <w:t>POIR.04.02.00-00-D017/20 z dnia 15.04.2021 r.</w:t>
    </w:r>
  </w:p>
  <w:p w14:paraId="0829D7EE" w14:textId="77777777" w:rsidR="00080A07" w:rsidRPr="00080A07" w:rsidRDefault="00080A07" w:rsidP="00080A07">
    <w:pPr>
      <w:spacing w:line="276" w:lineRule="auto"/>
      <w:jc w:val="center"/>
      <w:rPr>
        <w:i/>
        <w:sz w:val="16"/>
        <w:szCs w:val="16"/>
      </w:rPr>
    </w:pPr>
    <w:r w:rsidRPr="00080A07">
      <w:rPr>
        <w:i/>
        <w:sz w:val="16"/>
        <w:szCs w:val="16"/>
      </w:rPr>
      <w:t xml:space="preserve"> pt. „</w:t>
    </w:r>
    <w:proofErr w:type="spellStart"/>
    <w:r w:rsidRPr="00080A07">
      <w:rPr>
        <w:sz w:val="16"/>
        <w:szCs w:val="16"/>
      </w:rPr>
      <w:t>ECBiG</w:t>
    </w:r>
    <w:proofErr w:type="spellEnd"/>
    <w:r w:rsidRPr="00080A07">
      <w:rPr>
        <w:sz w:val="16"/>
        <w:szCs w:val="16"/>
      </w:rPr>
      <w:t xml:space="preserve"> – Europejskie Centrum </w:t>
    </w:r>
    <w:proofErr w:type="spellStart"/>
    <w:r w:rsidRPr="00080A07">
      <w:rPr>
        <w:sz w:val="16"/>
        <w:szCs w:val="16"/>
      </w:rPr>
      <w:t>Bioinformatyki</w:t>
    </w:r>
    <w:proofErr w:type="spellEnd"/>
    <w:r w:rsidRPr="00080A07">
      <w:rPr>
        <w:sz w:val="16"/>
        <w:szCs w:val="16"/>
      </w:rPr>
      <w:t xml:space="preserve"> i Genomiki – MOSAIC</w:t>
    </w:r>
    <w:r w:rsidRPr="00080A07">
      <w:rPr>
        <w:i/>
        <w:sz w:val="16"/>
        <w:szCs w:val="16"/>
      </w:rPr>
      <w:t>”</w:t>
    </w:r>
  </w:p>
  <w:p w14:paraId="4527AA90" w14:textId="1E026EA5" w:rsidR="00080A07" w:rsidRPr="00080A07" w:rsidRDefault="00080A07" w:rsidP="00080A07">
    <w:pPr>
      <w:spacing w:line="276" w:lineRule="auto"/>
      <w:jc w:val="center"/>
      <w:rPr>
        <w:sz w:val="16"/>
        <w:szCs w:val="16"/>
      </w:rPr>
    </w:pPr>
    <w:r w:rsidRPr="00080A07">
      <w:rPr>
        <w:i/>
        <w:sz w:val="16"/>
        <w:szCs w:val="16"/>
      </w:rPr>
      <w:t>Projekt współfinansowany ze środków Europejskiego Funduszu Rozwoju Regionalnego w ramach Programu Operacyjnego Inteligentny Rozwój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80E2D" w14:textId="77777777" w:rsidR="00080A07" w:rsidRDefault="00080A07" w:rsidP="00080A07">
      <w:pPr>
        <w:spacing w:before="0" w:line="240" w:lineRule="auto"/>
      </w:pPr>
      <w:r>
        <w:separator/>
      </w:r>
    </w:p>
  </w:footnote>
  <w:footnote w:type="continuationSeparator" w:id="0">
    <w:p w14:paraId="42CD3A51" w14:textId="77777777" w:rsidR="00080A07" w:rsidRDefault="00080A07" w:rsidP="00080A0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1AACB" w14:textId="42AD595D" w:rsidR="00080A07" w:rsidRPr="00080A07" w:rsidRDefault="00080A07" w:rsidP="00080A07">
    <w:pPr>
      <w:spacing w:before="0" w:line="240" w:lineRule="auto"/>
      <w:ind w:right="-993"/>
      <w:jc w:val="left"/>
      <w:rPr>
        <w:rFonts w:asciiTheme="minorHAnsi" w:hAnsiTheme="minorHAnsi" w:cstheme="minorHAnsi"/>
        <w:b/>
        <w:sz w:val="22"/>
        <w:szCs w:val="22"/>
      </w:rPr>
    </w:pPr>
    <w:r>
      <w:rPr>
        <w:noProof/>
      </w:rPr>
      <w:drawing>
        <wp:inline distT="0" distB="0" distL="0" distR="0" wp14:anchorId="2067D562" wp14:editId="4A71DBD5">
          <wp:extent cx="5759450" cy="791845"/>
          <wp:effectExtent l="0" t="0" r="0" b="8255"/>
          <wp:docPr id="9" name="Obraz 9" descr="Zestawienie znaków Fundusze Europejskie Rzeczypospolita&#10;        Polska Unia Europejsk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Zestawienie znaków Fundusze Europejskie Rzeczypospolita&#10;        Polska Unia Europejsk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80A07">
      <w:rPr>
        <w:rFonts w:asciiTheme="minorHAnsi" w:hAnsiTheme="minorHAnsi" w:cstheme="minorHAnsi"/>
        <w:b/>
        <w:sz w:val="22"/>
        <w:szCs w:val="22"/>
      </w:rPr>
      <w:t xml:space="preserve"> </w:t>
    </w:r>
    <w:r w:rsidRPr="00080A07">
      <w:rPr>
        <w:rFonts w:asciiTheme="minorHAnsi" w:hAnsiTheme="minorHAnsi" w:cstheme="minorHAnsi"/>
        <w:b/>
        <w:sz w:val="22"/>
        <w:szCs w:val="22"/>
      </w:rPr>
      <w:t xml:space="preserve">PN544/2021 wysokoprzepustowy </w:t>
    </w:r>
    <w:proofErr w:type="spellStart"/>
    <w:r w:rsidRPr="00080A07">
      <w:rPr>
        <w:rFonts w:asciiTheme="minorHAnsi" w:hAnsiTheme="minorHAnsi" w:cstheme="minorHAnsi"/>
        <w:b/>
        <w:sz w:val="22"/>
        <w:szCs w:val="22"/>
      </w:rPr>
      <w:t>sekwenator</w:t>
    </w:r>
    <w:proofErr w:type="spellEnd"/>
    <w:r w:rsidRPr="00080A07">
      <w:rPr>
        <w:rFonts w:asciiTheme="minorHAnsi" w:hAnsiTheme="minorHAnsi" w:cstheme="minorHAnsi"/>
        <w:b/>
        <w:sz w:val="22"/>
        <w:szCs w:val="22"/>
      </w:rPr>
      <w:t xml:space="preserve"> trzeciej generacji</w:t>
    </w:r>
  </w:p>
  <w:p w14:paraId="3BAC5956" w14:textId="4B3D6B9E" w:rsidR="00080A07" w:rsidRDefault="00080A07">
    <w:pPr>
      <w:pStyle w:val="Nagwek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20D2768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29"/>
    <w:multiLevelType w:val="multilevel"/>
    <w:tmpl w:val="9E2A1BC6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3"/>
      <w:numFmt w:val="none"/>
      <w:suff w:val="nothing"/>
      <w:lvlText w:val="5.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97B65D3"/>
    <w:multiLevelType w:val="hybridMultilevel"/>
    <w:tmpl w:val="DEAE5AAC"/>
    <w:lvl w:ilvl="0" w:tplc="917CD062">
      <w:start w:val="1"/>
      <w:numFmt w:val="lowerLetter"/>
      <w:lvlText w:val="%1)"/>
      <w:lvlJc w:val="left"/>
      <w:pPr>
        <w:ind w:left="107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4D72422"/>
    <w:multiLevelType w:val="multilevel"/>
    <w:tmpl w:val="A5985EFE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284"/>
    <w:rsid w:val="00014FF9"/>
    <w:rsid w:val="00080A07"/>
    <w:rsid w:val="001E5E6D"/>
    <w:rsid w:val="005A6284"/>
    <w:rsid w:val="00762088"/>
    <w:rsid w:val="00A759C1"/>
    <w:rsid w:val="00AA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7A28"/>
  <w15:chartTrackingRefBased/>
  <w15:docId w15:val="{7B0BA1E8-7783-4E87-89E2-87122216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0A07"/>
    <w:pPr>
      <w:spacing w:before="120" w:after="0" w:line="360" w:lineRule="auto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yliczenie123wtekcie">
    <w:name w:val="Wyliczenie 123 w tekście"/>
    <w:basedOn w:val="Normalny"/>
    <w:qFormat/>
    <w:rsid w:val="00080A07"/>
    <w:pPr>
      <w:tabs>
        <w:tab w:val="left" w:pos="993"/>
        <w:tab w:val="right" w:pos="8789"/>
      </w:tabs>
      <w:spacing w:after="120"/>
    </w:pPr>
    <w:rPr>
      <w:rFonts w:cs="Times New Roman"/>
    </w:rPr>
  </w:style>
  <w:style w:type="paragraph" w:customStyle="1" w:styleId="Tekstpodstawowy22">
    <w:name w:val="Tekst podstawowy 22"/>
    <w:basedOn w:val="Normalny"/>
    <w:qFormat/>
    <w:rsid w:val="00080A07"/>
    <w:pPr>
      <w:suppressAutoHyphens/>
      <w:spacing w:before="0" w:after="120" w:line="480" w:lineRule="auto"/>
      <w:jc w:val="left"/>
    </w:pPr>
    <w:rPr>
      <w:rFonts w:ascii="Times New Roman" w:hAnsi="Times New Roman" w:cs="Times New Roman"/>
      <w:lang w:eastAsia="ar-SA"/>
    </w:rPr>
  </w:style>
  <w:style w:type="paragraph" w:styleId="Akapitzlist">
    <w:name w:val="List Paragraph"/>
    <w:aliases w:val="L1,Numerowanie,Akapit z listą5,List Paragraph,CW_Lista,lp1,Preambuła,CP-UC,CP-Punkty,Bullet List,List - bullets,Equipment,Bullet 1,List Paragraph Char Char,b1,Figure_name,Numbered Indented Text,List Paragraph11,Ref,List_TIS"/>
    <w:basedOn w:val="Normalny"/>
    <w:link w:val="AkapitzlistZnak"/>
    <w:uiPriority w:val="34"/>
    <w:qFormat/>
    <w:rsid w:val="00080A07"/>
    <w:pPr>
      <w:ind w:left="708"/>
    </w:pPr>
  </w:style>
  <w:style w:type="character" w:customStyle="1" w:styleId="AkapitzlistZnak">
    <w:name w:val="Akapit z listą Znak"/>
    <w:aliases w:val="L1 Znak,Numerowanie Znak,Akapit z listą5 Znak,List Paragraph Znak,CW_Lista Znak,lp1 Znak,Preambuła Znak,CP-UC Znak,CP-Punkty Znak,Bullet List Znak,List - bullets Znak,Equipment Znak,Bullet 1 Znak,List Paragraph Char Char Znak,b1 Znak"/>
    <w:basedOn w:val="Domylnaczcionkaakapitu"/>
    <w:link w:val="Akapitzlist"/>
    <w:uiPriority w:val="34"/>
    <w:qFormat/>
    <w:locked/>
    <w:rsid w:val="00080A07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080A07"/>
  </w:style>
  <w:style w:type="paragraph" w:styleId="Nagwek">
    <w:name w:val="header"/>
    <w:basedOn w:val="Normalny"/>
    <w:link w:val="NagwekZnak"/>
    <w:uiPriority w:val="99"/>
    <w:unhideWhenUsed/>
    <w:rsid w:val="00080A0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0A07"/>
    <w:rPr>
      <w:rFonts w:ascii="Tahoma" w:eastAsia="Times New Roman" w:hAnsi="Tahoma" w:cs="Tahom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0A0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0A07"/>
    <w:rPr>
      <w:rFonts w:ascii="Tahoma" w:eastAsia="Times New Roman" w:hAnsi="Tahoma" w:cs="Tahom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01E65-8295-486F-90F8-B0EA96AC8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2285</Words>
  <Characters>13712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15966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5</cp:revision>
  <dcterms:created xsi:type="dcterms:W3CDTF">2021-12-20T08:03:00Z</dcterms:created>
  <dcterms:modified xsi:type="dcterms:W3CDTF">2021-12-20T08:15:00Z</dcterms:modified>
</cp:coreProperties>
</file>