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B3" w:rsidRDefault="00A122B3" w:rsidP="00DA4DDE">
      <w:pPr>
        <w:spacing w:before="0" w:line="240" w:lineRule="auto"/>
        <w:rPr>
          <w:rFonts w:ascii="Times New Roman" w:hAnsi="Times New Roman" w:cs="Times New Roman"/>
          <w:b/>
          <w:sz w:val="16"/>
          <w:szCs w:val="16"/>
        </w:rPr>
      </w:pPr>
    </w:p>
    <w:p w:rsidR="00A122B3" w:rsidRDefault="00A122B3" w:rsidP="00DA4DDE">
      <w:pPr>
        <w:spacing w:before="0" w:line="240" w:lineRule="auto"/>
        <w:rPr>
          <w:rFonts w:ascii="Times New Roman" w:hAnsi="Times New Roman" w:cs="Times New Roman"/>
          <w:b/>
          <w:sz w:val="22"/>
          <w:szCs w:val="22"/>
        </w:rPr>
      </w:pPr>
    </w:p>
    <w:p w:rsidR="00A122B3" w:rsidRDefault="00A122B3" w:rsidP="00DA4DDE">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1A649B" w:rsidRDefault="00A122B3" w:rsidP="00DA4DDE">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A122B3" w:rsidRDefault="00A122B3" w:rsidP="00DA4DDE">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1A649B" w:rsidRDefault="00A122B3" w:rsidP="00DA4DDE">
      <w:pPr>
        <w:pStyle w:val="Spistreci2"/>
        <w:spacing w:line="240" w:lineRule="auto"/>
        <w:rPr>
          <w:rFonts w:cs="Times New Roman"/>
        </w:rPr>
      </w:pPr>
      <w:r>
        <w:rPr>
          <w:rFonts w:cs="Times New Roman"/>
        </w:rPr>
        <w:t xml:space="preserve">ul. Noskowskiego 12/14, </w:t>
      </w:r>
    </w:p>
    <w:p w:rsidR="00A122B3" w:rsidRDefault="00A122B3" w:rsidP="00DA4DDE">
      <w:pPr>
        <w:pStyle w:val="Spistreci2"/>
        <w:spacing w:line="240" w:lineRule="auto"/>
        <w:rPr>
          <w:rFonts w:cs="Times New Roman"/>
        </w:rPr>
      </w:pPr>
      <w:r>
        <w:rPr>
          <w:rFonts w:cs="Times New Roman"/>
        </w:rPr>
        <w:t>61-704 Poznań</w:t>
      </w:r>
    </w:p>
    <w:p w:rsidR="00A122B3" w:rsidRDefault="00A122B3" w:rsidP="00DA4DDE">
      <w:pPr>
        <w:pStyle w:val="TytuSIWZ-Zamawiajcy"/>
        <w:spacing w:line="288" w:lineRule="auto"/>
        <w:rPr>
          <w:rFonts w:ascii="Times New Roman" w:hAnsi="Times New Roman"/>
          <w:b w:val="0"/>
        </w:rPr>
      </w:pPr>
    </w:p>
    <w:p w:rsidR="00A122B3" w:rsidRDefault="00A122B3" w:rsidP="00DA4DDE">
      <w:pPr>
        <w:pStyle w:val="TytuSIWZ-Zamawiajcy"/>
        <w:spacing w:line="288" w:lineRule="auto"/>
        <w:rPr>
          <w:rFonts w:ascii="Times New Roman" w:hAnsi="Times New Roman"/>
          <w:b w:val="0"/>
        </w:rPr>
      </w:pPr>
    </w:p>
    <w:p w:rsidR="00A122B3" w:rsidRDefault="00A122B3" w:rsidP="00DA4DDE">
      <w:pPr>
        <w:pStyle w:val="TytuSIWZ-Zamawiajcy"/>
        <w:spacing w:line="288" w:lineRule="auto"/>
        <w:rPr>
          <w:rFonts w:ascii="Times New Roman" w:hAnsi="Times New Roman"/>
          <w:b w:val="0"/>
        </w:rPr>
      </w:pPr>
    </w:p>
    <w:p w:rsidR="00A122B3" w:rsidRDefault="00A122B3" w:rsidP="00DA4DDE">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A122B3" w:rsidRDefault="00A122B3" w:rsidP="00DA4DDE">
      <w:pPr>
        <w:pStyle w:val="tyt"/>
        <w:keepNext w:val="0"/>
        <w:spacing w:before="0" w:after="0"/>
        <w:rPr>
          <w:bCs/>
          <w:sz w:val="28"/>
          <w:szCs w:val="28"/>
        </w:rPr>
      </w:pPr>
      <w:r>
        <w:rPr>
          <w:bCs/>
          <w:sz w:val="28"/>
          <w:szCs w:val="28"/>
        </w:rPr>
        <w:t xml:space="preserve">przetarg nieograniczony </w:t>
      </w:r>
    </w:p>
    <w:p w:rsidR="00A122B3" w:rsidRDefault="00A122B3" w:rsidP="00DA4DDE">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A122B3" w:rsidRDefault="00A122B3" w:rsidP="00DA4DDE">
      <w:pPr>
        <w:pStyle w:val="tyt"/>
        <w:keepNext w:val="0"/>
        <w:spacing w:before="0" w:after="0"/>
        <w:rPr>
          <w:bCs/>
          <w:sz w:val="28"/>
          <w:szCs w:val="28"/>
        </w:rPr>
      </w:pPr>
      <w:r>
        <w:rPr>
          <w:bCs/>
          <w:sz w:val="28"/>
          <w:szCs w:val="28"/>
        </w:rPr>
        <w:t>ustawy Prawo zamówień publicznych z dnia 29 stycznia 2004r.</w:t>
      </w:r>
    </w:p>
    <w:p w:rsidR="00A122B3" w:rsidRDefault="00A122B3" w:rsidP="00DA4DDE">
      <w:pPr>
        <w:pStyle w:val="tyt"/>
        <w:keepNext w:val="0"/>
        <w:spacing w:before="0" w:after="0"/>
        <w:rPr>
          <w:bCs/>
          <w:sz w:val="28"/>
          <w:szCs w:val="28"/>
        </w:rPr>
      </w:pPr>
      <w:r>
        <w:rPr>
          <w:bCs/>
          <w:sz w:val="28"/>
          <w:szCs w:val="28"/>
        </w:rPr>
        <w:t xml:space="preserve">(tekst jednolity </w:t>
      </w:r>
      <w:r w:rsidR="00F52E41">
        <w:rPr>
          <w:bCs/>
          <w:sz w:val="28"/>
          <w:szCs w:val="28"/>
        </w:rPr>
        <w:t xml:space="preserve">Dz.U. 2013 poz. </w:t>
      </w:r>
      <w:r w:rsidR="001A649B">
        <w:rPr>
          <w:bCs/>
          <w:sz w:val="28"/>
          <w:szCs w:val="28"/>
        </w:rPr>
        <w:t>9</w:t>
      </w:r>
      <w:r w:rsidR="00F52E41">
        <w:rPr>
          <w:bCs/>
          <w:sz w:val="28"/>
          <w:szCs w:val="28"/>
        </w:rPr>
        <w:t>07</w:t>
      </w:r>
      <w:r w:rsidR="001A649B">
        <w:rPr>
          <w:bCs/>
          <w:sz w:val="28"/>
          <w:szCs w:val="28"/>
        </w:rPr>
        <w:t xml:space="preserve"> z późn. zmianami</w:t>
      </w:r>
      <w:r>
        <w:rPr>
          <w:bCs/>
          <w:sz w:val="28"/>
          <w:szCs w:val="28"/>
        </w:rPr>
        <w:t>)</w:t>
      </w:r>
    </w:p>
    <w:p w:rsidR="00A122B3" w:rsidRDefault="00A122B3" w:rsidP="00DA4DDE">
      <w:pPr>
        <w:pStyle w:val="PodtytuSIWZ"/>
        <w:spacing w:before="0" w:after="0" w:line="288" w:lineRule="auto"/>
        <w:rPr>
          <w:rFonts w:ascii="Times New Roman" w:hAnsi="Times New Roman"/>
          <w:b w:val="0"/>
          <w:sz w:val="20"/>
        </w:rPr>
      </w:pPr>
    </w:p>
    <w:p w:rsidR="00A122B3" w:rsidRDefault="00A122B3" w:rsidP="00DA4DDE">
      <w:pPr>
        <w:pStyle w:val="PodtytuSIWZ"/>
        <w:spacing w:before="0" w:after="0" w:line="288" w:lineRule="auto"/>
        <w:jc w:val="both"/>
        <w:rPr>
          <w:rFonts w:ascii="Times New Roman" w:hAnsi="Times New Roman"/>
          <w:b w:val="0"/>
          <w:sz w:val="20"/>
        </w:rPr>
      </w:pPr>
    </w:p>
    <w:p w:rsidR="00C32D33" w:rsidRDefault="00C32D33" w:rsidP="00874CD5">
      <w:pPr>
        <w:pStyle w:val="Tekstpodstawowywcity"/>
        <w:ind w:left="0"/>
        <w:jc w:val="center"/>
        <w:rPr>
          <w:rFonts w:ascii="Times New Roman" w:hAnsi="Times New Roman" w:cs="Times New Roman"/>
          <w:b/>
          <w:sz w:val="36"/>
          <w:szCs w:val="36"/>
        </w:rPr>
      </w:pPr>
    </w:p>
    <w:p w:rsidR="0047203D" w:rsidRPr="0047203D" w:rsidRDefault="00F52E41" w:rsidP="0047203D">
      <w:pPr>
        <w:pStyle w:val="Tekstpodstawowywcity"/>
        <w:spacing w:line="240" w:lineRule="auto"/>
        <w:ind w:left="0"/>
        <w:jc w:val="center"/>
        <w:rPr>
          <w:rFonts w:ascii="Times New Roman" w:hAnsi="Times New Roman" w:cs="Times New Roman"/>
          <w:b/>
          <w:sz w:val="36"/>
          <w:szCs w:val="36"/>
        </w:rPr>
      </w:pPr>
      <w:r>
        <w:rPr>
          <w:rFonts w:ascii="Times New Roman" w:hAnsi="Times New Roman" w:cs="Times New Roman"/>
          <w:b/>
          <w:sz w:val="36"/>
          <w:szCs w:val="36"/>
        </w:rPr>
        <w:t>DOSTOSOWANIE ISTNIEJĄCEJ INFRASTRUKTURY DO WYMOGÓW SYSTEMÓW BEZPIECZEŃSTWA POPRZEZ MONTAŻ NOWYCH I WYMIANĘ ISTNIEJĄCYCH PRZEGRÓD BUDOWLANYCH</w:t>
      </w:r>
      <w:r w:rsidR="0047203D" w:rsidRPr="0047203D">
        <w:rPr>
          <w:rFonts w:ascii="Times New Roman" w:hAnsi="Times New Roman" w:cs="Times New Roman"/>
          <w:b/>
          <w:sz w:val="36"/>
          <w:szCs w:val="36"/>
        </w:rPr>
        <w:t xml:space="preserve"> W BUDYNKACH  A</w:t>
      </w:r>
      <w:r>
        <w:rPr>
          <w:rFonts w:ascii="Times New Roman" w:hAnsi="Times New Roman" w:cs="Times New Roman"/>
          <w:b/>
          <w:sz w:val="36"/>
          <w:szCs w:val="36"/>
        </w:rPr>
        <w:t>,B</w:t>
      </w:r>
      <w:r w:rsidR="0047203D" w:rsidRPr="0047203D">
        <w:rPr>
          <w:rFonts w:ascii="Times New Roman" w:hAnsi="Times New Roman" w:cs="Times New Roman"/>
          <w:b/>
          <w:sz w:val="36"/>
          <w:szCs w:val="36"/>
        </w:rPr>
        <w:t xml:space="preserve"> </w:t>
      </w:r>
      <w:r w:rsidR="0047203D">
        <w:rPr>
          <w:rFonts w:ascii="Times New Roman" w:hAnsi="Times New Roman" w:cs="Times New Roman"/>
          <w:b/>
          <w:sz w:val="36"/>
          <w:szCs w:val="36"/>
        </w:rPr>
        <w:t>i</w:t>
      </w:r>
      <w:r>
        <w:rPr>
          <w:rFonts w:ascii="Times New Roman" w:hAnsi="Times New Roman" w:cs="Times New Roman"/>
          <w:b/>
          <w:sz w:val="36"/>
          <w:szCs w:val="36"/>
        </w:rPr>
        <w:t> C</w:t>
      </w:r>
      <w:r w:rsidR="0047203D" w:rsidRPr="0047203D">
        <w:rPr>
          <w:rFonts w:ascii="Times New Roman" w:hAnsi="Times New Roman" w:cs="Times New Roman"/>
          <w:b/>
          <w:sz w:val="36"/>
          <w:szCs w:val="36"/>
        </w:rPr>
        <w:t xml:space="preserve"> INSTYTUTU CHEMII BIOORGANICZNEJ POLSKIEJ AKADEMII N</w:t>
      </w:r>
      <w:r w:rsidR="0047203D">
        <w:rPr>
          <w:rFonts w:ascii="Times New Roman" w:hAnsi="Times New Roman" w:cs="Times New Roman"/>
          <w:b/>
          <w:sz w:val="36"/>
          <w:szCs w:val="36"/>
        </w:rPr>
        <w:t>AUK W </w:t>
      </w:r>
      <w:r w:rsidR="0047203D" w:rsidRPr="0047203D">
        <w:rPr>
          <w:rFonts w:ascii="Times New Roman" w:hAnsi="Times New Roman" w:cs="Times New Roman"/>
          <w:b/>
          <w:sz w:val="36"/>
          <w:szCs w:val="36"/>
        </w:rPr>
        <w:t>POZNANIU PRZY UL. NOSKOWSKIEGO 12/14.</w:t>
      </w:r>
    </w:p>
    <w:p w:rsidR="00A122B3" w:rsidRPr="004B0848" w:rsidRDefault="00A122B3" w:rsidP="00874CD5">
      <w:pPr>
        <w:pStyle w:val="Tekstpodstawowywcity"/>
        <w:ind w:left="0"/>
        <w:jc w:val="center"/>
        <w:rPr>
          <w:rFonts w:ascii="Times New Roman" w:hAnsi="Times New Roman" w:cs="Times New Roman"/>
          <w:b/>
          <w:bCs/>
          <w:sz w:val="36"/>
          <w:szCs w:val="36"/>
        </w:rPr>
      </w:pPr>
    </w:p>
    <w:p w:rsidR="00A122B3" w:rsidRDefault="00A122B3" w:rsidP="00DA4DDE">
      <w:pPr>
        <w:pStyle w:val="Nagwek"/>
        <w:tabs>
          <w:tab w:val="left" w:pos="708"/>
        </w:tabs>
      </w:pPr>
    </w:p>
    <w:p w:rsidR="00A122B3" w:rsidRDefault="00A122B3" w:rsidP="00DA4DDE">
      <w:pPr>
        <w:pStyle w:val="Nagwek"/>
        <w:tabs>
          <w:tab w:val="left" w:pos="708"/>
        </w:tabs>
      </w:pPr>
    </w:p>
    <w:p w:rsidR="00A122B3" w:rsidRDefault="00A122B3" w:rsidP="00DA4DDE">
      <w:pPr>
        <w:pStyle w:val="Nagwek"/>
        <w:tabs>
          <w:tab w:val="left" w:pos="708"/>
        </w:tabs>
      </w:pPr>
    </w:p>
    <w:p w:rsidR="0007177D" w:rsidRDefault="0007177D" w:rsidP="00DA4DDE">
      <w:pPr>
        <w:pStyle w:val="Nagwek"/>
        <w:tabs>
          <w:tab w:val="left" w:pos="708"/>
        </w:tabs>
      </w:pPr>
    </w:p>
    <w:p w:rsidR="00A122B3" w:rsidRDefault="00A122B3" w:rsidP="00F52E41">
      <w:pPr>
        <w:pStyle w:val="Nagwek"/>
        <w:tabs>
          <w:tab w:val="left" w:pos="708"/>
        </w:tabs>
        <w:jc w:val="both"/>
      </w:pPr>
    </w:p>
    <w:p w:rsidR="001A649B" w:rsidRDefault="001A649B" w:rsidP="00DA4DDE">
      <w:pPr>
        <w:pStyle w:val="Nagwek"/>
        <w:tabs>
          <w:tab w:val="left" w:pos="708"/>
        </w:tabs>
      </w:pPr>
    </w:p>
    <w:p w:rsidR="00A122B3" w:rsidRDefault="00A122B3" w:rsidP="00DA4DDE">
      <w:pPr>
        <w:pStyle w:val="Nagwek"/>
        <w:tabs>
          <w:tab w:val="left" w:pos="708"/>
        </w:tabs>
      </w:pPr>
      <w:r>
        <w:rPr>
          <w:noProof/>
          <w:sz w:val="20"/>
          <w:szCs w:val="20"/>
          <w:lang w:eastAsia="pl-PL"/>
        </w:rPr>
        <mc:AlternateContent>
          <mc:Choice Requires="wps">
            <w:drawing>
              <wp:anchor distT="0" distB="0" distL="114300" distR="114300" simplePos="0" relativeHeight="251657216" behindDoc="0" locked="0" layoutInCell="1" allowOverlap="1" wp14:anchorId="0DED26D8" wp14:editId="5DF7EF3A">
                <wp:simplePos x="0" y="0"/>
                <wp:positionH relativeFrom="column">
                  <wp:posOffset>0</wp:posOffset>
                </wp:positionH>
                <wp:positionV relativeFrom="paragraph">
                  <wp:posOffset>139700</wp:posOffset>
                </wp:positionV>
                <wp:extent cx="5715000" cy="0"/>
                <wp:effectExtent l="9525" t="6350" r="9525" b="127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72E1C" id="Łącznik prostoliniowy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A122B3" w:rsidRDefault="00A122B3" w:rsidP="00DA4DDE">
      <w:pPr>
        <w:pStyle w:val="Nagwek"/>
        <w:tabs>
          <w:tab w:val="left" w:pos="708"/>
        </w:tabs>
        <w:spacing w:before="0"/>
        <w:jc w:val="center"/>
        <w:rPr>
          <w:rFonts w:ascii="Times New Roman" w:hAnsi="Times New Roman" w:cs="Times New Roman"/>
          <w:b/>
        </w:rPr>
      </w:pPr>
      <w:r>
        <w:rPr>
          <w:noProof/>
          <w:sz w:val="20"/>
          <w:szCs w:val="20"/>
          <w:lang w:eastAsia="pl-PL"/>
        </w:rPr>
        <mc:AlternateContent>
          <mc:Choice Requires="wps">
            <w:drawing>
              <wp:anchor distT="0" distB="0" distL="114300" distR="114300" simplePos="0" relativeHeight="251658240" behindDoc="0" locked="0" layoutInCell="0" allowOverlap="1" wp14:anchorId="0BA17E35" wp14:editId="4D736D94">
                <wp:simplePos x="0" y="0"/>
                <wp:positionH relativeFrom="column">
                  <wp:posOffset>0</wp:posOffset>
                </wp:positionH>
                <wp:positionV relativeFrom="paragraph">
                  <wp:posOffset>3891280</wp:posOffset>
                </wp:positionV>
                <wp:extent cx="6057900" cy="0"/>
                <wp:effectExtent l="9525" t="5080" r="9525" b="1397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008F" id="Łącznik prostoliniow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420386">
        <w:rPr>
          <w:rFonts w:ascii="Times New Roman" w:hAnsi="Times New Roman" w:cs="Times New Roman"/>
          <w:b/>
        </w:rPr>
        <w:t xml:space="preserve">Poznań, </w:t>
      </w:r>
      <w:r w:rsidR="00F52E41">
        <w:rPr>
          <w:rFonts w:ascii="Times New Roman" w:hAnsi="Times New Roman" w:cs="Times New Roman"/>
          <w:b/>
        </w:rPr>
        <w:t>listopad</w:t>
      </w:r>
      <w:r w:rsidR="0050214D">
        <w:rPr>
          <w:rFonts w:ascii="Times New Roman" w:hAnsi="Times New Roman" w:cs="Times New Roman"/>
          <w:b/>
        </w:rPr>
        <w:t xml:space="preserve"> 201</w:t>
      </w:r>
      <w:r w:rsidR="004E585A">
        <w:rPr>
          <w:rFonts w:ascii="Times New Roman" w:hAnsi="Times New Roman" w:cs="Times New Roman"/>
          <w:b/>
        </w:rPr>
        <w:t>3</w:t>
      </w:r>
      <w:r>
        <w:rPr>
          <w:rFonts w:ascii="Times New Roman" w:hAnsi="Times New Roman" w:cs="Times New Roman"/>
          <w:b/>
        </w:rPr>
        <w:t xml:space="preserve"> r.</w:t>
      </w:r>
      <w:r>
        <w:rPr>
          <w:rFonts w:ascii="Times New Roman" w:hAnsi="Times New Roman" w:cs="Times New Roman"/>
          <w:b/>
        </w:rPr>
        <w:br w:type="page"/>
      </w:r>
    </w:p>
    <w:p w:rsidR="00A122B3" w:rsidRDefault="00A122B3" w:rsidP="005A7FF6">
      <w:pPr>
        <w:pStyle w:val="Spistreci1"/>
        <w:rPr>
          <w:rStyle w:val="Nagwekbeznumeru"/>
          <w:sz w:val="20"/>
        </w:rPr>
      </w:pPr>
      <w:r>
        <w:rPr>
          <w:rStyle w:val="Nagwekbeznumeru"/>
          <w:b/>
          <w:sz w:val="20"/>
        </w:rPr>
        <w:lastRenderedPageBreak/>
        <w:t>SPIS TREŚCI</w:t>
      </w:r>
    </w:p>
    <w:p w:rsidR="00C52114" w:rsidRPr="00DD4D0A" w:rsidRDefault="00A122B3" w:rsidP="005A7FF6">
      <w:pPr>
        <w:pStyle w:val="Spistreci1"/>
        <w:rPr>
          <w:rFonts w:asciiTheme="minorHAnsi" w:eastAsiaTheme="minorEastAsia" w:hAnsiTheme="minorHAnsi" w:cstheme="minorBidi"/>
        </w:rPr>
      </w:pPr>
      <w:r w:rsidRPr="00DD4D0A">
        <w:fldChar w:fldCharType="begin"/>
      </w:r>
      <w:r w:rsidRPr="00DD4D0A">
        <w:instrText xml:space="preserve"> TOC \o "1-3" \h \z </w:instrText>
      </w:r>
      <w:r w:rsidRPr="00DD4D0A">
        <w:fldChar w:fldCharType="separate"/>
      </w:r>
      <w:hyperlink w:anchor="_Toc328042025" w:history="1">
        <w:r w:rsidR="00C52114" w:rsidRPr="00DD4D0A">
          <w:rPr>
            <w:rStyle w:val="Hipercze"/>
          </w:rPr>
          <w:t>I.</w:t>
        </w:r>
        <w:r w:rsidR="00C52114" w:rsidRPr="00DD4D0A">
          <w:rPr>
            <w:rFonts w:asciiTheme="minorHAnsi" w:eastAsiaTheme="minorEastAsia" w:hAnsiTheme="minorHAnsi" w:cstheme="minorBidi"/>
          </w:rPr>
          <w:tab/>
        </w:r>
        <w:r w:rsidR="00C52114" w:rsidRPr="00DD4D0A">
          <w:rPr>
            <w:rStyle w:val="Hipercze"/>
          </w:rPr>
          <w:t>CZĘŚĆ OPISOWA</w:t>
        </w:r>
        <w:r w:rsidR="00C52114" w:rsidRPr="00DD4D0A">
          <w:rPr>
            <w:webHidden/>
          </w:rPr>
          <w:tab/>
        </w:r>
        <w:r w:rsidR="00C52114" w:rsidRPr="00DD4D0A">
          <w:rPr>
            <w:webHidden/>
          </w:rPr>
          <w:fldChar w:fldCharType="begin"/>
        </w:r>
        <w:r w:rsidR="00C52114" w:rsidRPr="00DD4D0A">
          <w:rPr>
            <w:webHidden/>
          </w:rPr>
          <w:instrText xml:space="preserve"> PAGEREF _Toc328042025 \h </w:instrText>
        </w:r>
        <w:r w:rsidR="00C52114" w:rsidRPr="00DD4D0A">
          <w:rPr>
            <w:webHidden/>
          </w:rPr>
        </w:r>
        <w:r w:rsidR="00C52114" w:rsidRPr="00DD4D0A">
          <w:rPr>
            <w:webHidden/>
          </w:rPr>
          <w:fldChar w:fldCharType="separate"/>
        </w:r>
        <w:r w:rsidR="00ED28F4">
          <w:rPr>
            <w:webHidden/>
          </w:rPr>
          <w:t>3</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26" w:history="1">
        <w:r w:rsidR="00C52114" w:rsidRPr="00DD4D0A">
          <w:rPr>
            <w:rStyle w:val="Hipercze"/>
          </w:rPr>
          <w:t>1.</w:t>
        </w:r>
        <w:r w:rsidR="00C52114" w:rsidRPr="00DD4D0A">
          <w:rPr>
            <w:rFonts w:asciiTheme="minorHAnsi" w:eastAsiaTheme="minorEastAsia" w:hAnsiTheme="minorHAnsi" w:cstheme="minorBidi"/>
            <w:b w:val="0"/>
            <w:bCs w:val="0"/>
          </w:rPr>
          <w:tab/>
        </w:r>
        <w:r w:rsidR="00C52114" w:rsidRPr="00DD4D0A">
          <w:rPr>
            <w:rStyle w:val="Hipercze"/>
          </w:rPr>
          <w:t>Nazwa oraz adres kontaktowy Zamawiającego</w:t>
        </w:r>
        <w:r w:rsidR="00C52114" w:rsidRPr="00DD4D0A">
          <w:rPr>
            <w:webHidden/>
          </w:rPr>
          <w:tab/>
        </w:r>
        <w:r w:rsidR="00C52114" w:rsidRPr="00DD4D0A">
          <w:rPr>
            <w:webHidden/>
          </w:rPr>
          <w:fldChar w:fldCharType="begin"/>
        </w:r>
        <w:r w:rsidR="00C52114" w:rsidRPr="00DD4D0A">
          <w:rPr>
            <w:webHidden/>
          </w:rPr>
          <w:instrText xml:space="preserve"> PAGEREF _Toc328042026 \h </w:instrText>
        </w:r>
        <w:r w:rsidR="00C52114" w:rsidRPr="00DD4D0A">
          <w:rPr>
            <w:webHidden/>
          </w:rPr>
        </w:r>
        <w:r w:rsidR="00C52114" w:rsidRPr="00DD4D0A">
          <w:rPr>
            <w:webHidden/>
          </w:rPr>
          <w:fldChar w:fldCharType="separate"/>
        </w:r>
        <w:r>
          <w:rPr>
            <w:webHidden/>
          </w:rPr>
          <w:t>3</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27" w:history="1">
        <w:r w:rsidR="00C52114" w:rsidRPr="00DD4D0A">
          <w:rPr>
            <w:rStyle w:val="Hipercze"/>
          </w:rPr>
          <w:t>2.</w:t>
        </w:r>
        <w:r w:rsidR="00C52114" w:rsidRPr="00DD4D0A">
          <w:rPr>
            <w:rFonts w:asciiTheme="minorHAnsi" w:eastAsiaTheme="minorEastAsia" w:hAnsiTheme="minorHAnsi" w:cstheme="minorBidi"/>
            <w:b w:val="0"/>
            <w:bCs w:val="0"/>
          </w:rPr>
          <w:tab/>
        </w:r>
        <w:r w:rsidR="00C52114" w:rsidRPr="00DD4D0A">
          <w:rPr>
            <w:rStyle w:val="Hipercze"/>
          </w:rPr>
          <w:t>Tryb udzielenia zamówienia</w:t>
        </w:r>
        <w:r w:rsidR="00C52114" w:rsidRPr="00DD4D0A">
          <w:rPr>
            <w:webHidden/>
          </w:rPr>
          <w:tab/>
        </w:r>
        <w:r w:rsidR="00C52114" w:rsidRPr="00DD4D0A">
          <w:rPr>
            <w:webHidden/>
          </w:rPr>
          <w:fldChar w:fldCharType="begin"/>
        </w:r>
        <w:r w:rsidR="00C52114" w:rsidRPr="00DD4D0A">
          <w:rPr>
            <w:webHidden/>
          </w:rPr>
          <w:instrText xml:space="preserve"> PAGEREF _Toc328042027 \h </w:instrText>
        </w:r>
        <w:r w:rsidR="00C52114" w:rsidRPr="00DD4D0A">
          <w:rPr>
            <w:webHidden/>
          </w:rPr>
        </w:r>
        <w:r w:rsidR="00C52114" w:rsidRPr="00DD4D0A">
          <w:rPr>
            <w:webHidden/>
          </w:rPr>
          <w:fldChar w:fldCharType="separate"/>
        </w:r>
        <w:r>
          <w:rPr>
            <w:webHidden/>
          </w:rPr>
          <w:t>3</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28" w:history="1">
        <w:r w:rsidR="00C52114" w:rsidRPr="00DD4D0A">
          <w:rPr>
            <w:rStyle w:val="Hipercze"/>
          </w:rPr>
          <w:t>3.</w:t>
        </w:r>
        <w:r w:rsidR="00C52114" w:rsidRPr="00DD4D0A">
          <w:rPr>
            <w:rFonts w:asciiTheme="minorHAnsi" w:eastAsiaTheme="minorEastAsia" w:hAnsiTheme="minorHAnsi" w:cstheme="minorBidi"/>
            <w:b w:val="0"/>
            <w:bCs w:val="0"/>
          </w:rPr>
          <w:tab/>
        </w:r>
        <w:r w:rsidR="00C52114" w:rsidRPr="00DD4D0A">
          <w:rPr>
            <w:rStyle w:val="Hipercze"/>
          </w:rPr>
          <w:t>Określenie przedmiotu zamówienia</w:t>
        </w:r>
        <w:r w:rsidR="00C52114" w:rsidRPr="00DD4D0A">
          <w:rPr>
            <w:webHidden/>
          </w:rPr>
          <w:tab/>
        </w:r>
        <w:r w:rsidR="00C52114" w:rsidRPr="00DD4D0A">
          <w:rPr>
            <w:webHidden/>
          </w:rPr>
          <w:fldChar w:fldCharType="begin"/>
        </w:r>
        <w:r w:rsidR="00C52114" w:rsidRPr="00DD4D0A">
          <w:rPr>
            <w:webHidden/>
          </w:rPr>
          <w:instrText xml:space="preserve"> PAGEREF _Toc328042028 \h </w:instrText>
        </w:r>
        <w:r w:rsidR="00C52114" w:rsidRPr="00DD4D0A">
          <w:rPr>
            <w:webHidden/>
          </w:rPr>
        </w:r>
        <w:r w:rsidR="00C52114" w:rsidRPr="00DD4D0A">
          <w:rPr>
            <w:webHidden/>
          </w:rPr>
          <w:fldChar w:fldCharType="separate"/>
        </w:r>
        <w:r>
          <w:rPr>
            <w:webHidden/>
          </w:rPr>
          <w:t>3</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36" w:history="1">
        <w:r w:rsidR="00C52114" w:rsidRPr="00DD4D0A">
          <w:rPr>
            <w:rStyle w:val="Hipercze"/>
          </w:rPr>
          <w:t>4.</w:t>
        </w:r>
        <w:r w:rsidR="00C52114" w:rsidRPr="00DD4D0A">
          <w:rPr>
            <w:rFonts w:asciiTheme="minorHAnsi" w:eastAsiaTheme="minorEastAsia" w:hAnsiTheme="minorHAnsi" w:cstheme="minorBidi"/>
            <w:b w:val="0"/>
            <w:bCs w:val="0"/>
          </w:rPr>
          <w:tab/>
        </w:r>
        <w:r w:rsidR="00C52114" w:rsidRPr="00DD4D0A">
          <w:rPr>
            <w:rStyle w:val="Hipercze"/>
          </w:rPr>
          <w:t>Termin wykonania zamówienia</w:t>
        </w:r>
        <w:r w:rsidR="00C52114" w:rsidRPr="00DD4D0A">
          <w:rPr>
            <w:webHidden/>
          </w:rPr>
          <w:tab/>
        </w:r>
        <w:r w:rsidR="00C52114" w:rsidRPr="00DD4D0A">
          <w:rPr>
            <w:webHidden/>
          </w:rPr>
          <w:fldChar w:fldCharType="begin"/>
        </w:r>
        <w:r w:rsidR="00C52114" w:rsidRPr="00DD4D0A">
          <w:rPr>
            <w:webHidden/>
          </w:rPr>
          <w:instrText xml:space="preserve"> PAGEREF _Toc328042036 \h </w:instrText>
        </w:r>
        <w:r w:rsidR="00C52114" w:rsidRPr="00DD4D0A">
          <w:rPr>
            <w:webHidden/>
          </w:rPr>
        </w:r>
        <w:r w:rsidR="00C52114" w:rsidRPr="00DD4D0A">
          <w:rPr>
            <w:webHidden/>
          </w:rPr>
          <w:fldChar w:fldCharType="separate"/>
        </w:r>
        <w:r>
          <w:rPr>
            <w:webHidden/>
          </w:rPr>
          <w:t>4</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37" w:history="1">
        <w:r w:rsidR="00C52114" w:rsidRPr="00DD4D0A">
          <w:rPr>
            <w:rStyle w:val="Hipercze"/>
          </w:rPr>
          <w:t>5.</w:t>
        </w:r>
        <w:r w:rsidR="00C52114" w:rsidRPr="00DD4D0A">
          <w:rPr>
            <w:rFonts w:asciiTheme="minorHAnsi" w:eastAsiaTheme="minorEastAsia" w:hAnsiTheme="minorHAnsi" w:cstheme="minorBidi"/>
            <w:b w:val="0"/>
            <w:bCs w:val="0"/>
          </w:rPr>
          <w:tab/>
        </w:r>
        <w:r w:rsidR="00C52114" w:rsidRPr="00DD4D0A">
          <w:rPr>
            <w:rStyle w:val="Hipercze"/>
          </w:rPr>
          <w:t>Warunki udziału w postępowaniu</w:t>
        </w:r>
        <w:r w:rsidR="00C52114" w:rsidRPr="00DD4D0A">
          <w:rPr>
            <w:webHidden/>
          </w:rPr>
          <w:tab/>
        </w:r>
        <w:r w:rsidR="00C52114" w:rsidRPr="00DD4D0A">
          <w:rPr>
            <w:webHidden/>
          </w:rPr>
          <w:fldChar w:fldCharType="begin"/>
        </w:r>
        <w:r w:rsidR="00C52114" w:rsidRPr="00DD4D0A">
          <w:rPr>
            <w:webHidden/>
          </w:rPr>
          <w:instrText xml:space="preserve"> PAGEREF _Toc328042037 \h </w:instrText>
        </w:r>
        <w:r w:rsidR="00C52114" w:rsidRPr="00DD4D0A">
          <w:rPr>
            <w:webHidden/>
          </w:rPr>
        </w:r>
        <w:r w:rsidR="00C52114" w:rsidRPr="00DD4D0A">
          <w:rPr>
            <w:webHidden/>
          </w:rPr>
          <w:fldChar w:fldCharType="separate"/>
        </w:r>
        <w:r>
          <w:rPr>
            <w:webHidden/>
          </w:rPr>
          <w:t>4</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38" w:history="1">
        <w:r w:rsidR="00C52114" w:rsidRPr="00DD4D0A">
          <w:rPr>
            <w:rStyle w:val="Hipercze"/>
          </w:rPr>
          <w:t>6.</w:t>
        </w:r>
        <w:r w:rsidR="00C52114" w:rsidRPr="00DD4D0A">
          <w:rPr>
            <w:rFonts w:asciiTheme="minorHAnsi" w:eastAsiaTheme="minorEastAsia" w:hAnsiTheme="minorHAnsi" w:cstheme="minorBidi"/>
            <w:b w:val="0"/>
            <w:bCs w:val="0"/>
          </w:rPr>
          <w:tab/>
        </w:r>
        <w:r w:rsidR="00C52114" w:rsidRPr="00DD4D0A">
          <w:rPr>
            <w:rStyle w:val="Hipercze"/>
          </w:rPr>
          <w:t>Oświadczenia i dokumenty, jakie należy załączyć do oferty</w:t>
        </w:r>
        <w:r w:rsidR="00C52114" w:rsidRPr="00DD4D0A">
          <w:rPr>
            <w:webHidden/>
          </w:rPr>
          <w:tab/>
        </w:r>
        <w:r w:rsidR="00C52114" w:rsidRPr="00DD4D0A">
          <w:rPr>
            <w:webHidden/>
          </w:rPr>
          <w:fldChar w:fldCharType="begin"/>
        </w:r>
        <w:r w:rsidR="00C52114" w:rsidRPr="00DD4D0A">
          <w:rPr>
            <w:webHidden/>
          </w:rPr>
          <w:instrText xml:space="preserve"> PAGEREF _Toc328042038 \h </w:instrText>
        </w:r>
        <w:r w:rsidR="00C52114" w:rsidRPr="00DD4D0A">
          <w:rPr>
            <w:webHidden/>
          </w:rPr>
        </w:r>
        <w:r w:rsidR="00C52114" w:rsidRPr="00DD4D0A">
          <w:rPr>
            <w:webHidden/>
          </w:rPr>
          <w:fldChar w:fldCharType="separate"/>
        </w:r>
        <w:r>
          <w:rPr>
            <w:webHidden/>
          </w:rPr>
          <w:t>5</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39" w:history="1">
        <w:r w:rsidR="00C52114" w:rsidRPr="00DD4D0A">
          <w:rPr>
            <w:rStyle w:val="Hipercze"/>
          </w:rPr>
          <w:t>7.</w:t>
        </w:r>
        <w:r w:rsidR="00C52114" w:rsidRPr="00DD4D0A">
          <w:rPr>
            <w:rFonts w:asciiTheme="minorHAnsi" w:eastAsiaTheme="minorEastAsia" w:hAnsiTheme="minorHAnsi" w:cstheme="minorBidi"/>
            <w:b w:val="0"/>
            <w:bCs w:val="0"/>
          </w:rPr>
          <w:tab/>
        </w:r>
        <w:r w:rsidR="00C52114" w:rsidRPr="00DD4D0A">
          <w:rPr>
            <w:rStyle w:val="Hipercze"/>
          </w:rPr>
          <w:t>Opis sposobu dokonywania oceny spełniania warunków w postępowaniu</w:t>
        </w:r>
        <w:r w:rsidR="00C52114" w:rsidRPr="00DD4D0A">
          <w:rPr>
            <w:webHidden/>
          </w:rPr>
          <w:tab/>
        </w:r>
        <w:r w:rsidR="00C52114" w:rsidRPr="00DD4D0A">
          <w:rPr>
            <w:webHidden/>
          </w:rPr>
          <w:fldChar w:fldCharType="begin"/>
        </w:r>
        <w:r w:rsidR="00C52114" w:rsidRPr="00DD4D0A">
          <w:rPr>
            <w:webHidden/>
          </w:rPr>
          <w:instrText xml:space="preserve"> PAGEREF _Toc328042039 \h </w:instrText>
        </w:r>
        <w:r w:rsidR="00C52114" w:rsidRPr="00DD4D0A">
          <w:rPr>
            <w:webHidden/>
          </w:rPr>
        </w:r>
        <w:r w:rsidR="00C52114" w:rsidRPr="00DD4D0A">
          <w:rPr>
            <w:webHidden/>
          </w:rPr>
          <w:fldChar w:fldCharType="separate"/>
        </w:r>
        <w:r>
          <w:rPr>
            <w:webHidden/>
          </w:rPr>
          <w:t>7</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40" w:history="1">
        <w:r w:rsidR="00C52114" w:rsidRPr="00DD4D0A">
          <w:rPr>
            <w:rStyle w:val="Hipercze"/>
          </w:rPr>
          <w:t>8.</w:t>
        </w:r>
        <w:r w:rsidR="00C52114" w:rsidRPr="00DD4D0A">
          <w:rPr>
            <w:rFonts w:asciiTheme="minorHAnsi" w:eastAsiaTheme="minorEastAsia" w:hAnsiTheme="minorHAnsi" w:cstheme="minorBidi"/>
            <w:b w:val="0"/>
            <w:bCs w:val="0"/>
          </w:rPr>
          <w:tab/>
        </w:r>
        <w:r w:rsidR="00C52114" w:rsidRPr="00DD4D0A">
          <w:rPr>
            <w:rStyle w:val="Hipercze"/>
          </w:rPr>
          <w:t>Sposób kontaktowania się z Zamawiającym</w:t>
        </w:r>
        <w:r w:rsidR="00C52114" w:rsidRPr="00DD4D0A">
          <w:rPr>
            <w:webHidden/>
          </w:rPr>
          <w:tab/>
        </w:r>
        <w:r w:rsidR="00C52114" w:rsidRPr="00DD4D0A">
          <w:rPr>
            <w:webHidden/>
          </w:rPr>
          <w:fldChar w:fldCharType="begin"/>
        </w:r>
        <w:r w:rsidR="00C52114" w:rsidRPr="00DD4D0A">
          <w:rPr>
            <w:webHidden/>
          </w:rPr>
          <w:instrText xml:space="preserve"> PAGEREF _Toc328042040 \h </w:instrText>
        </w:r>
        <w:r w:rsidR="00C52114" w:rsidRPr="00DD4D0A">
          <w:rPr>
            <w:webHidden/>
          </w:rPr>
        </w:r>
        <w:r w:rsidR="00C52114" w:rsidRPr="00DD4D0A">
          <w:rPr>
            <w:webHidden/>
          </w:rPr>
          <w:fldChar w:fldCharType="separate"/>
        </w:r>
        <w:r>
          <w:rPr>
            <w:webHidden/>
          </w:rPr>
          <w:t>7</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45" w:history="1">
        <w:r w:rsidR="00C52114" w:rsidRPr="00DD4D0A">
          <w:rPr>
            <w:rStyle w:val="Hipercze"/>
          </w:rPr>
          <w:t>9.</w:t>
        </w:r>
        <w:r w:rsidR="00C52114" w:rsidRPr="00DD4D0A">
          <w:rPr>
            <w:rFonts w:asciiTheme="minorHAnsi" w:eastAsiaTheme="minorEastAsia" w:hAnsiTheme="minorHAnsi" w:cstheme="minorBidi"/>
            <w:b w:val="0"/>
            <w:bCs w:val="0"/>
          </w:rPr>
          <w:tab/>
        </w:r>
        <w:r w:rsidR="00C52114" w:rsidRPr="00DD4D0A">
          <w:rPr>
            <w:rStyle w:val="Hipercze"/>
          </w:rPr>
          <w:t>Wadium</w:t>
        </w:r>
        <w:r w:rsidR="00C52114" w:rsidRPr="00DD4D0A">
          <w:rPr>
            <w:webHidden/>
          </w:rPr>
          <w:tab/>
        </w:r>
        <w:r w:rsidR="00C52114" w:rsidRPr="00DD4D0A">
          <w:rPr>
            <w:webHidden/>
          </w:rPr>
          <w:fldChar w:fldCharType="begin"/>
        </w:r>
        <w:r w:rsidR="00C52114" w:rsidRPr="00DD4D0A">
          <w:rPr>
            <w:webHidden/>
          </w:rPr>
          <w:instrText xml:space="preserve"> PAGEREF _Toc328042045 \h </w:instrText>
        </w:r>
        <w:r w:rsidR="00C52114" w:rsidRPr="00DD4D0A">
          <w:rPr>
            <w:webHidden/>
          </w:rPr>
        </w:r>
        <w:r w:rsidR="00C52114" w:rsidRPr="00DD4D0A">
          <w:rPr>
            <w:webHidden/>
          </w:rPr>
          <w:fldChar w:fldCharType="separate"/>
        </w:r>
        <w:r>
          <w:rPr>
            <w:webHidden/>
          </w:rPr>
          <w:t>8</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46" w:history="1">
        <w:r w:rsidR="00C52114" w:rsidRPr="00DD4D0A">
          <w:rPr>
            <w:rStyle w:val="Hipercze"/>
          </w:rPr>
          <w:t>10.</w:t>
        </w:r>
        <w:r w:rsidR="00C52114" w:rsidRPr="00DD4D0A">
          <w:rPr>
            <w:rFonts w:asciiTheme="minorHAnsi" w:eastAsiaTheme="minorEastAsia" w:hAnsiTheme="minorHAnsi" w:cstheme="minorBidi"/>
            <w:b w:val="0"/>
            <w:bCs w:val="0"/>
          </w:rPr>
          <w:tab/>
        </w:r>
        <w:r w:rsidR="00C52114" w:rsidRPr="00DD4D0A">
          <w:rPr>
            <w:rStyle w:val="Hipercze"/>
          </w:rPr>
          <w:t>Termin związania ofertą</w:t>
        </w:r>
        <w:r w:rsidR="00C52114" w:rsidRPr="00DD4D0A">
          <w:rPr>
            <w:webHidden/>
          </w:rPr>
          <w:tab/>
        </w:r>
        <w:r w:rsidR="00C52114" w:rsidRPr="00DD4D0A">
          <w:rPr>
            <w:webHidden/>
          </w:rPr>
          <w:fldChar w:fldCharType="begin"/>
        </w:r>
        <w:r w:rsidR="00C52114" w:rsidRPr="00DD4D0A">
          <w:rPr>
            <w:webHidden/>
          </w:rPr>
          <w:instrText xml:space="preserve"> PAGEREF _Toc328042046 \h </w:instrText>
        </w:r>
        <w:r w:rsidR="00C52114" w:rsidRPr="00DD4D0A">
          <w:rPr>
            <w:webHidden/>
          </w:rPr>
        </w:r>
        <w:r w:rsidR="00C52114" w:rsidRPr="00DD4D0A">
          <w:rPr>
            <w:webHidden/>
          </w:rPr>
          <w:fldChar w:fldCharType="separate"/>
        </w:r>
        <w:r>
          <w:rPr>
            <w:webHidden/>
          </w:rPr>
          <w:t>8</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47" w:history="1">
        <w:r w:rsidR="00C52114" w:rsidRPr="00DD4D0A">
          <w:rPr>
            <w:rStyle w:val="Hipercze"/>
          </w:rPr>
          <w:t>11.</w:t>
        </w:r>
        <w:r w:rsidR="00C52114" w:rsidRPr="00DD4D0A">
          <w:rPr>
            <w:rFonts w:asciiTheme="minorHAnsi" w:eastAsiaTheme="minorEastAsia" w:hAnsiTheme="minorHAnsi" w:cstheme="minorBidi"/>
            <w:b w:val="0"/>
            <w:bCs w:val="0"/>
          </w:rPr>
          <w:tab/>
        </w:r>
        <w:r w:rsidR="00C52114" w:rsidRPr="00DD4D0A">
          <w:rPr>
            <w:rStyle w:val="Hipercze"/>
          </w:rPr>
          <w:t>Przygotowanie oferty</w:t>
        </w:r>
        <w:r w:rsidR="00C52114" w:rsidRPr="00DD4D0A">
          <w:rPr>
            <w:webHidden/>
          </w:rPr>
          <w:tab/>
        </w:r>
        <w:r w:rsidR="00C52114" w:rsidRPr="00DD4D0A">
          <w:rPr>
            <w:webHidden/>
          </w:rPr>
          <w:fldChar w:fldCharType="begin"/>
        </w:r>
        <w:r w:rsidR="00C52114" w:rsidRPr="00DD4D0A">
          <w:rPr>
            <w:webHidden/>
          </w:rPr>
          <w:instrText xml:space="preserve"> PAGEREF _Toc328042047 \h </w:instrText>
        </w:r>
        <w:r w:rsidR="00C52114" w:rsidRPr="00DD4D0A">
          <w:rPr>
            <w:webHidden/>
          </w:rPr>
        </w:r>
        <w:r w:rsidR="00C52114" w:rsidRPr="00DD4D0A">
          <w:rPr>
            <w:webHidden/>
          </w:rPr>
          <w:fldChar w:fldCharType="separate"/>
        </w:r>
        <w:r>
          <w:rPr>
            <w:webHidden/>
          </w:rPr>
          <w:t>8</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48" w:history="1">
        <w:r w:rsidR="00C52114" w:rsidRPr="00DD4D0A">
          <w:rPr>
            <w:rStyle w:val="Hipercze"/>
          </w:rPr>
          <w:t>12.</w:t>
        </w:r>
        <w:r w:rsidR="00C52114" w:rsidRPr="00DD4D0A">
          <w:rPr>
            <w:rFonts w:asciiTheme="minorHAnsi" w:eastAsiaTheme="minorEastAsia" w:hAnsiTheme="minorHAnsi" w:cstheme="minorBidi"/>
            <w:b w:val="0"/>
            <w:bCs w:val="0"/>
          </w:rPr>
          <w:tab/>
        </w:r>
        <w:r w:rsidR="00C52114" w:rsidRPr="00DD4D0A">
          <w:rPr>
            <w:rStyle w:val="Hipercze"/>
          </w:rPr>
          <w:t>Miejsce oraz termin składania i otwarcia ofert</w:t>
        </w:r>
        <w:r w:rsidR="00C52114" w:rsidRPr="00DD4D0A">
          <w:rPr>
            <w:webHidden/>
          </w:rPr>
          <w:tab/>
        </w:r>
        <w:r w:rsidR="00C52114" w:rsidRPr="00DD4D0A">
          <w:rPr>
            <w:webHidden/>
          </w:rPr>
          <w:fldChar w:fldCharType="begin"/>
        </w:r>
        <w:r w:rsidR="00C52114" w:rsidRPr="00DD4D0A">
          <w:rPr>
            <w:webHidden/>
          </w:rPr>
          <w:instrText xml:space="preserve"> PAGEREF _Toc328042048 \h </w:instrText>
        </w:r>
        <w:r w:rsidR="00C52114" w:rsidRPr="00DD4D0A">
          <w:rPr>
            <w:webHidden/>
          </w:rPr>
        </w:r>
        <w:r w:rsidR="00C52114" w:rsidRPr="00DD4D0A">
          <w:rPr>
            <w:webHidden/>
          </w:rPr>
          <w:fldChar w:fldCharType="separate"/>
        </w:r>
        <w:r>
          <w:rPr>
            <w:webHidden/>
          </w:rPr>
          <w:t>9</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51" w:history="1">
        <w:r w:rsidR="00C52114" w:rsidRPr="00DD4D0A">
          <w:rPr>
            <w:rStyle w:val="Hipercze"/>
          </w:rPr>
          <w:t>13</w:t>
        </w:r>
        <w:r w:rsidR="00C52114" w:rsidRPr="00DD4D0A">
          <w:rPr>
            <w:rFonts w:asciiTheme="minorHAnsi" w:eastAsiaTheme="minorEastAsia" w:hAnsiTheme="minorHAnsi" w:cstheme="minorBidi"/>
            <w:b w:val="0"/>
            <w:bCs w:val="0"/>
          </w:rPr>
          <w:tab/>
        </w:r>
        <w:r w:rsidR="00C52114" w:rsidRPr="00DD4D0A">
          <w:rPr>
            <w:rStyle w:val="Hipercze"/>
          </w:rPr>
          <w:t>Uzupełnianie dokumentów, poprawianie, wyjaśnienia treści oferty</w:t>
        </w:r>
        <w:r w:rsidR="00C52114" w:rsidRPr="00DD4D0A">
          <w:rPr>
            <w:webHidden/>
          </w:rPr>
          <w:tab/>
        </w:r>
        <w:r w:rsidR="00C52114" w:rsidRPr="00DD4D0A">
          <w:rPr>
            <w:webHidden/>
          </w:rPr>
          <w:fldChar w:fldCharType="begin"/>
        </w:r>
        <w:r w:rsidR="00C52114" w:rsidRPr="00DD4D0A">
          <w:rPr>
            <w:webHidden/>
          </w:rPr>
          <w:instrText xml:space="preserve"> PAGEREF _Toc328042051 \h </w:instrText>
        </w:r>
        <w:r w:rsidR="00C52114" w:rsidRPr="00DD4D0A">
          <w:rPr>
            <w:webHidden/>
          </w:rPr>
        </w:r>
        <w:r w:rsidR="00C52114" w:rsidRPr="00DD4D0A">
          <w:rPr>
            <w:webHidden/>
          </w:rPr>
          <w:fldChar w:fldCharType="separate"/>
        </w:r>
        <w:r>
          <w:rPr>
            <w:webHidden/>
          </w:rPr>
          <w:t>9</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54" w:history="1">
        <w:r w:rsidR="00C52114" w:rsidRPr="00DD4D0A">
          <w:rPr>
            <w:rStyle w:val="Hipercze"/>
          </w:rPr>
          <w:t>14</w:t>
        </w:r>
        <w:r w:rsidR="00C52114" w:rsidRPr="00DD4D0A">
          <w:rPr>
            <w:rFonts w:asciiTheme="minorHAnsi" w:eastAsiaTheme="minorEastAsia" w:hAnsiTheme="minorHAnsi" w:cstheme="minorBidi"/>
            <w:b w:val="0"/>
            <w:bCs w:val="0"/>
          </w:rPr>
          <w:tab/>
        </w:r>
        <w:r w:rsidR="00C52114" w:rsidRPr="00DD4D0A">
          <w:rPr>
            <w:rStyle w:val="Hipercze"/>
          </w:rPr>
          <w:t>Wykluczenie Wykonawcy</w:t>
        </w:r>
        <w:r w:rsidR="00C52114" w:rsidRPr="00DD4D0A">
          <w:rPr>
            <w:webHidden/>
          </w:rPr>
          <w:tab/>
        </w:r>
        <w:r w:rsidR="00C52114" w:rsidRPr="00DD4D0A">
          <w:rPr>
            <w:webHidden/>
          </w:rPr>
          <w:fldChar w:fldCharType="begin"/>
        </w:r>
        <w:r w:rsidR="00C52114" w:rsidRPr="00DD4D0A">
          <w:rPr>
            <w:webHidden/>
          </w:rPr>
          <w:instrText xml:space="preserve"> PAGEREF _Toc328042054 \h </w:instrText>
        </w:r>
        <w:r w:rsidR="00C52114" w:rsidRPr="00DD4D0A">
          <w:rPr>
            <w:webHidden/>
          </w:rPr>
        </w:r>
        <w:r w:rsidR="00C52114" w:rsidRPr="00DD4D0A">
          <w:rPr>
            <w:webHidden/>
          </w:rPr>
          <w:fldChar w:fldCharType="separate"/>
        </w:r>
        <w:r>
          <w:rPr>
            <w:webHidden/>
          </w:rPr>
          <w:t>10</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55" w:history="1">
        <w:r w:rsidR="00C52114" w:rsidRPr="00DD4D0A">
          <w:rPr>
            <w:rStyle w:val="Hipercze"/>
          </w:rPr>
          <w:t>15</w:t>
        </w:r>
        <w:r w:rsidR="00C52114" w:rsidRPr="00DD4D0A">
          <w:rPr>
            <w:rFonts w:asciiTheme="minorHAnsi" w:eastAsiaTheme="minorEastAsia" w:hAnsiTheme="minorHAnsi" w:cstheme="minorBidi"/>
            <w:b w:val="0"/>
            <w:bCs w:val="0"/>
          </w:rPr>
          <w:tab/>
        </w:r>
        <w:r w:rsidR="00C52114" w:rsidRPr="00DD4D0A">
          <w:rPr>
            <w:rStyle w:val="Hipercze"/>
          </w:rPr>
          <w:t>Odrzucenie oferty</w:t>
        </w:r>
        <w:r w:rsidR="00C52114" w:rsidRPr="00DD4D0A">
          <w:rPr>
            <w:webHidden/>
          </w:rPr>
          <w:tab/>
        </w:r>
        <w:r w:rsidR="00C52114" w:rsidRPr="00DD4D0A">
          <w:rPr>
            <w:webHidden/>
          </w:rPr>
          <w:fldChar w:fldCharType="begin"/>
        </w:r>
        <w:r w:rsidR="00C52114" w:rsidRPr="00DD4D0A">
          <w:rPr>
            <w:webHidden/>
          </w:rPr>
          <w:instrText xml:space="preserve"> PAGEREF _Toc328042055 \h </w:instrText>
        </w:r>
        <w:r w:rsidR="00C52114" w:rsidRPr="00DD4D0A">
          <w:rPr>
            <w:webHidden/>
          </w:rPr>
        </w:r>
        <w:r w:rsidR="00C52114" w:rsidRPr="00DD4D0A">
          <w:rPr>
            <w:webHidden/>
          </w:rPr>
          <w:fldChar w:fldCharType="separate"/>
        </w:r>
        <w:r>
          <w:rPr>
            <w:webHidden/>
          </w:rPr>
          <w:t>10</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56" w:history="1">
        <w:r w:rsidR="00C52114" w:rsidRPr="00DD4D0A">
          <w:rPr>
            <w:rStyle w:val="Hipercze"/>
          </w:rPr>
          <w:t>18</w:t>
        </w:r>
        <w:r w:rsidR="00C52114" w:rsidRPr="00DD4D0A">
          <w:rPr>
            <w:rFonts w:asciiTheme="minorHAnsi" w:eastAsiaTheme="minorEastAsia" w:hAnsiTheme="minorHAnsi" w:cstheme="minorBidi"/>
            <w:b w:val="0"/>
            <w:bCs w:val="0"/>
          </w:rPr>
          <w:tab/>
        </w:r>
        <w:r w:rsidR="00C52114" w:rsidRPr="00DD4D0A">
          <w:rPr>
            <w:rStyle w:val="Hipercze"/>
          </w:rPr>
          <w:t>Opis kryteriów, które Zamawiający zastosuje przy wyborze oferty</w:t>
        </w:r>
        <w:r w:rsidR="00C52114" w:rsidRPr="00DD4D0A">
          <w:rPr>
            <w:webHidden/>
          </w:rPr>
          <w:tab/>
        </w:r>
        <w:r w:rsidR="00C52114" w:rsidRPr="00DD4D0A">
          <w:rPr>
            <w:webHidden/>
          </w:rPr>
          <w:fldChar w:fldCharType="begin"/>
        </w:r>
        <w:r w:rsidR="00C52114" w:rsidRPr="00DD4D0A">
          <w:rPr>
            <w:webHidden/>
          </w:rPr>
          <w:instrText xml:space="preserve"> PAGEREF _Toc328042056 \h </w:instrText>
        </w:r>
        <w:r w:rsidR="00C52114" w:rsidRPr="00DD4D0A">
          <w:rPr>
            <w:webHidden/>
          </w:rPr>
        </w:r>
        <w:r w:rsidR="00C52114" w:rsidRPr="00DD4D0A">
          <w:rPr>
            <w:webHidden/>
          </w:rPr>
          <w:fldChar w:fldCharType="separate"/>
        </w:r>
        <w:r>
          <w:rPr>
            <w:webHidden/>
          </w:rPr>
          <w:t>10</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59" w:history="1">
        <w:r w:rsidR="00C52114" w:rsidRPr="00DD4D0A">
          <w:rPr>
            <w:rStyle w:val="Hipercze"/>
          </w:rPr>
          <w:t>19.</w:t>
        </w:r>
        <w:r w:rsidR="00C52114" w:rsidRPr="00DD4D0A">
          <w:rPr>
            <w:rFonts w:asciiTheme="minorHAnsi" w:eastAsiaTheme="minorEastAsia" w:hAnsiTheme="minorHAnsi" w:cstheme="minorBidi"/>
            <w:b w:val="0"/>
            <w:bCs w:val="0"/>
          </w:rPr>
          <w:tab/>
        </w:r>
        <w:r w:rsidR="00C52114" w:rsidRPr="00DD4D0A">
          <w:rPr>
            <w:rStyle w:val="Hipercze"/>
          </w:rPr>
          <w:t>Gwarancja</w:t>
        </w:r>
        <w:r w:rsidR="00C52114" w:rsidRPr="00DD4D0A">
          <w:rPr>
            <w:webHidden/>
          </w:rPr>
          <w:tab/>
        </w:r>
        <w:r w:rsidR="00C52114" w:rsidRPr="00DD4D0A">
          <w:rPr>
            <w:webHidden/>
          </w:rPr>
          <w:fldChar w:fldCharType="begin"/>
        </w:r>
        <w:r w:rsidR="00C52114" w:rsidRPr="00DD4D0A">
          <w:rPr>
            <w:webHidden/>
          </w:rPr>
          <w:instrText xml:space="preserve"> PAGEREF _Toc328042059 \h </w:instrText>
        </w:r>
        <w:r w:rsidR="00C52114" w:rsidRPr="00DD4D0A">
          <w:rPr>
            <w:webHidden/>
          </w:rPr>
        </w:r>
        <w:r w:rsidR="00C52114" w:rsidRPr="00DD4D0A">
          <w:rPr>
            <w:webHidden/>
          </w:rPr>
          <w:fldChar w:fldCharType="separate"/>
        </w:r>
        <w:r>
          <w:rPr>
            <w:webHidden/>
          </w:rPr>
          <w:t>11</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62" w:history="1">
        <w:r w:rsidR="00C52114" w:rsidRPr="00DD4D0A">
          <w:rPr>
            <w:rStyle w:val="Hipercze"/>
          </w:rPr>
          <w:t>20.</w:t>
        </w:r>
        <w:r w:rsidR="00C52114" w:rsidRPr="00DD4D0A">
          <w:rPr>
            <w:rFonts w:asciiTheme="minorHAnsi" w:eastAsiaTheme="minorEastAsia" w:hAnsiTheme="minorHAnsi" w:cstheme="minorBidi"/>
            <w:b w:val="0"/>
            <w:bCs w:val="0"/>
          </w:rPr>
          <w:tab/>
        </w:r>
        <w:r w:rsidR="00C52114" w:rsidRPr="00DD4D0A">
          <w:rPr>
            <w:rStyle w:val="Hipercze"/>
          </w:rPr>
          <w:t>Zabezpieczenie należytego wykonania umowy</w:t>
        </w:r>
        <w:r w:rsidR="00C52114" w:rsidRPr="00DD4D0A">
          <w:rPr>
            <w:webHidden/>
          </w:rPr>
          <w:tab/>
        </w:r>
        <w:r w:rsidR="00C52114" w:rsidRPr="00DD4D0A">
          <w:rPr>
            <w:webHidden/>
          </w:rPr>
          <w:fldChar w:fldCharType="begin"/>
        </w:r>
        <w:r w:rsidR="00C52114" w:rsidRPr="00DD4D0A">
          <w:rPr>
            <w:webHidden/>
          </w:rPr>
          <w:instrText xml:space="preserve"> PAGEREF _Toc328042062 \h </w:instrText>
        </w:r>
        <w:r w:rsidR="00C52114" w:rsidRPr="00DD4D0A">
          <w:rPr>
            <w:webHidden/>
          </w:rPr>
        </w:r>
        <w:r w:rsidR="00C52114" w:rsidRPr="00DD4D0A">
          <w:rPr>
            <w:webHidden/>
          </w:rPr>
          <w:fldChar w:fldCharType="separate"/>
        </w:r>
        <w:r>
          <w:rPr>
            <w:webHidden/>
          </w:rPr>
          <w:t>11</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63" w:history="1">
        <w:r w:rsidR="00C52114" w:rsidRPr="00DD4D0A">
          <w:rPr>
            <w:rStyle w:val="Hipercze"/>
          </w:rPr>
          <w:t>21.</w:t>
        </w:r>
        <w:r w:rsidR="00C52114" w:rsidRPr="00DD4D0A">
          <w:rPr>
            <w:rFonts w:asciiTheme="minorHAnsi" w:eastAsiaTheme="minorEastAsia" w:hAnsiTheme="minorHAnsi" w:cstheme="minorBidi"/>
            <w:b w:val="0"/>
            <w:bCs w:val="0"/>
          </w:rPr>
          <w:tab/>
        </w:r>
        <w:r w:rsidR="00C52114" w:rsidRPr="00DD4D0A">
          <w:rPr>
            <w:rStyle w:val="Hipercze"/>
          </w:rPr>
          <w:t>Ogłoszenie wyników postępowania</w:t>
        </w:r>
        <w:r w:rsidR="00C52114" w:rsidRPr="00DD4D0A">
          <w:rPr>
            <w:webHidden/>
          </w:rPr>
          <w:tab/>
        </w:r>
        <w:r w:rsidR="00C52114" w:rsidRPr="00DD4D0A">
          <w:rPr>
            <w:webHidden/>
          </w:rPr>
          <w:fldChar w:fldCharType="begin"/>
        </w:r>
        <w:r w:rsidR="00C52114" w:rsidRPr="00DD4D0A">
          <w:rPr>
            <w:webHidden/>
          </w:rPr>
          <w:instrText xml:space="preserve"> PAGEREF _Toc328042063 \h </w:instrText>
        </w:r>
        <w:r w:rsidR="00C52114" w:rsidRPr="00DD4D0A">
          <w:rPr>
            <w:webHidden/>
          </w:rPr>
        </w:r>
        <w:r w:rsidR="00C52114" w:rsidRPr="00DD4D0A">
          <w:rPr>
            <w:webHidden/>
          </w:rPr>
          <w:fldChar w:fldCharType="separate"/>
        </w:r>
        <w:r>
          <w:rPr>
            <w:webHidden/>
          </w:rPr>
          <w:t>11</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64" w:history="1">
        <w:r w:rsidR="00C52114" w:rsidRPr="00DD4D0A">
          <w:rPr>
            <w:rStyle w:val="Hipercze"/>
          </w:rPr>
          <w:t>22.</w:t>
        </w:r>
        <w:r w:rsidR="00C52114" w:rsidRPr="00DD4D0A">
          <w:rPr>
            <w:rFonts w:asciiTheme="minorHAnsi" w:eastAsiaTheme="minorEastAsia" w:hAnsiTheme="minorHAnsi" w:cstheme="minorBidi"/>
            <w:b w:val="0"/>
            <w:bCs w:val="0"/>
          </w:rPr>
          <w:tab/>
        </w:r>
        <w:r w:rsidR="00C52114" w:rsidRPr="00DD4D0A">
          <w:rPr>
            <w:rStyle w:val="Hipercze"/>
          </w:rPr>
          <w:t>Zawarcie umowy i jej istotne postanowienia</w:t>
        </w:r>
        <w:r w:rsidR="00C52114" w:rsidRPr="00DD4D0A">
          <w:rPr>
            <w:webHidden/>
          </w:rPr>
          <w:tab/>
        </w:r>
        <w:r w:rsidR="00C52114" w:rsidRPr="00DD4D0A">
          <w:rPr>
            <w:webHidden/>
          </w:rPr>
          <w:fldChar w:fldCharType="begin"/>
        </w:r>
        <w:r w:rsidR="00C52114" w:rsidRPr="00DD4D0A">
          <w:rPr>
            <w:webHidden/>
          </w:rPr>
          <w:instrText xml:space="preserve"> PAGEREF _Toc328042064 \h </w:instrText>
        </w:r>
        <w:r w:rsidR="00C52114" w:rsidRPr="00DD4D0A">
          <w:rPr>
            <w:webHidden/>
          </w:rPr>
        </w:r>
        <w:r w:rsidR="00C52114" w:rsidRPr="00DD4D0A">
          <w:rPr>
            <w:webHidden/>
          </w:rPr>
          <w:fldChar w:fldCharType="separate"/>
        </w:r>
        <w:r>
          <w:rPr>
            <w:webHidden/>
          </w:rPr>
          <w:t>11</w:t>
        </w:r>
        <w:r w:rsidR="00C52114" w:rsidRPr="00DD4D0A">
          <w:rPr>
            <w:webHidden/>
          </w:rPr>
          <w:fldChar w:fldCharType="end"/>
        </w:r>
      </w:hyperlink>
    </w:p>
    <w:p w:rsidR="00C52114" w:rsidRPr="00DD4D0A" w:rsidRDefault="00ED28F4">
      <w:pPr>
        <w:pStyle w:val="Spistreci2"/>
        <w:rPr>
          <w:rFonts w:asciiTheme="minorHAnsi" w:eastAsiaTheme="minorEastAsia" w:hAnsiTheme="minorHAnsi" w:cstheme="minorBidi"/>
          <w:b w:val="0"/>
          <w:bCs w:val="0"/>
        </w:rPr>
      </w:pPr>
      <w:hyperlink w:anchor="_Toc328042065" w:history="1">
        <w:r w:rsidR="00C52114" w:rsidRPr="00DD4D0A">
          <w:rPr>
            <w:rStyle w:val="Hipercze"/>
          </w:rPr>
          <w:t>23.</w:t>
        </w:r>
        <w:r w:rsidR="00C52114" w:rsidRPr="00DD4D0A">
          <w:rPr>
            <w:rFonts w:asciiTheme="minorHAnsi" w:eastAsiaTheme="minorEastAsia" w:hAnsiTheme="minorHAnsi" w:cstheme="minorBidi"/>
            <w:b w:val="0"/>
            <w:bCs w:val="0"/>
          </w:rPr>
          <w:tab/>
        </w:r>
        <w:r w:rsidR="00C52114" w:rsidRPr="00DD4D0A">
          <w:rPr>
            <w:rStyle w:val="Hipercze"/>
          </w:rPr>
          <w:t>Środki ochrony prawnej</w:t>
        </w:r>
        <w:r w:rsidR="00C52114" w:rsidRPr="00DD4D0A">
          <w:rPr>
            <w:webHidden/>
          </w:rPr>
          <w:tab/>
        </w:r>
        <w:r w:rsidR="00C52114" w:rsidRPr="00DD4D0A">
          <w:rPr>
            <w:webHidden/>
          </w:rPr>
          <w:fldChar w:fldCharType="begin"/>
        </w:r>
        <w:r w:rsidR="00C52114" w:rsidRPr="00DD4D0A">
          <w:rPr>
            <w:webHidden/>
          </w:rPr>
          <w:instrText xml:space="preserve"> PAGEREF _Toc328042065 \h </w:instrText>
        </w:r>
        <w:r w:rsidR="00C52114" w:rsidRPr="00DD4D0A">
          <w:rPr>
            <w:webHidden/>
          </w:rPr>
        </w:r>
        <w:r w:rsidR="00C52114" w:rsidRPr="00DD4D0A">
          <w:rPr>
            <w:webHidden/>
          </w:rPr>
          <w:fldChar w:fldCharType="separate"/>
        </w:r>
        <w:r>
          <w:rPr>
            <w:webHidden/>
          </w:rPr>
          <w:t>12</w:t>
        </w:r>
        <w:r w:rsidR="00C52114" w:rsidRPr="00DD4D0A">
          <w:rPr>
            <w:webHidden/>
          </w:rPr>
          <w:fldChar w:fldCharType="end"/>
        </w:r>
      </w:hyperlink>
    </w:p>
    <w:p w:rsidR="00C52114" w:rsidRPr="00DD4D0A" w:rsidRDefault="00ED28F4" w:rsidP="005A7FF6">
      <w:pPr>
        <w:pStyle w:val="Spistreci1"/>
        <w:rPr>
          <w:rFonts w:asciiTheme="minorHAnsi" w:eastAsiaTheme="minorEastAsia" w:hAnsiTheme="minorHAnsi" w:cstheme="minorBidi"/>
        </w:rPr>
      </w:pPr>
      <w:hyperlink w:anchor="_Toc328042066" w:history="1">
        <w:r w:rsidR="00C52114" w:rsidRPr="00DD4D0A">
          <w:rPr>
            <w:rStyle w:val="Hipercze"/>
          </w:rPr>
          <w:t>II.</w:t>
        </w:r>
        <w:r w:rsidR="00C52114" w:rsidRPr="00DD4D0A">
          <w:rPr>
            <w:rFonts w:asciiTheme="minorHAnsi" w:eastAsiaTheme="minorEastAsia" w:hAnsiTheme="minorHAnsi" w:cstheme="minorBidi"/>
          </w:rPr>
          <w:tab/>
        </w:r>
        <w:r w:rsidR="00C52114" w:rsidRPr="00DD4D0A">
          <w:rPr>
            <w:rStyle w:val="Hipercze"/>
          </w:rPr>
          <w:t>FORMULARZ OFERTY</w:t>
        </w:r>
        <w:r w:rsidR="00C52114" w:rsidRPr="00DD4D0A">
          <w:rPr>
            <w:webHidden/>
          </w:rPr>
          <w:tab/>
        </w:r>
        <w:r w:rsidR="00C52114" w:rsidRPr="00DD4D0A">
          <w:rPr>
            <w:webHidden/>
          </w:rPr>
          <w:fldChar w:fldCharType="begin"/>
        </w:r>
        <w:r w:rsidR="00C52114" w:rsidRPr="00DD4D0A">
          <w:rPr>
            <w:webHidden/>
          </w:rPr>
          <w:instrText xml:space="preserve"> PAGEREF _Toc328042066 \h </w:instrText>
        </w:r>
        <w:r w:rsidR="00C52114" w:rsidRPr="00DD4D0A">
          <w:rPr>
            <w:webHidden/>
          </w:rPr>
        </w:r>
        <w:r w:rsidR="00C52114" w:rsidRPr="00DD4D0A">
          <w:rPr>
            <w:webHidden/>
          </w:rPr>
          <w:fldChar w:fldCharType="separate"/>
        </w:r>
        <w:r>
          <w:rPr>
            <w:webHidden/>
          </w:rPr>
          <w:t>13</w:t>
        </w:r>
        <w:r w:rsidR="00C52114" w:rsidRPr="00DD4D0A">
          <w:rPr>
            <w:webHidden/>
          </w:rPr>
          <w:fldChar w:fldCharType="end"/>
        </w:r>
      </w:hyperlink>
    </w:p>
    <w:p w:rsidR="00DD4D0A" w:rsidRDefault="00ED28F4" w:rsidP="005A7FF6">
      <w:pPr>
        <w:pStyle w:val="Spistreci1"/>
      </w:pPr>
      <w:hyperlink w:anchor="_Toc328042067" w:history="1">
        <w:r w:rsidR="00C52114" w:rsidRPr="00DD4D0A">
          <w:rPr>
            <w:rStyle w:val="Hipercze"/>
          </w:rPr>
          <w:t>III.</w:t>
        </w:r>
        <w:r w:rsidR="00C52114" w:rsidRPr="00DD4D0A">
          <w:rPr>
            <w:rFonts w:asciiTheme="minorHAnsi" w:eastAsiaTheme="minorEastAsia" w:hAnsiTheme="minorHAnsi" w:cstheme="minorBidi"/>
          </w:rPr>
          <w:tab/>
        </w:r>
        <w:r w:rsidR="00C52114" w:rsidRPr="00DD4D0A">
          <w:rPr>
            <w:rStyle w:val="Hipercze"/>
          </w:rPr>
          <w:t>PROJEKT UMOWY</w:t>
        </w:r>
        <w:r w:rsidR="00C52114" w:rsidRPr="00DD4D0A">
          <w:rPr>
            <w:webHidden/>
          </w:rPr>
          <w:tab/>
        </w:r>
      </w:hyperlink>
      <w:r w:rsidR="00802BDA">
        <w:t>20</w:t>
      </w:r>
    </w:p>
    <w:p w:rsidR="00523D64" w:rsidRPr="00523D64" w:rsidRDefault="00523D64" w:rsidP="00523D64">
      <w:pPr>
        <w:tabs>
          <w:tab w:val="left" w:pos="426"/>
        </w:tabs>
        <w:rPr>
          <w:b/>
          <w:noProof/>
          <w:sz w:val="22"/>
          <w:szCs w:val="22"/>
        </w:rPr>
      </w:pPr>
      <w:r w:rsidRPr="00201727">
        <w:rPr>
          <w:rFonts w:ascii="Times New Roman" w:hAnsi="Times New Roman" w:cs="Times New Roman"/>
          <w:b/>
          <w:noProof/>
          <w:sz w:val="22"/>
          <w:szCs w:val="22"/>
        </w:rPr>
        <w:t>IV</w:t>
      </w:r>
      <w:r w:rsidRPr="00523D64">
        <w:rPr>
          <w:b/>
          <w:noProof/>
          <w:sz w:val="22"/>
          <w:szCs w:val="22"/>
        </w:rPr>
        <w:t>.</w:t>
      </w:r>
      <w:r w:rsidRPr="00523D64">
        <w:rPr>
          <w:b/>
          <w:noProof/>
          <w:sz w:val="22"/>
          <w:szCs w:val="22"/>
        </w:rPr>
        <w:tab/>
      </w:r>
      <w:r w:rsidRPr="00523D64">
        <w:rPr>
          <w:rFonts w:ascii="Times New Roman" w:hAnsi="Times New Roman" w:cs="Times New Roman"/>
          <w:b/>
          <w:noProof/>
          <w:sz w:val="22"/>
          <w:szCs w:val="22"/>
        </w:rPr>
        <w:t>SPE</w:t>
      </w:r>
      <w:r w:rsidR="00201727">
        <w:rPr>
          <w:rFonts w:ascii="Times New Roman" w:hAnsi="Times New Roman" w:cs="Times New Roman"/>
          <w:b/>
          <w:noProof/>
          <w:sz w:val="22"/>
          <w:szCs w:val="22"/>
        </w:rPr>
        <w:t>CYFIKACJA TECHNICZNA WYKONANIA I ODBIORU ROBÓT BUDOWALANYCH………………………………………………………………………………….</w:t>
      </w:r>
      <w:r w:rsidR="00802BDA">
        <w:rPr>
          <w:rFonts w:ascii="Times New Roman" w:hAnsi="Times New Roman" w:cs="Times New Roman"/>
          <w:b/>
          <w:noProof/>
          <w:sz w:val="22"/>
          <w:szCs w:val="22"/>
        </w:rPr>
        <w:t>25</w:t>
      </w:r>
    </w:p>
    <w:p w:rsidR="004F06DF" w:rsidRDefault="00A122B3" w:rsidP="00201727">
      <w:pPr>
        <w:pStyle w:val="Spistreci1"/>
      </w:pPr>
      <w:r w:rsidRPr="00DD4D0A">
        <w:fldChar w:fldCharType="end"/>
      </w:r>
      <w:bookmarkStart w:id="0" w:name="_Ref322605169"/>
      <w:r w:rsidR="00201727">
        <w:t xml:space="preserve"> </w:t>
      </w:r>
    </w:p>
    <w:p w:rsidR="004F06DF" w:rsidRDefault="004F06DF" w:rsidP="004F06DF"/>
    <w:p w:rsidR="00C52114" w:rsidRDefault="00C52114" w:rsidP="004F06DF"/>
    <w:p w:rsidR="00C52114" w:rsidRDefault="00C52114" w:rsidP="004F06DF"/>
    <w:p w:rsidR="00C52114" w:rsidRDefault="00C52114" w:rsidP="004F06DF"/>
    <w:p w:rsidR="00C52114" w:rsidRDefault="00C52114" w:rsidP="004F06DF"/>
    <w:p w:rsidR="00C52114" w:rsidRDefault="00C52114" w:rsidP="004F06DF"/>
    <w:p w:rsidR="00DD4D0A" w:rsidRPr="004F06DF" w:rsidRDefault="00DD4D0A" w:rsidP="004F06DF"/>
    <w:p w:rsidR="00A122B3" w:rsidRDefault="00A122B3" w:rsidP="004F06DF">
      <w:pPr>
        <w:pStyle w:val="Nagwek1"/>
      </w:pPr>
      <w:bookmarkStart w:id="1" w:name="_Toc328042025"/>
      <w:r>
        <w:lastRenderedPageBreak/>
        <w:t>CZĘŚĆ OPISOWA</w:t>
      </w:r>
      <w:bookmarkEnd w:id="0"/>
      <w:bookmarkEnd w:id="1"/>
    </w:p>
    <w:p w:rsidR="00A122B3" w:rsidRDefault="00A122B3" w:rsidP="009B3520">
      <w:pPr>
        <w:pStyle w:val="Nagwek2"/>
        <w:numPr>
          <w:ilvl w:val="1"/>
          <w:numId w:val="3"/>
        </w:numPr>
        <w:tabs>
          <w:tab w:val="num" w:pos="360"/>
        </w:tabs>
        <w:ind w:left="0" w:hanging="284"/>
        <w:rPr>
          <w:rFonts w:ascii="Times New Roman" w:hAnsi="Times New Roman" w:cs="Times New Roman"/>
        </w:rPr>
      </w:pPr>
      <w:bookmarkStart w:id="2" w:name="_Toc139445170"/>
      <w:bookmarkStart w:id="3" w:name="_Toc137023172"/>
      <w:bookmarkStart w:id="4" w:name="_Toc328042026"/>
      <w:r>
        <w:rPr>
          <w:rFonts w:ascii="Times New Roman" w:hAnsi="Times New Roman" w:cs="Times New Roman"/>
        </w:rPr>
        <w:t>Nazwa oraz adres kontaktowy Zamawiającego</w:t>
      </w:r>
      <w:bookmarkEnd w:id="2"/>
      <w:bookmarkEnd w:id="3"/>
      <w:bookmarkEnd w:id="4"/>
    </w:p>
    <w:p w:rsidR="00A122B3" w:rsidRDefault="00A122B3" w:rsidP="00DA4DDE">
      <w:pPr>
        <w:spacing w:before="0" w:line="240" w:lineRule="auto"/>
        <w:rPr>
          <w:rFonts w:ascii="Times New Roman" w:hAnsi="Times New Roman" w:cs="Times New Roman"/>
        </w:rPr>
      </w:pPr>
      <w:r>
        <w:rPr>
          <w:rFonts w:ascii="Times New Roman" w:hAnsi="Times New Roman" w:cs="Times New Roman"/>
        </w:rPr>
        <w:t>In</w:t>
      </w:r>
      <w:r w:rsidR="0050214D">
        <w:rPr>
          <w:rFonts w:ascii="Times New Roman" w:hAnsi="Times New Roman" w:cs="Times New Roman"/>
        </w:rPr>
        <w:t>stytut Chemii Bioorganicznej Polskiej Akademii Nauk</w:t>
      </w:r>
      <w:r>
        <w:rPr>
          <w:rFonts w:ascii="Times New Roman" w:hAnsi="Times New Roman" w:cs="Times New Roman"/>
        </w:rPr>
        <w:t xml:space="preserve"> </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tel. 61 852 85 03, faks: 61 852 05 32</w:t>
      </w:r>
    </w:p>
    <w:p w:rsidR="004B0848" w:rsidRDefault="00A122B3" w:rsidP="00DA4DDE">
      <w:pPr>
        <w:spacing w:before="0" w:line="240" w:lineRule="auto"/>
        <w:rPr>
          <w:rFonts w:ascii="Times New Roman" w:hAnsi="Times New Roman" w:cs="Times New Roman"/>
        </w:rPr>
      </w:pPr>
      <w:r>
        <w:rPr>
          <w:rFonts w:ascii="Times New Roman" w:hAnsi="Times New Roman" w:cs="Times New Roman"/>
        </w:rPr>
        <w:t xml:space="preserve">strona internetowa: www.ibch.poznan.pl – zakładka zamówienia publiczne </w:t>
      </w:r>
      <w:r w:rsidR="004B0848">
        <w:rPr>
          <w:rFonts w:ascii="Times New Roman" w:hAnsi="Times New Roman" w:cs="Times New Roman"/>
        </w:rPr>
        <w:t xml:space="preserve">lub </w:t>
      </w:r>
    </w:p>
    <w:p w:rsidR="00A122B3" w:rsidRDefault="004B0848" w:rsidP="00DA4DDE">
      <w:pPr>
        <w:spacing w:before="0" w:line="240" w:lineRule="auto"/>
        <w:rPr>
          <w:rFonts w:ascii="Times New Roman" w:hAnsi="Times New Roman" w:cs="Times New Roman"/>
        </w:rPr>
      </w:pPr>
      <w:r>
        <w:rPr>
          <w:rFonts w:ascii="Times New Roman" w:hAnsi="Times New Roman" w:cs="Times New Roman"/>
        </w:rPr>
        <w:t>http://www.man.poznan.pl/pcss/public/zampub/index.html</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F94984" w:rsidRDefault="00F94984" w:rsidP="00DA4DDE">
      <w:pPr>
        <w:spacing w:before="0" w:line="240" w:lineRule="auto"/>
        <w:rPr>
          <w:rFonts w:ascii="Times New Roman" w:hAnsi="Times New Roman" w:cs="Times New Roman"/>
        </w:rPr>
      </w:pPr>
    </w:p>
    <w:p w:rsidR="00F94984" w:rsidRPr="00383890" w:rsidRDefault="00F94984" w:rsidP="00F94984">
      <w:pPr>
        <w:pStyle w:val="Lista3"/>
        <w:spacing w:line="240" w:lineRule="auto"/>
        <w:ind w:hanging="849"/>
        <w:rPr>
          <w:rFonts w:ascii="Times New Roman" w:hAnsi="Times New Roman" w:cs="Times New Roman"/>
          <w:b/>
          <w:i/>
          <w:u w:val="single"/>
        </w:rPr>
      </w:pPr>
      <w:r w:rsidRPr="00383890">
        <w:rPr>
          <w:rFonts w:ascii="Times New Roman" w:hAnsi="Times New Roman" w:cs="Times New Roman"/>
          <w:b/>
          <w:i/>
          <w:u w:val="single"/>
        </w:rPr>
        <w:t>Uwaga:</w:t>
      </w:r>
    </w:p>
    <w:p w:rsidR="00F94984" w:rsidRPr="00383890" w:rsidRDefault="00383890" w:rsidP="00F94984">
      <w:pPr>
        <w:pStyle w:val="Lista3"/>
        <w:spacing w:line="240" w:lineRule="auto"/>
        <w:ind w:left="0" w:firstLine="0"/>
        <w:rPr>
          <w:rFonts w:ascii="Times New Roman" w:hAnsi="Times New Roman" w:cs="Times New Roman"/>
          <w:b/>
          <w:i/>
        </w:rPr>
      </w:pPr>
      <w:r w:rsidRPr="00383890">
        <w:rPr>
          <w:rFonts w:ascii="Times New Roman" w:hAnsi="Times New Roman" w:cs="Times New Roman"/>
          <w:b/>
          <w:i/>
        </w:rPr>
        <w:t>Projekt z opisem technicznym, Przedmiar</w:t>
      </w:r>
      <w:r w:rsidR="00F94984" w:rsidRPr="00383890">
        <w:rPr>
          <w:rFonts w:ascii="Times New Roman" w:hAnsi="Times New Roman" w:cs="Times New Roman"/>
          <w:b/>
          <w:i/>
        </w:rPr>
        <w:t xml:space="preserve"> Robót oraz Specyfikacja Techniczna Wykonania i Odbioru Robót Budowlanych (STWIORB) do pobrania pod następującymi adresami:</w:t>
      </w:r>
    </w:p>
    <w:p w:rsidR="00F94984" w:rsidRPr="00F94984" w:rsidRDefault="00F94984" w:rsidP="00F94984">
      <w:pPr>
        <w:pStyle w:val="HTML-wstpniesformatowany"/>
        <w:rPr>
          <w:highlight w:val="yellow"/>
        </w:rPr>
      </w:pPr>
    </w:p>
    <w:p w:rsidR="00F94984" w:rsidRPr="00D00DFD" w:rsidRDefault="00ED28F4" w:rsidP="00DA4DDE">
      <w:pPr>
        <w:spacing w:before="0" w:line="240" w:lineRule="auto"/>
        <w:rPr>
          <w:rFonts w:ascii="Times New Roman" w:hAnsi="Times New Roman" w:cs="Times New Roman"/>
        </w:rPr>
      </w:pPr>
      <w:hyperlink r:id="rId8" w:history="1">
        <w:r w:rsidR="00D00DFD" w:rsidRPr="00D00DFD">
          <w:rPr>
            <w:rStyle w:val="Hipercze"/>
          </w:rPr>
          <w:t>http://www.ibch.poznan.pl/uploads/zampub/stwiorb.zip</w:t>
        </w:r>
      </w:hyperlink>
      <w:r w:rsidR="00D00DFD" w:rsidRPr="00D00DFD">
        <w:rPr>
          <w:rFonts w:ascii="Times New Roman" w:hAnsi="Times New Roman" w:cs="Times New Roman"/>
          <w:color w:val="000000"/>
        </w:rPr>
        <w:br/>
      </w:r>
      <w:hyperlink r:id="rId9" w:history="1">
        <w:r w:rsidR="00D00DFD" w:rsidRPr="00D00DFD">
          <w:rPr>
            <w:rStyle w:val="Hipercze"/>
          </w:rPr>
          <w:t>http://www.ibch.poznan.pl/uploads/zampub/przedmiar.zip</w:t>
        </w:r>
      </w:hyperlink>
      <w:r w:rsidR="00D00DFD" w:rsidRPr="00D00DFD">
        <w:rPr>
          <w:rFonts w:ascii="Times New Roman" w:hAnsi="Times New Roman" w:cs="Times New Roman"/>
          <w:color w:val="000000"/>
        </w:rPr>
        <w:br/>
      </w:r>
      <w:hyperlink r:id="rId10" w:history="1">
        <w:r w:rsidR="00D00DFD" w:rsidRPr="00D00DFD">
          <w:rPr>
            <w:rStyle w:val="Hipercze"/>
          </w:rPr>
          <w:t>http://www.ibch.poznan.pl/uploads/zampub/projekt_z_opisem_tech.zip</w:t>
        </w:r>
      </w:hyperlink>
    </w:p>
    <w:p w:rsidR="00A122B3" w:rsidRDefault="00A122B3" w:rsidP="009B3520">
      <w:pPr>
        <w:pStyle w:val="Nagwek2"/>
        <w:numPr>
          <w:ilvl w:val="1"/>
          <w:numId w:val="3"/>
        </w:numPr>
        <w:tabs>
          <w:tab w:val="num" w:pos="360"/>
        </w:tabs>
        <w:ind w:left="0" w:hanging="284"/>
        <w:rPr>
          <w:rFonts w:ascii="Times New Roman" w:hAnsi="Times New Roman" w:cs="Times New Roman"/>
        </w:rPr>
      </w:pPr>
      <w:bookmarkStart w:id="5" w:name="_Toc328042027"/>
      <w:bookmarkStart w:id="6" w:name="_Toc139445172"/>
      <w:bookmarkStart w:id="7" w:name="_Toc137023174"/>
      <w:r>
        <w:rPr>
          <w:rFonts w:ascii="Times New Roman" w:hAnsi="Times New Roman" w:cs="Times New Roman"/>
        </w:rPr>
        <w:t>Tryb udzielenia zamówienia</w:t>
      </w:r>
      <w:bookmarkEnd w:id="5"/>
    </w:p>
    <w:p w:rsidR="00A122B3" w:rsidRDefault="00A122B3" w:rsidP="00DA4DDE">
      <w:pPr>
        <w:pStyle w:val="Tekstpodstawowy3"/>
        <w:spacing w:before="120" w:line="240" w:lineRule="auto"/>
        <w:rPr>
          <w:rFonts w:ascii="Times New Roman" w:hAnsi="Times New Roman" w:cs="Times New Roman"/>
        </w:rPr>
      </w:pPr>
      <w:r>
        <w:rPr>
          <w:rFonts w:ascii="Times New Roman" w:hAnsi="Times New Roman" w:cs="Times New Roman"/>
        </w:rPr>
        <w:t>Trybem udzielenia zamówienia jest przetarg nieograniczony, zgodnie z art.39 Pzp. ustawy z dnia 29.01.200</w:t>
      </w:r>
      <w:r w:rsidR="001A649B">
        <w:rPr>
          <w:rFonts w:ascii="Times New Roman" w:hAnsi="Times New Roman" w:cs="Times New Roman"/>
        </w:rPr>
        <w:t>4r. Prawo zamówień publicznych (t.j.:</w:t>
      </w:r>
      <w:r w:rsidR="00183482">
        <w:rPr>
          <w:rFonts w:ascii="Times New Roman" w:hAnsi="Times New Roman" w:cs="Times New Roman"/>
        </w:rPr>
        <w:t xml:space="preserve">Dz. U. 2013 poz. </w:t>
      </w:r>
      <w:r w:rsidR="001A649B">
        <w:rPr>
          <w:rFonts w:ascii="Times New Roman" w:hAnsi="Times New Roman" w:cs="Times New Roman"/>
        </w:rPr>
        <w:t>9</w:t>
      </w:r>
      <w:r w:rsidR="00183482">
        <w:rPr>
          <w:rFonts w:ascii="Times New Roman" w:hAnsi="Times New Roman" w:cs="Times New Roman"/>
        </w:rPr>
        <w:t>07</w:t>
      </w:r>
      <w:r w:rsidR="001A649B">
        <w:rPr>
          <w:rFonts w:ascii="Times New Roman" w:hAnsi="Times New Roman" w:cs="Times New Roman"/>
        </w:rPr>
        <w:t xml:space="preserve"> z późniejszymi zmianami), zwaną dalej Pzp</w:t>
      </w:r>
      <w:r>
        <w:rPr>
          <w:rFonts w:ascii="Times New Roman" w:hAnsi="Times New Roman" w:cs="Times New Roman"/>
        </w:rPr>
        <w:t>.</w:t>
      </w:r>
    </w:p>
    <w:p w:rsidR="00A122B3" w:rsidRDefault="00A122B3" w:rsidP="009B3520">
      <w:pPr>
        <w:pStyle w:val="Nagwek2"/>
        <w:numPr>
          <w:ilvl w:val="1"/>
          <w:numId w:val="3"/>
        </w:numPr>
        <w:tabs>
          <w:tab w:val="num" w:pos="360"/>
        </w:tabs>
        <w:ind w:left="0" w:hanging="284"/>
        <w:rPr>
          <w:rFonts w:ascii="Times New Roman" w:hAnsi="Times New Roman" w:cs="Times New Roman"/>
        </w:rPr>
      </w:pPr>
      <w:bookmarkStart w:id="8" w:name="_Toc328042028"/>
      <w:r>
        <w:rPr>
          <w:rFonts w:ascii="Times New Roman" w:hAnsi="Times New Roman" w:cs="Times New Roman"/>
        </w:rPr>
        <w:t>Określenie przedmiotu zamówienia</w:t>
      </w:r>
      <w:bookmarkEnd w:id="8"/>
    </w:p>
    <w:p w:rsidR="004D26E6" w:rsidRPr="003E5415" w:rsidRDefault="004D26E6" w:rsidP="00DA4DDE">
      <w:pPr>
        <w:pStyle w:val="Tekstpodstawowywcity"/>
        <w:spacing w:line="240" w:lineRule="auto"/>
        <w:ind w:left="0"/>
        <w:rPr>
          <w:rFonts w:ascii="Times New Roman" w:hAnsi="Times New Roman" w:cs="Times New Roman"/>
        </w:rPr>
      </w:pPr>
      <w:bookmarkStart w:id="9" w:name="_Toc211230758"/>
      <w:bookmarkStart w:id="10" w:name="_Toc166919602"/>
      <w:bookmarkStart w:id="11" w:name="_Toc143770443"/>
      <w:bookmarkStart w:id="12" w:name="_Toc140981776"/>
      <w:bookmarkEnd w:id="6"/>
      <w:bookmarkEnd w:id="7"/>
      <w:r w:rsidRPr="00A42626">
        <w:rPr>
          <w:rFonts w:ascii="Times New Roman" w:hAnsi="Times New Roman" w:cs="Times New Roman"/>
        </w:rPr>
        <w:t xml:space="preserve">Przedmiotem </w:t>
      </w:r>
      <w:r w:rsidR="00A42626" w:rsidRPr="00A42626">
        <w:rPr>
          <w:rFonts w:ascii="Times New Roman" w:hAnsi="Times New Roman" w:cs="Times New Roman"/>
        </w:rPr>
        <w:t>z</w:t>
      </w:r>
      <w:r w:rsidR="00B93808" w:rsidRPr="00A42626">
        <w:rPr>
          <w:rFonts w:ascii="Times New Roman" w:hAnsi="Times New Roman" w:cs="Times New Roman"/>
        </w:rPr>
        <w:t>amówienia</w:t>
      </w:r>
      <w:r w:rsidRPr="00A42626">
        <w:rPr>
          <w:rFonts w:ascii="Times New Roman" w:hAnsi="Times New Roman" w:cs="Times New Roman"/>
        </w:rPr>
        <w:t xml:space="preserve"> jest</w:t>
      </w:r>
      <w:r w:rsidR="00E15782" w:rsidRPr="00A42626">
        <w:rPr>
          <w:rFonts w:ascii="Times New Roman" w:hAnsi="Times New Roman" w:cs="Times New Roman"/>
          <w:b/>
          <w:bCs/>
        </w:rPr>
        <w:t xml:space="preserve"> </w:t>
      </w:r>
      <w:r w:rsidR="00980FF6" w:rsidRPr="00980FF6">
        <w:rPr>
          <w:rFonts w:ascii="Times New Roman" w:hAnsi="Times New Roman" w:cs="Times New Roman"/>
        </w:rPr>
        <w:t>dostosowanie istniejącej infrastruktury do wymogów systemów bezpieczeństwa poprzez montaż nowych i wymianę istniejących pr</w:t>
      </w:r>
      <w:r w:rsidR="00980FF6">
        <w:rPr>
          <w:rFonts w:ascii="Times New Roman" w:hAnsi="Times New Roman" w:cs="Times New Roman"/>
        </w:rPr>
        <w:t>zegród budowlanych w budynkach A, B i C Instytutu Chemii Bioorganicznej Polskiej A</w:t>
      </w:r>
      <w:r w:rsidR="00980FF6" w:rsidRPr="00980FF6">
        <w:rPr>
          <w:rFonts w:ascii="Times New Roman" w:hAnsi="Times New Roman" w:cs="Times New Roman"/>
        </w:rPr>
        <w:t xml:space="preserve">kademii </w:t>
      </w:r>
      <w:r w:rsidR="00980FF6">
        <w:rPr>
          <w:rFonts w:ascii="Times New Roman" w:hAnsi="Times New Roman" w:cs="Times New Roman"/>
        </w:rPr>
        <w:t>Nauk w Poznaniu przy ul. N</w:t>
      </w:r>
      <w:r w:rsidR="00980FF6" w:rsidRPr="00980FF6">
        <w:rPr>
          <w:rFonts w:ascii="Times New Roman" w:hAnsi="Times New Roman" w:cs="Times New Roman"/>
        </w:rPr>
        <w:t>oskowskiego 12/14.</w:t>
      </w:r>
    </w:p>
    <w:p w:rsidR="005D6EBF" w:rsidRDefault="005D6EBF" w:rsidP="00DA4DDE">
      <w:pPr>
        <w:spacing w:line="240" w:lineRule="auto"/>
        <w:rPr>
          <w:rFonts w:ascii="Times New Roman" w:hAnsi="Times New Roman" w:cs="Times New Roman"/>
        </w:rPr>
      </w:pPr>
      <w:r>
        <w:rPr>
          <w:rFonts w:ascii="Times New Roman" w:hAnsi="Times New Roman" w:cs="Times New Roman"/>
        </w:rPr>
        <w:t>Szczegółowy opis</w:t>
      </w:r>
      <w:r w:rsidR="009D06B0">
        <w:rPr>
          <w:rFonts w:ascii="Times New Roman" w:hAnsi="Times New Roman" w:cs="Times New Roman"/>
        </w:rPr>
        <w:t xml:space="preserve"> przedmiotu zamówienia określa Specyfikacja Techniczna W</w:t>
      </w:r>
      <w:r>
        <w:rPr>
          <w:rFonts w:ascii="Times New Roman" w:hAnsi="Times New Roman" w:cs="Times New Roman"/>
        </w:rPr>
        <w:t xml:space="preserve">ykonania </w:t>
      </w:r>
      <w:r w:rsidR="009D06B0">
        <w:rPr>
          <w:rFonts w:ascii="Times New Roman" w:hAnsi="Times New Roman" w:cs="Times New Roman"/>
        </w:rPr>
        <w:t>i O</w:t>
      </w:r>
      <w:r w:rsidR="001B4749">
        <w:rPr>
          <w:rFonts w:ascii="Times New Roman" w:hAnsi="Times New Roman" w:cs="Times New Roman"/>
        </w:rPr>
        <w:t xml:space="preserve">dbioru </w:t>
      </w:r>
      <w:r w:rsidR="009D06B0">
        <w:rPr>
          <w:rFonts w:ascii="Times New Roman" w:hAnsi="Times New Roman" w:cs="Times New Roman"/>
        </w:rPr>
        <w:t>R</w:t>
      </w:r>
      <w:r>
        <w:rPr>
          <w:rFonts w:ascii="Times New Roman" w:hAnsi="Times New Roman" w:cs="Times New Roman"/>
        </w:rPr>
        <w:t xml:space="preserve">obót </w:t>
      </w:r>
      <w:r w:rsidR="009D06B0">
        <w:rPr>
          <w:rFonts w:ascii="Times New Roman" w:hAnsi="Times New Roman" w:cs="Times New Roman"/>
        </w:rPr>
        <w:t>B</w:t>
      </w:r>
      <w:r w:rsidR="001B4749">
        <w:rPr>
          <w:rFonts w:ascii="Times New Roman" w:hAnsi="Times New Roman" w:cs="Times New Roman"/>
        </w:rPr>
        <w:t>udowlanych</w:t>
      </w:r>
      <w:r>
        <w:rPr>
          <w:rFonts w:ascii="Times New Roman" w:hAnsi="Times New Roman" w:cs="Times New Roman"/>
        </w:rPr>
        <w:t xml:space="preserve"> </w:t>
      </w:r>
      <w:r w:rsidR="009D06B0">
        <w:rPr>
          <w:rFonts w:ascii="Times New Roman" w:hAnsi="Times New Roman" w:cs="Times New Roman"/>
        </w:rPr>
        <w:t xml:space="preserve">(STWiORB) </w:t>
      </w:r>
      <w:r>
        <w:rPr>
          <w:rFonts w:ascii="Times New Roman" w:hAnsi="Times New Roman" w:cs="Times New Roman"/>
        </w:rPr>
        <w:t>zawarta w IV części SIWZ.</w:t>
      </w:r>
    </w:p>
    <w:p w:rsidR="005D6EBF" w:rsidRDefault="005D6EBF" w:rsidP="00DA4DDE">
      <w:pPr>
        <w:spacing w:before="0" w:line="240" w:lineRule="auto"/>
        <w:rPr>
          <w:rFonts w:ascii="Times New Roman" w:hAnsi="Times New Roman" w:cs="Times New Roman"/>
        </w:rPr>
      </w:pPr>
    </w:p>
    <w:p w:rsidR="00A122B3" w:rsidRDefault="009D06B0" w:rsidP="00DA4DDE">
      <w:pPr>
        <w:spacing w:before="0" w:line="240" w:lineRule="auto"/>
        <w:rPr>
          <w:rFonts w:ascii="Times New Roman" w:hAnsi="Times New Roman" w:cs="Times New Roman"/>
        </w:rPr>
      </w:pPr>
      <w:r>
        <w:rPr>
          <w:rFonts w:ascii="Times New Roman" w:hAnsi="Times New Roman" w:cs="Times New Roman"/>
        </w:rPr>
        <w:t>STWiORB</w:t>
      </w:r>
      <w:r w:rsidR="004D26E6" w:rsidRPr="004D26E6">
        <w:rPr>
          <w:rFonts w:ascii="Times New Roman" w:hAnsi="Times New Roman" w:cs="Times New Roman"/>
        </w:rPr>
        <w:t xml:space="preserve"> obejmuje w szczególności wymagania dotyczące właściwości materiałów, sposobu wykonania </w:t>
      </w:r>
      <w:r w:rsidR="00D9562E">
        <w:rPr>
          <w:rFonts w:ascii="Times New Roman" w:hAnsi="Times New Roman" w:cs="Times New Roman"/>
        </w:rPr>
        <w:br/>
      </w:r>
      <w:r w:rsidR="004D26E6" w:rsidRPr="004D26E6">
        <w:rPr>
          <w:rFonts w:ascii="Times New Roman" w:hAnsi="Times New Roman" w:cs="Times New Roman"/>
        </w:rPr>
        <w:t>i oceny prawidłowości poszczególnych robót</w:t>
      </w:r>
      <w:r w:rsidR="00980FF6">
        <w:rPr>
          <w:rFonts w:ascii="Times New Roman" w:hAnsi="Times New Roman" w:cs="Times New Roman"/>
        </w:rPr>
        <w:t>.</w:t>
      </w:r>
      <w:r w:rsidR="004D26E6" w:rsidRPr="004D26E6">
        <w:rPr>
          <w:rFonts w:ascii="Times New Roman" w:hAnsi="Times New Roman" w:cs="Times New Roman"/>
        </w:rPr>
        <w:t xml:space="preserve"> </w:t>
      </w:r>
    </w:p>
    <w:p w:rsidR="007E12A8" w:rsidRPr="00F94984" w:rsidRDefault="004022A9" w:rsidP="00F94984">
      <w:pPr>
        <w:spacing w:line="240" w:lineRule="auto"/>
        <w:rPr>
          <w:rFonts w:ascii="Times New Roman" w:hAnsi="Times New Roman" w:cs="Times New Roman"/>
        </w:rPr>
      </w:pPr>
      <w:r w:rsidRPr="0047203D">
        <w:rPr>
          <w:rFonts w:ascii="Times New Roman" w:hAnsi="Times New Roman" w:cs="Times New Roman"/>
        </w:rPr>
        <w:t>Do zakresu prz</w:t>
      </w:r>
      <w:r w:rsidR="00F94984">
        <w:rPr>
          <w:rFonts w:ascii="Times New Roman" w:hAnsi="Times New Roman" w:cs="Times New Roman"/>
        </w:rPr>
        <w:t xml:space="preserve">edmiotu zamówienia należy także </w:t>
      </w:r>
      <w:r w:rsidRPr="00F94984">
        <w:rPr>
          <w:rFonts w:ascii="Times New Roman" w:hAnsi="Times New Roman"/>
        </w:rPr>
        <w:t>udzielenie gwarancji i świadczen</w:t>
      </w:r>
      <w:r w:rsidR="009D06B0" w:rsidRPr="00F94984">
        <w:rPr>
          <w:rFonts w:ascii="Times New Roman" w:hAnsi="Times New Roman"/>
        </w:rPr>
        <w:t xml:space="preserve">ie usług serwisu gwarancyjnego - </w:t>
      </w:r>
      <w:r w:rsidRPr="00F94984">
        <w:rPr>
          <w:rFonts w:ascii="Times New Roman" w:hAnsi="Times New Roman"/>
        </w:rPr>
        <w:t xml:space="preserve">szczegółowe wymagania dotyczące gwarancji </w:t>
      </w:r>
      <w:r w:rsidR="00115018" w:rsidRPr="00F94984">
        <w:rPr>
          <w:rFonts w:ascii="Times New Roman" w:hAnsi="Times New Roman"/>
        </w:rPr>
        <w:t xml:space="preserve">i serwisu gwarancyjnego </w:t>
      </w:r>
      <w:r w:rsidR="00F94984">
        <w:rPr>
          <w:rFonts w:ascii="Times New Roman" w:hAnsi="Times New Roman"/>
        </w:rPr>
        <w:t>zostały zawarte w pkt. 19 SIWZ.</w:t>
      </w:r>
    </w:p>
    <w:p w:rsidR="00F94984" w:rsidRPr="00F94984" w:rsidRDefault="00F94984" w:rsidP="00F94984">
      <w:pPr>
        <w:spacing w:line="240" w:lineRule="auto"/>
        <w:rPr>
          <w:rFonts w:ascii="Times New Roman" w:hAnsi="Times New Roman"/>
        </w:rPr>
      </w:pPr>
    </w:p>
    <w:p w:rsidR="00B93808" w:rsidRDefault="00B93808" w:rsidP="00DA4DDE">
      <w:pPr>
        <w:pStyle w:val="Tekstpodstawowy3"/>
        <w:tabs>
          <w:tab w:val="left" w:pos="567"/>
        </w:tabs>
        <w:spacing w:line="240" w:lineRule="auto"/>
        <w:rPr>
          <w:rFonts w:ascii="Times New Roman" w:hAnsi="Times New Roman" w:cs="Times New Roman"/>
        </w:rPr>
      </w:pPr>
      <w:r>
        <w:rPr>
          <w:rFonts w:ascii="Times New Roman" w:hAnsi="Times New Roman" w:cs="Times New Roman"/>
        </w:rPr>
        <w:t>Jeżeli w opisie przedmiotu zamówienia wskazano jakikolwiek znak t</w:t>
      </w:r>
      <w:r w:rsidR="009D06B0">
        <w:rPr>
          <w:rFonts w:ascii="Times New Roman" w:hAnsi="Times New Roman" w:cs="Times New Roman"/>
        </w:rPr>
        <w:t xml:space="preserve">owarowy, patent czy pochodzenie, </w:t>
      </w:r>
      <w:r>
        <w:rPr>
          <w:rFonts w:ascii="Times New Roman" w:hAnsi="Times New Roman" w:cs="Times New Roman"/>
        </w:rPr>
        <w:t xml:space="preserve">należy przyjąć, że wskazane patenty, znaki towarowe, pochodzenie określają parametry techniczne, eksploatacyjne, użytkowe, co oznacza, że Zamawiający dopuszcza złożenie oferty w tej części przedmiotu zamówienia </w:t>
      </w:r>
      <w:r>
        <w:rPr>
          <w:rFonts w:ascii="Times New Roman" w:hAnsi="Times New Roman" w:cs="Times New Roman"/>
        </w:rPr>
        <w:br/>
        <w:t>o równoważnych parametrach technicznych, eksploatacyjnych i użytkowych.</w:t>
      </w:r>
    </w:p>
    <w:p w:rsidR="00E15782" w:rsidRDefault="00E15782" w:rsidP="00DA4DDE">
      <w:pPr>
        <w:pStyle w:val="Tekstpodstawowy3"/>
        <w:tabs>
          <w:tab w:val="left" w:pos="567"/>
        </w:tabs>
        <w:spacing w:line="240" w:lineRule="auto"/>
        <w:rPr>
          <w:rFonts w:ascii="Times New Roman" w:hAnsi="Times New Roman" w:cs="Times New Roman"/>
        </w:rPr>
      </w:pPr>
    </w:p>
    <w:p w:rsidR="00B93808" w:rsidRDefault="00E15782" w:rsidP="00073315">
      <w:pPr>
        <w:pStyle w:val="Tekstpodstawowywcity2"/>
        <w:spacing w:line="240" w:lineRule="auto"/>
        <w:ind w:left="0"/>
        <w:jc w:val="both"/>
      </w:pPr>
      <w:r w:rsidRPr="00D5341A">
        <w:t>Wykonawca robót jest odpowiedzialny za jakość ich wykonania oraz zgo</w:t>
      </w:r>
      <w:r w:rsidR="00922286">
        <w:t>dność ze Specyfikacją Techniczną</w:t>
      </w:r>
      <w:r w:rsidR="009D06B0">
        <w:t xml:space="preserve"> Wykonania i Odbioru Robót Budowlanych</w:t>
      </w:r>
      <w:r w:rsidRPr="00D5341A">
        <w:t>, wiedzą techniczną, sztuką budowlaną i normami.</w:t>
      </w:r>
    </w:p>
    <w:p w:rsidR="005D6EBF" w:rsidRDefault="005D6EBF" w:rsidP="00DF586F">
      <w:pPr>
        <w:pStyle w:val="Tekstpodstawowywcity2"/>
        <w:spacing w:line="276" w:lineRule="auto"/>
        <w:ind w:left="0"/>
        <w:jc w:val="both"/>
      </w:pPr>
      <w:r>
        <w:rPr>
          <w:b/>
          <w:bCs/>
          <w:iCs/>
        </w:rPr>
        <w:t xml:space="preserve"> Kody określone według Wspólnego Słownika Zamówień (CPV):</w:t>
      </w:r>
    </w:p>
    <w:p w:rsidR="00DF586F" w:rsidRPr="0047203D" w:rsidRDefault="00F94984" w:rsidP="00DF586F">
      <w:pPr>
        <w:pStyle w:val="Nagwek1"/>
        <w:numPr>
          <w:ilvl w:val="0"/>
          <w:numId w:val="0"/>
        </w:numPr>
        <w:spacing w:before="0" w:line="240" w:lineRule="auto"/>
        <w:ind w:left="360"/>
        <w:rPr>
          <w:rFonts w:ascii="Times New Roman" w:hAnsi="Times New Roman" w:cs="Times New Roman"/>
          <w:sz w:val="20"/>
        </w:rPr>
      </w:pPr>
      <w:bookmarkStart w:id="13" w:name="_Toc253645412"/>
      <w:bookmarkStart w:id="14" w:name="_Toc328042030"/>
      <w:r>
        <w:rPr>
          <w:rFonts w:ascii="Times New Roman" w:hAnsi="Times New Roman" w:cs="Times New Roman"/>
          <w:sz w:val="20"/>
        </w:rPr>
        <w:t>Kod  CPV 45111300-1</w:t>
      </w:r>
      <w:r w:rsidR="00DF586F" w:rsidRPr="0047203D">
        <w:rPr>
          <w:rFonts w:ascii="Times New Roman" w:hAnsi="Times New Roman" w:cs="Times New Roman"/>
          <w:sz w:val="20"/>
        </w:rPr>
        <w:t xml:space="preserve">         </w:t>
      </w:r>
      <w:r>
        <w:rPr>
          <w:rFonts w:ascii="Times New Roman" w:hAnsi="Times New Roman" w:cs="Times New Roman"/>
          <w:sz w:val="20"/>
        </w:rPr>
        <w:t xml:space="preserve">             - Roboty rozbiórkowe</w:t>
      </w:r>
    </w:p>
    <w:p w:rsidR="00DF586F" w:rsidRPr="00FD55E0" w:rsidRDefault="00DF586F" w:rsidP="00D01A4F">
      <w:pPr>
        <w:spacing w:before="0" w:line="240" w:lineRule="auto"/>
        <w:ind w:firstLine="360"/>
        <w:rPr>
          <w:rFonts w:ascii="Times New Roman" w:hAnsi="Times New Roman" w:cs="Times New Roman"/>
          <w:b/>
          <w:bCs/>
        </w:rPr>
      </w:pPr>
      <w:r w:rsidRPr="0047203D">
        <w:rPr>
          <w:rFonts w:ascii="Times New Roman" w:hAnsi="Times New Roman" w:cs="Times New Roman"/>
          <w:b/>
          <w:bCs/>
        </w:rPr>
        <w:t xml:space="preserve">Kod </w:t>
      </w:r>
      <w:r w:rsidR="00F94984">
        <w:rPr>
          <w:rFonts w:ascii="Times New Roman" w:hAnsi="Times New Roman" w:cs="Times New Roman"/>
          <w:b/>
          <w:bCs/>
        </w:rPr>
        <w:t xml:space="preserve"> CPV 45262522-6</w:t>
      </w:r>
      <w:r w:rsidRPr="0047203D">
        <w:rPr>
          <w:rFonts w:ascii="Times New Roman" w:hAnsi="Times New Roman" w:cs="Times New Roman"/>
          <w:b/>
          <w:bCs/>
        </w:rPr>
        <w:t xml:space="preserve">                      - </w:t>
      </w:r>
      <w:r w:rsidRPr="00FD55E0">
        <w:rPr>
          <w:rFonts w:ascii="Times New Roman" w:hAnsi="Times New Roman" w:cs="Times New Roman"/>
          <w:b/>
          <w:bCs/>
        </w:rPr>
        <w:t xml:space="preserve">Roboty </w:t>
      </w:r>
      <w:r w:rsidR="00FD55E0" w:rsidRPr="00FD55E0">
        <w:rPr>
          <w:rFonts w:ascii="Times New Roman" w:hAnsi="Times New Roman" w:cs="Times New Roman"/>
          <w:b/>
          <w:bCs/>
        </w:rPr>
        <w:t>murarskie</w:t>
      </w:r>
    </w:p>
    <w:p w:rsidR="00DF586F" w:rsidRPr="0047203D" w:rsidRDefault="00DF586F" w:rsidP="00D01A4F">
      <w:pPr>
        <w:spacing w:before="0" w:line="240" w:lineRule="auto"/>
        <w:ind w:firstLine="360"/>
        <w:rPr>
          <w:rFonts w:ascii="Times New Roman" w:hAnsi="Times New Roman" w:cs="Times New Roman"/>
          <w:b/>
          <w:bCs/>
        </w:rPr>
      </w:pPr>
      <w:r w:rsidRPr="00FD55E0">
        <w:rPr>
          <w:rFonts w:ascii="Times New Roman" w:hAnsi="Times New Roman" w:cs="Times New Roman"/>
          <w:b/>
          <w:bCs/>
        </w:rPr>
        <w:t>Kod  CPV 45</w:t>
      </w:r>
      <w:r w:rsidR="00F94984" w:rsidRPr="00FD55E0">
        <w:rPr>
          <w:rFonts w:ascii="Times New Roman" w:hAnsi="Times New Roman" w:cs="Times New Roman"/>
          <w:b/>
          <w:bCs/>
        </w:rPr>
        <w:t>324000-4, 45431200-9</w:t>
      </w:r>
      <w:r w:rsidRPr="00FD55E0">
        <w:rPr>
          <w:rFonts w:ascii="Times New Roman" w:hAnsi="Times New Roman" w:cs="Times New Roman"/>
          <w:b/>
          <w:bCs/>
        </w:rPr>
        <w:t xml:space="preserve">- </w:t>
      </w:r>
      <w:r w:rsidR="00F94984" w:rsidRPr="00FD55E0">
        <w:rPr>
          <w:rFonts w:ascii="Times New Roman" w:hAnsi="Times New Roman" w:cs="Times New Roman"/>
          <w:b/>
          <w:bCs/>
        </w:rPr>
        <w:t>Tynkowanie</w:t>
      </w:r>
      <w:r w:rsidRPr="0047203D">
        <w:rPr>
          <w:rFonts w:ascii="Times New Roman" w:hAnsi="Times New Roman" w:cs="Times New Roman"/>
          <w:b/>
          <w:bCs/>
        </w:rPr>
        <w:t xml:space="preserve"> </w:t>
      </w:r>
    </w:p>
    <w:p w:rsidR="003B4200" w:rsidRDefault="00F94984" w:rsidP="003B4200">
      <w:pPr>
        <w:spacing w:before="0" w:line="240" w:lineRule="auto"/>
        <w:ind w:firstLine="360"/>
        <w:rPr>
          <w:rFonts w:ascii="Times New Roman" w:hAnsi="Times New Roman" w:cs="Times New Roman"/>
          <w:b/>
          <w:bCs/>
        </w:rPr>
      </w:pPr>
      <w:r>
        <w:rPr>
          <w:rFonts w:ascii="Times New Roman" w:hAnsi="Times New Roman" w:cs="Times New Roman"/>
          <w:b/>
          <w:bCs/>
        </w:rPr>
        <w:t>Kod  CPV 45442100-8</w:t>
      </w:r>
      <w:r w:rsidR="003B4200" w:rsidRPr="0047203D">
        <w:rPr>
          <w:rFonts w:ascii="Times New Roman" w:hAnsi="Times New Roman" w:cs="Times New Roman"/>
          <w:b/>
          <w:bCs/>
        </w:rPr>
        <w:t xml:space="preserve">                     - Roboty </w:t>
      </w:r>
      <w:r>
        <w:rPr>
          <w:rFonts w:ascii="Times New Roman" w:hAnsi="Times New Roman" w:cs="Times New Roman"/>
          <w:b/>
          <w:bCs/>
        </w:rPr>
        <w:t>malarskie</w:t>
      </w:r>
    </w:p>
    <w:p w:rsidR="00F94984" w:rsidRPr="00DF586F" w:rsidRDefault="00B8174B" w:rsidP="003B4200">
      <w:pPr>
        <w:spacing w:before="0" w:line="240" w:lineRule="auto"/>
        <w:ind w:firstLine="360"/>
        <w:rPr>
          <w:rFonts w:ascii="Times New Roman" w:hAnsi="Times New Roman" w:cs="Times New Roman"/>
          <w:b/>
          <w:bCs/>
        </w:rPr>
      </w:pPr>
      <w:r>
        <w:rPr>
          <w:rFonts w:ascii="Times New Roman" w:hAnsi="Times New Roman" w:cs="Times New Roman"/>
          <w:b/>
          <w:bCs/>
        </w:rPr>
        <w:t>Kod  CPV 45421000-</w:t>
      </w:r>
      <w:r w:rsidR="00F94984">
        <w:rPr>
          <w:rFonts w:ascii="Times New Roman" w:hAnsi="Times New Roman" w:cs="Times New Roman"/>
          <w:b/>
          <w:bCs/>
        </w:rPr>
        <w:t>5                   - Instalowanie przegród i drzwi</w:t>
      </w:r>
    </w:p>
    <w:p w:rsidR="00180759" w:rsidRPr="00DF586F" w:rsidRDefault="00180759" w:rsidP="00D01A4F">
      <w:pPr>
        <w:pStyle w:val="Nagwek2"/>
        <w:numPr>
          <w:ilvl w:val="1"/>
          <w:numId w:val="38"/>
        </w:numPr>
        <w:ind w:left="0" w:hanging="567"/>
        <w:rPr>
          <w:rFonts w:ascii="Times New Roman" w:hAnsi="Times New Roman" w:cs="Times New Roman"/>
          <w:sz w:val="20"/>
          <w:szCs w:val="20"/>
        </w:rPr>
      </w:pPr>
      <w:r w:rsidRPr="00DF586F">
        <w:rPr>
          <w:rFonts w:ascii="Times New Roman" w:hAnsi="Times New Roman" w:cs="Times New Roman"/>
          <w:sz w:val="20"/>
          <w:szCs w:val="20"/>
        </w:rPr>
        <w:t>Składanie ofert częściowych</w:t>
      </w:r>
      <w:bookmarkEnd w:id="13"/>
      <w:bookmarkEnd w:id="14"/>
    </w:p>
    <w:p w:rsidR="009C0FD0" w:rsidRDefault="009C0FD0" w:rsidP="009C0FD0">
      <w:pPr>
        <w:pStyle w:val="Tekstpodstawowy3"/>
        <w:rPr>
          <w:rFonts w:ascii="Times New Roman" w:hAnsi="Times New Roman" w:cs="Times New Roman"/>
        </w:rPr>
      </w:pPr>
      <w:bookmarkStart w:id="15" w:name="_Toc328042031"/>
      <w:r>
        <w:rPr>
          <w:rFonts w:ascii="Times New Roman" w:hAnsi="Times New Roman" w:cs="Times New Roman"/>
          <w:bCs/>
        </w:rPr>
        <w:t>Zamawiający</w:t>
      </w:r>
      <w:r>
        <w:rPr>
          <w:rFonts w:ascii="Times New Roman" w:hAnsi="Times New Roman" w:cs="Times New Roman"/>
        </w:rPr>
        <w:t xml:space="preserve"> </w:t>
      </w:r>
      <w:r w:rsidR="00E60159">
        <w:rPr>
          <w:rFonts w:ascii="Times New Roman" w:hAnsi="Times New Roman" w:cs="Times New Roman"/>
        </w:rPr>
        <w:t xml:space="preserve">nie </w:t>
      </w:r>
      <w:r>
        <w:rPr>
          <w:rFonts w:ascii="Times New Roman" w:hAnsi="Times New Roman" w:cs="Times New Roman"/>
        </w:rPr>
        <w:t>d</w:t>
      </w:r>
      <w:r w:rsidR="00E60159">
        <w:rPr>
          <w:rFonts w:ascii="Times New Roman" w:hAnsi="Times New Roman" w:cs="Times New Roman"/>
        </w:rPr>
        <w:t>opuszcza możliwości</w:t>
      </w:r>
      <w:r>
        <w:rPr>
          <w:rFonts w:ascii="Times New Roman" w:hAnsi="Times New Roman" w:cs="Times New Roman"/>
        </w:rPr>
        <w:t xml:space="preserve"> składania ofert częściowych</w:t>
      </w:r>
      <w:r w:rsidR="00E60159">
        <w:rPr>
          <w:rFonts w:ascii="Times New Roman" w:hAnsi="Times New Roman" w:cs="Times New Roman"/>
        </w:rPr>
        <w:t>.</w:t>
      </w:r>
    </w:p>
    <w:p w:rsidR="00A122B3" w:rsidRDefault="00A122B3" w:rsidP="00DA4DDE">
      <w:pPr>
        <w:pStyle w:val="Nagwek2"/>
        <w:numPr>
          <w:ilvl w:val="1"/>
          <w:numId w:val="6"/>
        </w:numPr>
        <w:tabs>
          <w:tab w:val="clear" w:pos="360"/>
          <w:tab w:val="num" w:pos="540"/>
        </w:tabs>
        <w:ind w:left="0" w:hanging="540"/>
        <w:rPr>
          <w:rFonts w:ascii="Times New Roman" w:hAnsi="Times New Roman" w:cs="Times New Roman"/>
          <w:sz w:val="20"/>
          <w:szCs w:val="20"/>
        </w:rPr>
      </w:pPr>
      <w:r>
        <w:rPr>
          <w:rFonts w:ascii="Times New Roman" w:hAnsi="Times New Roman" w:cs="Times New Roman"/>
          <w:sz w:val="20"/>
          <w:szCs w:val="20"/>
        </w:rPr>
        <w:lastRenderedPageBreak/>
        <w:t>Składanie ofert równoważnych</w:t>
      </w:r>
      <w:bookmarkEnd w:id="9"/>
      <w:bookmarkEnd w:id="10"/>
      <w:bookmarkEnd w:id="11"/>
      <w:bookmarkEnd w:id="12"/>
      <w:bookmarkEnd w:id="15"/>
    </w:p>
    <w:p w:rsidR="00A122B3" w:rsidRDefault="00A122B3" w:rsidP="00DA4DDE">
      <w:pPr>
        <w:autoSpaceDE w:val="0"/>
        <w:autoSpaceDN w:val="0"/>
        <w:spacing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dopuszcza możliwość składania ofert równoważnych</w:t>
      </w:r>
      <w:r w:rsidR="00FD36C9">
        <w:rPr>
          <w:rFonts w:ascii="Times New Roman" w:hAnsi="Times New Roman" w:cs="Times New Roman"/>
        </w:rPr>
        <w:t xml:space="preserve"> w zakresie zaproponowanych </w:t>
      </w:r>
      <w:r w:rsidR="00FD36C9">
        <w:rPr>
          <w:rFonts w:ascii="Times New Roman" w:hAnsi="Times New Roman" w:cs="Times New Roman"/>
        </w:rPr>
        <w:br/>
        <w:t>w S</w:t>
      </w:r>
      <w:r>
        <w:rPr>
          <w:rFonts w:ascii="Times New Roman" w:hAnsi="Times New Roman" w:cs="Times New Roman"/>
        </w:rPr>
        <w:t>pecyfikacji</w:t>
      </w:r>
      <w:r w:rsidR="00FD36C9">
        <w:rPr>
          <w:rFonts w:ascii="Times New Roman" w:hAnsi="Times New Roman" w:cs="Times New Roman"/>
        </w:rPr>
        <w:t xml:space="preserve"> Technicznej W</w:t>
      </w:r>
      <w:r>
        <w:rPr>
          <w:rFonts w:ascii="Times New Roman" w:hAnsi="Times New Roman" w:cs="Times New Roman"/>
        </w:rPr>
        <w:t xml:space="preserve">ykonania i </w:t>
      </w:r>
      <w:r w:rsidR="00FD36C9">
        <w:rPr>
          <w:rFonts w:ascii="Times New Roman" w:hAnsi="Times New Roman" w:cs="Times New Roman"/>
        </w:rPr>
        <w:t>O</w:t>
      </w:r>
      <w:r w:rsidR="00061E9D">
        <w:rPr>
          <w:rFonts w:ascii="Times New Roman" w:hAnsi="Times New Roman" w:cs="Times New Roman"/>
        </w:rPr>
        <w:t>dbioru</w:t>
      </w:r>
      <w:r w:rsidR="00FD36C9">
        <w:rPr>
          <w:rFonts w:ascii="Times New Roman" w:hAnsi="Times New Roman" w:cs="Times New Roman"/>
        </w:rPr>
        <w:t xml:space="preserve"> Robót B</w:t>
      </w:r>
      <w:r>
        <w:rPr>
          <w:rFonts w:ascii="Times New Roman" w:hAnsi="Times New Roman" w:cs="Times New Roman"/>
        </w:rPr>
        <w:t xml:space="preserve">udowlanych, materiałów, urządzeń </w:t>
      </w:r>
      <w:r>
        <w:rPr>
          <w:rFonts w:ascii="Times New Roman" w:hAnsi="Times New Roman" w:cs="Times New Roman"/>
        </w:rPr>
        <w:br/>
        <w:t xml:space="preserve">i osprzętu, jednakże podane parametry techniczne, określające przedmiot zamówienia, są warunkami minimalnymi, których </w:t>
      </w:r>
      <w:r>
        <w:rPr>
          <w:rFonts w:ascii="Times New Roman" w:hAnsi="Times New Roman" w:cs="Times New Roman"/>
          <w:bCs/>
        </w:rPr>
        <w:t>Zamawiający</w:t>
      </w:r>
      <w:r>
        <w:rPr>
          <w:rFonts w:ascii="Times New Roman" w:hAnsi="Times New Roman" w:cs="Times New Roman"/>
        </w:rPr>
        <w:t xml:space="preserve"> będzie oczekiwał.</w:t>
      </w:r>
    </w:p>
    <w:p w:rsidR="001829DF" w:rsidRDefault="001829DF" w:rsidP="00DA4DDE">
      <w:pPr>
        <w:autoSpaceDE w:val="0"/>
        <w:autoSpaceDN w:val="0"/>
        <w:spacing w:line="240" w:lineRule="auto"/>
        <w:rPr>
          <w:rFonts w:ascii="Times New Roman" w:hAnsi="Times New Roman" w:cs="Times New Roman"/>
        </w:rPr>
      </w:pPr>
    </w:p>
    <w:p w:rsidR="001829DF" w:rsidRDefault="00A122B3" w:rsidP="00DA4DDE">
      <w:pPr>
        <w:autoSpaceDE w:val="0"/>
        <w:autoSpaceDN w:val="0"/>
        <w:spacing w:before="0" w:line="240" w:lineRule="auto"/>
        <w:rPr>
          <w:rFonts w:ascii="Times New Roman" w:hAnsi="Times New Roman" w:cs="Times New Roman"/>
          <w:iCs/>
        </w:rPr>
      </w:pPr>
      <w:r>
        <w:rPr>
          <w:rFonts w:ascii="Times New Roman" w:hAnsi="Times New Roman" w:cs="Times New Roman"/>
          <w:iCs/>
        </w:rPr>
        <w:t xml:space="preserve">Zgodnie z art. 30 ust. 5 ustawy Prawo zamówień publicznych Wykonawca, który powołuje się na rozwiązania równoważne opisywane przez </w:t>
      </w:r>
      <w:r>
        <w:rPr>
          <w:rFonts w:ascii="Times New Roman" w:hAnsi="Times New Roman" w:cs="Times New Roman"/>
          <w:bCs/>
          <w:iCs/>
        </w:rPr>
        <w:t>Zamawiającego</w:t>
      </w:r>
      <w:r>
        <w:rPr>
          <w:rFonts w:ascii="Times New Roman" w:hAnsi="Times New Roman" w:cs="Times New Roman"/>
          <w:iCs/>
        </w:rPr>
        <w:t xml:space="preserve"> jest obowiązany wykazać, że oferowane przez niego roboty, materiały, </w:t>
      </w:r>
      <w:r>
        <w:rPr>
          <w:rFonts w:ascii="Times New Roman" w:hAnsi="Times New Roman" w:cs="Times New Roman"/>
        </w:rPr>
        <w:t>urządzenia i osprzęt</w:t>
      </w:r>
      <w:r>
        <w:rPr>
          <w:rFonts w:ascii="Times New Roman" w:hAnsi="Times New Roman" w:cs="Times New Roman"/>
          <w:iCs/>
        </w:rPr>
        <w:t xml:space="preserve"> spełniają wymagania określone przez </w:t>
      </w:r>
      <w:r>
        <w:rPr>
          <w:rFonts w:ascii="Times New Roman" w:hAnsi="Times New Roman" w:cs="Times New Roman"/>
          <w:bCs/>
          <w:iCs/>
        </w:rPr>
        <w:t>Zamawiającego</w:t>
      </w:r>
      <w:r>
        <w:rPr>
          <w:rFonts w:ascii="Times New Roman" w:hAnsi="Times New Roman" w:cs="Times New Roman"/>
          <w:iCs/>
        </w:rPr>
        <w:t xml:space="preserve">. </w:t>
      </w:r>
    </w:p>
    <w:p w:rsidR="00A122B3" w:rsidRDefault="00A122B3" w:rsidP="00DA4DDE">
      <w:pPr>
        <w:autoSpaceDE w:val="0"/>
        <w:autoSpaceDN w:val="0"/>
        <w:spacing w:before="0" w:line="240" w:lineRule="auto"/>
        <w:rPr>
          <w:rFonts w:ascii="Times New Roman" w:hAnsi="Times New Roman" w:cs="Times New Roman"/>
        </w:rPr>
      </w:pPr>
      <w:r>
        <w:rPr>
          <w:rFonts w:ascii="Times New Roman" w:hAnsi="Times New Roman" w:cs="Times New Roman"/>
          <w:iCs/>
        </w:rPr>
        <w:br/>
      </w:r>
      <w:r>
        <w:rPr>
          <w:rFonts w:ascii="Times New Roman" w:hAnsi="Times New Roman" w:cs="Times New Roman"/>
        </w:rPr>
        <w:t xml:space="preserve">W przypadku uznania przez </w:t>
      </w:r>
      <w:r>
        <w:rPr>
          <w:rFonts w:ascii="Times New Roman" w:hAnsi="Times New Roman" w:cs="Times New Roman"/>
          <w:bCs/>
        </w:rPr>
        <w:t>Zamawiającego</w:t>
      </w:r>
      <w:r>
        <w:rPr>
          <w:rFonts w:ascii="Times New Roman" w:hAnsi="Times New Roman" w:cs="Times New Roman"/>
        </w:rPr>
        <w:t>, że oferowane materiały nie są równoważne w stosunku do wymaganych w specyfikacji technicznej wykonania i odbioru robót budowlanych, oferta Wykonawcy zostanie odrzucona, jako nierównoważna.</w:t>
      </w:r>
    </w:p>
    <w:p w:rsidR="00B93808" w:rsidRDefault="00B93808" w:rsidP="00DA4DDE">
      <w:pPr>
        <w:autoSpaceDE w:val="0"/>
        <w:autoSpaceDN w:val="0"/>
        <w:spacing w:before="0" w:line="240" w:lineRule="auto"/>
        <w:rPr>
          <w:rFonts w:ascii="Times New Roman" w:hAnsi="Times New Roman" w:cs="Times New Roman"/>
        </w:rPr>
      </w:pPr>
    </w:p>
    <w:p w:rsidR="00B93808" w:rsidRDefault="00B93808" w:rsidP="00DA4DDE">
      <w:pPr>
        <w:spacing w:line="240" w:lineRule="auto"/>
        <w:rPr>
          <w:rFonts w:ascii="Times New Roman" w:hAnsi="Times New Roman" w:cs="Times New Roman"/>
          <w:i/>
        </w:rPr>
      </w:pPr>
      <w:r>
        <w:rPr>
          <w:rFonts w:ascii="Times New Roman" w:hAnsi="Times New Roman" w:cs="Times New Roman"/>
          <w:i/>
          <w:u w:val="single"/>
        </w:rPr>
        <w:t>Uwaga</w:t>
      </w:r>
      <w:r>
        <w:rPr>
          <w:rFonts w:ascii="Times New Roman" w:hAnsi="Times New Roman" w:cs="Times New Roman"/>
          <w:i/>
        </w:rPr>
        <w:t xml:space="preserve">: w przypadku złożenia oferty równoważnej Wykonawca musi złożyć szczegółową specyfikację oferowanych prac, zgodnie z </w:t>
      </w:r>
      <w:r w:rsidRPr="00FB3489">
        <w:rPr>
          <w:rFonts w:ascii="Times New Roman" w:hAnsi="Times New Roman" w:cs="Times New Roman"/>
          <w:b/>
          <w:i/>
        </w:rPr>
        <w:t>załącznikiem nr 1 do oferty</w:t>
      </w:r>
      <w:r>
        <w:rPr>
          <w:rFonts w:ascii="Times New Roman" w:hAnsi="Times New Roman" w:cs="Times New Roman"/>
          <w:i/>
        </w:rPr>
        <w:t>, z wyszczególnieniem elementów</w:t>
      </w:r>
      <w:r w:rsidR="00FD36C9">
        <w:rPr>
          <w:rFonts w:ascii="Times New Roman" w:hAnsi="Times New Roman" w:cs="Times New Roman"/>
          <w:i/>
        </w:rPr>
        <w:t xml:space="preserve"> (robót, materiałów, urządzeń i </w:t>
      </w:r>
      <w:r>
        <w:rPr>
          <w:rFonts w:ascii="Times New Roman" w:hAnsi="Times New Roman" w:cs="Times New Roman"/>
          <w:i/>
        </w:rPr>
        <w:t xml:space="preserve">osprzętu) innych (równoważnych) niż wymagane przez </w:t>
      </w:r>
      <w:r>
        <w:rPr>
          <w:rFonts w:ascii="Times New Roman" w:hAnsi="Times New Roman" w:cs="Times New Roman"/>
          <w:bCs/>
          <w:i/>
        </w:rPr>
        <w:t xml:space="preserve">Zamawiającego </w:t>
      </w:r>
      <w:r>
        <w:rPr>
          <w:rFonts w:ascii="Times New Roman" w:hAnsi="Times New Roman" w:cs="Times New Roman"/>
          <w:i/>
        </w:rPr>
        <w:t>w SIWZ i jego załącznikach</w:t>
      </w:r>
      <w:r>
        <w:rPr>
          <w:rFonts w:ascii="Times New Roman" w:hAnsi="Times New Roman" w:cs="Times New Roman"/>
        </w:rPr>
        <w:t xml:space="preserve"> </w:t>
      </w:r>
      <w:r>
        <w:rPr>
          <w:rFonts w:ascii="Times New Roman" w:hAnsi="Times New Roman" w:cs="Times New Roman"/>
          <w:i/>
        </w:rPr>
        <w:t xml:space="preserve">(np. </w:t>
      </w:r>
      <w:r>
        <w:rPr>
          <w:rFonts w:ascii="Times New Roman" w:hAnsi="Times New Roman" w:cs="Times New Roman"/>
          <w:b/>
          <w:bCs/>
          <w:i/>
          <w:iCs/>
          <w:u w:val="single"/>
        </w:rPr>
        <w:t>poprzez pogrubienie lub podkreślenie proponowan</w:t>
      </w:r>
      <w:r w:rsidR="004022A9">
        <w:rPr>
          <w:rFonts w:ascii="Times New Roman" w:hAnsi="Times New Roman" w:cs="Times New Roman"/>
          <w:b/>
          <w:bCs/>
          <w:i/>
          <w:iCs/>
          <w:u w:val="single"/>
        </w:rPr>
        <w:t>ych rozwiązań  równoważnych</w:t>
      </w:r>
      <w:r>
        <w:rPr>
          <w:rFonts w:ascii="Times New Roman" w:hAnsi="Times New Roman" w:cs="Times New Roman"/>
          <w:bCs/>
          <w:i/>
          <w:iCs/>
        </w:rPr>
        <w:t>)</w:t>
      </w:r>
      <w:r>
        <w:rPr>
          <w:rFonts w:ascii="Times New Roman" w:hAnsi="Times New Roman" w:cs="Times New Roman"/>
          <w:i/>
        </w:rPr>
        <w:t>.</w:t>
      </w:r>
    </w:p>
    <w:p w:rsidR="00B93808" w:rsidRPr="00163EB1" w:rsidRDefault="00B93808" w:rsidP="00DA4DDE">
      <w:pPr>
        <w:autoSpaceDE w:val="0"/>
        <w:autoSpaceDN w:val="0"/>
        <w:spacing w:before="0" w:line="240" w:lineRule="auto"/>
        <w:rPr>
          <w:rFonts w:ascii="Times New Roman" w:hAnsi="Times New Roman" w:cs="Times New Roman"/>
        </w:rPr>
      </w:pPr>
    </w:p>
    <w:p w:rsidR="00A122B3" w:rsidRDefault="00A122B3" w:rsidP="00DA4DDE">
      <w:pPr>
        <w:pStyle w:val="Nagwek2"/>
        <w:numPr>
          <w:ilvl w:val="1"/>
          <w:numId w:val="6"/>
        </w:numPr>
        <w:tabs>
          <w:tab w:val="clear" w:pos="360"/>
          <w:tab w:val="num" w:pos="540"/>
          <w:tab w:val="left" w:pos="700"/>
        </w:tabs>
        <w:spacing w:before="0" w:line="288" w:lineRule="auto"/>
        <w:ind w:left="0" w:hanging="540"/>
        <w:rPr>
          <w:rFonts w:ascii="Times New Roman" w:hAnsi="Times New Roman" w:cs="Times New Roman"/>
          <w:sz w:val="20"/>
          <w:szCs w:val="20"/>
        </w:rPr>
      </w:pPr>
      <w:bookmarkStart w:id="16" w:name="_Toc328042032"/>
      <w:r>
        <w:rPr>
          <w:rFonts w:ascii="Times New Roman" w:hAnsi="Times New Roman" w:cs="Times New Roman"/>
          <w:sz w:val="20"/>
          <w:szCs w:val="20"/>
        </w:rPr>
        <w:t>Przewidywane zamówienia uzupełniające</w:t>
      </w:r>
      <w:bookmarkEnd w:id="16"/>
    </w:p>
    <w:p w:rsidR="00A122B3" w:rsidRDefault="00A122B3" w:rsidP="00DA4D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A122B3" w:rsidRDefault="00A122B3" w:rsidP="00DA4DDE">
      <w:pPr>
        <w:tabs>
          <w:tab w:val="left" w:pos="700"/>
        </w:tabs>
        <w:spacing w:before="0" w:line="288" w:lineRule="auto"/>
        <w:rPr>
          <w:rFonts w:ascii="Times New Roman" w:hAnsi="Times New Roman" w:cs="Times New Roman"/>
          <w:b/>
        </w:rPr>
      </w:pPr>
    </w:p>
    <w:p w:rsidR="00A122B3" w:rsidRDefault="00A122B3" w:rsidP="00DA4DDE">
      <w:pPr>
        <w:pStyle w:val="Nagwek2"/>
        <w:numPr>
          <w:ilvl w:val="1"/>
          <w:numId w:val="6"/>
        </w:numPr>
        <w:tabs>
          <w:tab w:val="clear" w:pos="360"/>
          <w:tab w:val="num" w:pos="540"/>
          <w:tab w:val="left" w:pos="700"/>
        </w:tabs>
        <w:spacing w:before="0" w:line="288" w:lineRule="auto"/>
        <w:ind w:left="0" w:hanging="540"/>
        <w:rPr>
          <w:rFonts w:ascii="Times New Roman" w:hAnsi="Times New Roman" w:cs="Times New Roman"/>
          <w:sz w:val="20"/>
          <w:szCs w:val="20"/>
        </w:rPr>
      </w:pPr>
      <w:bookmarkStart w:id="17" w:name="_Toc328042033"/>
      <w:r>
        <w:rPr>
          <w:rFonts w:ascii="Times New Roman" w:hAnsi="Times New Roman" w:cs="Times New Roman"/>
          <w:sz w:val="20"/>
          <w:szCs w:val="20"/>
        </w:rPr>
        <w:t>Składanie ofert wariantowych</w:t>
      </w:r>
      <w:bookmarkEnd w:id="17"/>
    </w:p>
    <w:p w:rsidR="00A122B3" w:rsidRDefault="00A122B3" w:rsidP="00DA4D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A122B3" w:rsidRDefault="00A122B3" w:rsidP="00DA4DDE">
      <w:pPr>
        <w:tabs>
          <w:tab w:val="num" w:pos="300"/>
          <w:tab w:val="left" w:pos="700"/>
        </w:tabs>
        <w:spacing w:before="0" w:line="288" w:lineRule="auto"/>
        <w:rPr>
          <w:rFonts w:ascii="Times New Roman" w:hAnsi="Times New Roman" w:cs="Times New Roman"/>
        </w:rPr>
      </w:pPr>
    </w:p>
    <w:p w:rsidR="00A122B3" w:rsidRDefault="00A122B3" w:rsidP="00DA4DDE">
      <w:pPr>
        <w:pStyle w:val="Nagwek2"/>
        <w:numPr>
          <w:ilvl w:val="1"/>
          <w:numId w:val="6"/>
        </w:numPr>
        <w:tabs>
          <w:tab w:val="clear" w:pos="360"/>
          <w:tab w:val="num" w:pos="540"/>
          <w:tab w:val="left" w:pos="700"/>
          <w:tab w:val="num" w:pos="1440"/>
        </w:tabs>
        <w:spacing w:before="0" w:line="288" w:lineRule="auto"/>
        <w:ind w:left="0" w:hanging="540"/>
        <w:rPr>
          <w:rFonts w:ascii="Times New Roman" w:hAnsi="Times New Roman" w:cs="Times New Roman"/>
          <w:sz w:val="20"/>
          <w:szCs w:val="20"/>
        </w:rPr>
      </w:pPr>
      <w:bookmarkStart w:id="18" w:name="_Toc328042034"/>
      <w:bookmarkStart w:id="19" w:name="_Toc139445176"/>
      <w:bookmarkStart w:id="20" w:name="_Toc137023178"/>
      <w:r>
        <w:rPr>
          <w:rFonts w:ascii="Times New Roman" w:hAnsi="Times New Roman" w:cs="Times New Roman"/>
          <w:sz w:val="20"/>
          <w:szCs w:val="20"/>
        </w:rPr>
        <w:t>Umowy ramowe</w:t>
      </w:r>
      <w:bookmarkEnd w:id="18"/>
    </w:p>
    <w:bookmarkEnd w:id="19"/>
    <w:bookmarkEnd w:id="20"/>
    <w:p w:rsidR="00A122B3" w:rsidRDefault="00A122B3" w:rsidP="00DA4D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A122B3" w:rsidRDefault="00A122B3" w:rsidP="00DA4DDE">
      <w:pPr>
        <w:tabs>
          <w:tab w:val="num" w:pos="300"/>
          <w:tab w:val="left" w:pos="700"/>
        </w:tabs>
        <w:spacing w:before="0" w:line="288" w:lineRule="auto"/>
        <w:rPr>
          <w:rFonts w:ascii="Times New Roman" w:hAnsi="Times New Roman" w:cs="Times New Roman"/>
        </w:rPr>
      </w:pPr>
    </w:p>
    <w:p w:rsidR="00A122B3" w:rsidRDefault="00A122B3" w:rsidP="00DA4DDE">
      <w:pPr>
        <w:pStyle w:val="Nagwek2"/>
        <w:numPr>
          <w:ilvl w:val="1"/>
          <w:numId w:val="6"/>
        </w:numPr>
        <w:tabs>
          <w:tab w:val="clear" w:pos="360"/>
          <w:tab w:val="num" w:pos="540"/>
          <w:tab w:val="left" w:pos="700"/>
          <w:tab w:val="num" w:pos="1440"/>
        </w:tabs>
        <w:spacing w:before="0" w:line="288" w:lineRule="auto"/>
        <w:ind w:left="0" w:hanging="540"/>
        <w:rPr>
          <w:rFonts w:ascii="Times New Roman" w:hAnsi="Times New Roman" w:cs="Times New Roman"/>
          <w:sz w:val="20"/>
          <w:szCs w:val="20"/>
        </w:rPr>
      </w:pPr>
      <w:bookmarkStart w:id="21" w:name="_Toc328042035"/>
      <w:bookmarkStart w:id="22" w:name="_Toc139445177"/>
      <w:bookmarkStart w:id="23" w:name="_Toc137023179"/>
      <w:r>
        <w:rPr>
          <w:rFonts w:ascii="Times New Roman" w:hAnsi="Times New Roman" w:cs="Times New Roman"/>
          <w:sz w:val="20"/>
          <w:szCs w:val="20"/>
        </w:rPr>
        <w:t>Postanowienia dotyczące aukcji elektronicznej</w:t>
      </w:r>
      <w:bookmarkEnd w:id="21"/>
    </w:p>
    <w:bookmarkEnd w:id="22"/>
    <w:bookmarkEnd w:id="23"/>
    <w:p w:rsidR="00A122B3" w:rsidRDefault="00A122B3" w:rsidP="00DA4D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A122B3" w:rsidRDefault="00A122B3" w:rsidP="009B3520">
      <w:pPr>
        <w:pStyle w:val="Nagwek2"/>
        <w:numPr>
          <w:ilvl w:val="1"/>
          <w:numId w:val="3"/>
        </w:numPr>
        <w:tabs>
          <w:tab w:val="num" w:pos="360"/>
        </w:tabs>
        <w:ind w:left="0" w:hanging="284"/>
        <w:rPr>
          <w:rFonts w:ascii="Times New Roman" w:hAnsi="Times New Roman" w:cs="Times New Roman"/>
        </w:rPr>
      </w:pPr>
      <w:bookmarkStart w:id="24" w:name="_Toc328042036"/>
      <w:r>
        <w:rPr>
          <w:rFonts w:ascii="Times New Roman" w:hAnsi="Times New Roman" w:cs="Times New Roman"/>
        </w:rPr>
        <w:t>Termin wykonania zamówienia</w:t>
      </w:r>
      <w:bookmarkEnd w:id="24"/>
    </w:p>
    <w:p w:rsidR="001829DF" w:rsidRDefault="001829DF" w:rsidP="00A95426">
      <w:pPr>
        <w:spacing w:before="0" w:line="240" w:lineRule="auto"/>
        <w:rPr>
          <w:rFonts w:ascii="Times New Roman" w:hAnsi="Times New Roman" w:cs="Times New Roman"/>
          <w:b/>
        </w:rPr>
      </w:pPr>
      <w:bookmarkStart w:id="25" w:name="_Toc199737387"/>
      <w:r w:rsidRPr="0075099C">
        <w:rPr>
          <w:rFonts w:ascii="Times New Roman" w:hAnsi="Times New Roman" w:cs="Times New Roman"/>
        </w:rPr>
        <w:t>Przedmiot zamówienia</w:t>
      </w:r>
      <w:r w:rsidR="00F94984">
        <w:rPr>
          <w:rFonts w:ascii="Times New Roman" w:hAnsi="Times New Roman" w:cs="Times New Roman"/>
        </w:rPr>
        <w:t xml:space="preserve"> musi być zrealizowany </w:t>
      </w:r>
      <w:r w:rsidR="00A2187C">
        <w:rPr>
          <w:rFonts w:ascii="Times New Roman" w:hAnsi="Times New Roman" w:cs="Times New Roman"/>
          <w:b/>
        </w:rPr>
        <w:t xml:space="preserve">max </w:t>
      </w:r>
      <w:r w:rsidR="00F94984" w:rsidRPr="00F94984">
        <w:rPr>
          <w:rFonts w:ascii="Times New Roman" w:hAnsi="Times New Roman" w:cs="Times New Roman"/>
          <w:b/>
        </w:rPr>
        <w:t>do 31.01.2014r.</w:t>
      </w:r>
    </w:p>
    <w:p w:rsidR="00F94984" w:rsidRPr="0075099C" w:rsidRDefault="00F94984" w:rsidP="00A95426">
      <w:pPr>
        <w:spacing w:before="0" w:line="240" w:lineRule="auto"/>
        <w:rPr>
          <w:rFonts w:ascii="Times New Roman" w:hAnsi="Times New Roman" w:cs="Times New Roman"/>
          <w:b/>
        </w:rPr>
      </w:pPr>
    </w:p>
    <w:p w:rsidR="00A122B3" w:rsidRPr="00F94984" w:rsidRDefault="00A122B3" w:rsidP="00A95426">
      <w:pPr>
        <w:pStyle w:val="pkt"/>
        <w:spacing w:before="0" w:after="0"/>
        <w:ind w:left="0" w:firstLine="0"/>
        <w:rPr>
          <w:b/>
          <w:i/>
          <w:sz w:val="20"/>
          <w:u w:val="single"/>
        </w:rPr>
      </w:pPr>
      <w:r w:rsidRPr="00F94984">
        <w:rPr>
          <w:i/>
          <w:sz w:val="20"/>
          <w:u w:val="single"/>
        </w:rPr>
        <w:t xml:space="preserve">Przed przystąpieniem do prac należy uzgodnić dokładny harmonogram prac z Głównym Inżynierem ICHB PAN p. </w:t>
      </w:r>
      <w:r w:rsidR="00A354C2" w:rsidRPr="00F94984">
        <w:rPr>
          <w:i/>
          <w:color w:val="000000"/>
          <w:sz w:val="20"/>
          <w:u w:val="single"/>
        </w:rPr>
        <w:t>Krzysztofem Bąkiem.</w:t>
      </w:r>
    </w:p>
    <w:p w:rsidR="00A122B3" w:rsidRDefault="00A122B3" w:rsidP="00DA4DDE">
      <w:pPr>
        <w:pStyle w:val="Nagwek2"/>
        <w:numPr>
          <w:ilvl w:val="1"/>
          <w:numId w:val="3"/>
        </w:numPr>
        <w:tabs>
          <w:tab w:val="num" w:pos="360"/>
        </w:tabs>
        <w:ind w:left="0"/>
        <w:rPr>
          <w:rFonts w:ascii="Times New Roman" w:hAnsi="Times New Roman" w:cs="Times New Roman"/>
        </w:rPr>
      </w:pPr>
      <w:bookmarkStart w:id="26" w:name="_Toc328042037"/>
      <w:r>
        <w:rPr>
          <w:rFonts w:ascii="Times New Roman" w:hAnsi="Times New Roman" w:cs="Times New Roman"/>
        </w:rPr>
        <w:t>Warunki udziału w postępowaniu</w:t>
      </w:r>
      <w:bookmarkEnd w:id="26"/>
      <w:r w:rsidR="00ED7D49">
        <w:rPr>
          <w:rFonts w:ascii="Times New Roman" w:hAnsi="Times New Roman" w:cs="Times New Roman"/>
        </w:rPr>
        <w:t xml:space="preserve"> oraz opis sposobu dokonywania oceny spełniania tych warunków.</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ED7D49" w:rsidRPr="00ED7D49" w:rsidRDefault="00ED7D49" w:rsidP="00D01A4F">
      <w:pPr>
        <w:pStyle w:val="Akapitzlist"/>
        <w:widowControl w:val="0"/>
        <w:numPr>
          <w:ilvl w:val="1"/>
          <w:numId w:val="7"/>
        </w:numPr>
        <w:tabs>
          <w:tab w:val="clear" w:pos="1440"/>
          <w:tab w:val="num" w:pos="284"/>
        </w:tabs>
        <w:suppressAutoHyphens/>
        <w:spacing w:line="288" w:lineRule="auto"/>
        <w:ind w:left="284" w:hanging="284"/>
        <w:jc w:val="both"/>
        <w:rPr>
          <w:rFonts w:ascii="Times New Roman" w:hAnsi="Times New Roman"/>
          <w:color w:val="000000"/>
          <w:spacing w:val="1"/>
          <w:sz w:val="20"/>
          <w:szCs w:val="20"/>
          <w:lang w:eastAsia="x-none"/>
        </w:rPr>
      </w:pPr>
      <w:r w:rsidRPr="00ED7D49">
        <w:rPr>
          <w:rFonts w:ascii="Times New Roman" w:hAnsi="Times New Roman"/>
          <w:bCs/>
          <w:sz w:val="20"/>
          <w:szCs w:val="20"/>
          <w:u w:val="single"/>
          <w:lang w:eastAsia="x-none"/>
        </w:rPr>
        <w:t xml:space="preserve">Spełniają warunki udziału </w:t>
      </w:r>
      <w:r w:rsidRPr="00ED7D49">
        <w:rPr>
          <w:rFonts w:ascii="Times New Roman" w:hAnsi="Times New Roman"/>
          <w:color w:val="000000"/>
          <w:spacing w:val="2"/>
          <w:sz w:val="20"/>
          <w:szCs w:val="20"/>
          <w:u w:val="single"/>
          <w:lang w:eastAsia="x-none"/>
        </w:rPr>
        <w:t xml:space="preserve">w niniejszym </w:t>
      </w:r>
      <w:r w:rsidRPr="00ED7D49">
        <w:rPr>
          <w:rFonts w:ascii="Times New Roman" w:hAnsi="Times New Roman"/>
          <w:color w:val="000000"/>
          <w:spacing w:val="1"/>
          <w:sz w:val="20"/>
          <w:szCs w:val="20"/>
          <w:u w:val="single"/>
          <w:lang w:eastAsia="x-none"/>
        </w:rPr>
        <w:t>postępowaniu o udzielenie zamówienia publicznego, o których mowa w art. 22 ust. 1 ustawy Pzp dotyczące</w:t>
      </w:r>
      <w:r w:rsidRPr="00ED7D49">
        <w:rPr>
          <w:rFonts w:ascii="Times New Roman" w:hAnsi="Times New Roman"/>
          <w:color w:val="000000"/>
          <w:spacing w:val="1"/>
          <w:sz w:val="20"/>
          <w:szCs w:val="20"/>
          <w:lang w:eastAsia="x-none"/>
        </w:rPr>
        <w:t>:</w:t>
      </w:r>
    </w:p>
    <w:p w:rsidR="00ED7D49" w:rsidRDefault="00ED7D49" w:rsidP="00F94984">
      <w:pPr>
        <w:numPr>
          <w:ilvl w:val="2"/>
          <w:numId w:val="44"/>
        </w:numPr>
        <w:adjustRightInd w:val="0"/>
        <w:spacing w:before="0" w:line="288" w:lineRule="auto"/>
        <w:ind w:left="284" w:hanging="284"/>
        <w:rPr>
          <w:rFonts w:ascii="Times New Roman" w:eastAsia="Calibri" w:hAnsi="Times New Roman" w:cs="Times New Roman"/>
          <w:bCs/>
          <w:lang w:eastAsia="en-US"/>
        </w:rPr>
      </w:pPr>
      <w:r>
        <w:rPr>
          <w:rFonts w:ascii="Times New Roman" w:eastAsia="Calibri" w:hAnsi="Times New Roman" w:cs="Times New Roman"/>
          <w:bCs/>
          <w:lang w:eastAsia="en-US"/>
        </w:rPr>
        <w:t>posiadania uprawnień do wykonywania określonej działalności lub czynności, jeżeli przepisy prawa nakładają obowiązek ich posiadania:</w:t>
      </w:r>
    </w:p>
    <w:p w:rsidR="00ED7D49" w:rsidRDefault="00ED7D49" w:rsidP="00ED7D49">
      <w:pPr>
        <w:widowControl w:val="0"/>
        <w:suppressAutoHyphens/>
        <w:spacing w:before="0" w:line="288" w:lineRule="auto"/>
        <w:ind w:left="284"/>
        <w:rPr>
          <w:rFonts w:ascii="Times New Roman" w:hAnsi="Times New Roman" w:cs="Times New Roman"/>
          <w:b/>
          <w:bCs/>
          <w:lang w:eastAsia="x-none"/>
        </w:rPr>
      </w:pPr>
      <w:r>
        <w:rPr>
          <w:rFonts w:ascii="Times New Roman" w:hAnsi="Times New Roman" w:cs="Times New Roman"/>
          <w:b/>
          <w:bCs/>
          <w:lang w:eastAsia="x-none"/>
        </w:rPr>
        <w:t>Opis sposobu dokonywania oceny spełnienia warunku:</w:t>
      </w:r>
    </w:p>
    <w:p w:rsidR="00ED7D49" w:rsidRDefault="00ED7D49" w:rsidP="00ED7D49">
      <w:pPr>
        <w:widowControl w:val="0"/>
        <w:suppressAutoHyphens/>
        <w:spacing w:before="0" w:line="288" w:lineRule="auto"/>
        <w:ind w:firstLine="284"/>
        <w:rPr>
          <w:rFonts w:ascii="Times New Roman" w:hAnsi="Times New Roman" w:cs="Times New Roman"/>
          <w:color w:val="000000"/>
          <w:lang w:eastAsia="x-none"/>
        </w:rPr>
      </w:pPr>
      <w:r>
        <w:rPr>
          <w:rFonts w:ascii="Times New Roman" w:hAnsi="Times New Roman" w:cs="Times New Roman"/>
          <w:color w:val="000000"/>
          <w:lang w:eastAsia="x-none"/>
        </w:rPr>
        <w:t>Zamawiający nie wymaga posiadania specjalnych uprawnień.</w:t>
      </w:r>
    </w:p>
    <w:p w:rsidR="00A122B3" w:rsidRDefault="00A122B3" w:rsidP="00D01A4F">
      <w:pPr>
        <w:pStyle w:val="Wyliczenie123wtekcie"/>
        <w:numPr>
          <w:ilvl w:val="0"/>
          <w:numId w:val="7"/>
        </w:numPr>
        <w:spacing w:after="0" w:line="240" w:lineRule="auto"/>
        <w:ind w:left="284" w:hanging="284"/>
        <w:rPr>
          <w:rFonts w:ascii="Times New Roman" w:hAnsi="Times New Roman"/>
          <w:sz w:val="20"/>
          <w:szCs w:val="20"/>
        </w:rPr>
      </w:pPr>
      <w:r w:rsidRPr="004F06DF">
        <w:rPr>
          <w:rFonts w:ascii="Times New Roman" w:hAnsi="Times New Roman"/>
          <w:sz w:val="20"/>
          <w:szCs w:val="20"/>
        </w:rPr>
        <w:t>posiadania wiedzy i doświadczenia</w:t>
      </w:r>
      <w:r w:rsidR="00ED7D49">
        <w:rPr>
          <w:rFonts w:ascii="Times New Roman" w:hAnsi="Times New Roman"/>
          <w:sz w:val="20"/>
          <w:szCs w:val="20"/>
        </w:rPr>
        <w:t>:</w:t>
      </w:r>
    </w:p>
    <w:p w:rsidR="00F94984" w:rsidRDefault="00F94984" w:rsidP="00082E3F">
      <w:pPr>
        <w:widowControl w:val="0"/>
        <w:suppressAutoHyphens/>
        <w:spacing w:before="0" w:line="288" w:lineRule="auto"/>
        <w:rPr>
          <w:rFonts w:ascii="Times New Roman" w:hAnsi="Times New Roman"/>
          <w:b/>
          <w:bCs/>
          <w:lang w:eastAsia="x-none"/>
        </w:rPr>
      </w:pPr>
    </w:p>
    <w:p w:rsidR="00082E3F" w:rsidRPr="00ED7D49" w:rsidRDefault="00082E3F" w:rsidP="00082E3F">
      <w:pPr>
        <w:widowControl w:val="0"/>
        <w:suppressAutoHyphens/>
        <w:spacing w:before="0" w:line="288" w:lineRule="auto"/>
        <w:rPr>
          <w:rFonts w:ascii="Times New Roman" w:hAnsi="Times New Roman"/>
          <w:b/>
          <w:bCs/>
          <w:lang w:eastAsia="x-none"/>
        </w:rPr>
      </w:pPr>
      <w:r w:rsidRPr="00ED7D49">
        <w:rPr>
          <w:rFonts w:ascii="Times New Roman" w:hAnsi="Times New Roman"/>
          <w:b/>
          <w:bCs/>
          <w:lang w:eastAsia="x-none"/>
        </w:rPr>
        <w:t>Opis sposobu dokonywania oceny spełnienia warunku:</w:t>
      </w:r>
    </w:p>
    <w:p w:rsidR="00082E3F" w:rsidRPr="00ED7D49" w:rsidRDefault="00082E3F" w:rsidP="00082E3F">
      <w:pPr>
        <w:widowControl w:val="0"/>
        <w:suppressAutoHyphens/>
        <w:spacing w:before="0" w:line="240" w:lineRule="auto"/>
        <w:rPr>
          <w:rFonts w:ascii="Times New Roman" w:hAnsi="Times New Roman"/>
          <w:color w:val="000000"/>
          <w:lang w:eastAsia="x-none"/>
        </w:rPr>
      </w:pPr>
      <w:r w:rsidRPr="00ED7D49">
        <w:rPr>
          <w:rFonts w:ascii="Times New Roman" w:hAnsi="Times New Roman"/>
          <w:bCs/>
          <w:lang w:eastAsia="x-none"/>
        </w:rPr>
        <w:t xml:space="preserve">Warunek zostanie spełniony, jeżeli Wykonawca wykaże, że w okresie ostatnich pięciu lat przed upływem terminu składania ofert, a jeżeli okres prowadzenia działalności jest krótszy, w tym okresie wykonał, </w:t>
      </w:r>
      <w:r w:rsidRPr="00ED7D49">
        <w:rPr>
          <w:rFonts w:ascii="Times New Roman" w:hAnsi="Times New Roman"/>
          <w:color w:val="000000"/>
          <w:lang w:eastAsia="x-none"/>
        </w:rPr>
        <w:t>co najmniej:</w:t>
      </w:r>
    </w:p>
    <w:p w:rsidR="00241E6A" w:rsidRPr="00ED7D49" w:rsidRDefault="00FD55E0" w:rsidP="00ED7D49">
      <w:pPr>
        <w:widowControl w:val="0"/>
        <w:suppressAutoHyphens/>
        <w:spacing w:before="0" w:line="240" w:lineRule="auto"/>
        <w:rPr>
          <w:rFonts w:ascii="Times New Roman" w:hAnsi="Times New Roman"/>
          <w:bCs/>
          <w:lang w:eastAsia="x-none"/>
        </w:rPr>
      </w:pPr>
      <w:r w:rsidRPr="00FD55E0">
        <w:rPr>
          <w:rFonts w:ascii="Times New Roman" w:hAnsi="Times New Roman"/>
          <w:color w:val="000000"/>
          <w:lang w:eastAsia="x-none"/>
        </w:rPr>
        <w:t xml:space="preserve">- </w:t>
      </w:r>
      <w:r w:rsidR="006B1FD0">
        <w:rPr>
          <w:rFonts w:ascii="Times New Roman" w:hAnsi="Times New Roman"/>
          <w:color w:val="000000"/>
          <w:lang w:eastAsia="x-none"/>
        </w:rPr>
        <w:t>dwa zadania</w:t>
      </w:r>
      <w:r w:rsidR="005558CE">
        <w:rPr>
          <w:rFonts w:ascii="Times New Roman" w:hAnsi="Times New Roman"/>
          <w:color w:val="000000"/>
          <w:lang w:eastAsia="x-none"/>
        </w:rPr>
        <w:t xml:space="preserve">, z czego </w:t>
      </w:r>
      <w:r w:rsidRPr="00FD55E0">
        <w:rPr>
          <w:rFonts w:ascii="Times New Roman" w:hAnsi="Times New Roman"/>
          <w:color w:val="000000"/>
          <w:lang w:eastAsia="x-none"/>
        </w:rPr>
        <w:t>jedno</w:t>
      </w:r>
      <w:r w:rsidR="005558CE">
        <w:rPr>
          <w:rFonts w:ascii="Times New Roman" w:hAnsi="Times New Roman"/>
          <w:color w:val="000000"/>
          <w:lang w:eastAsia="x-none"/>
        </w:rPr>
        <w:t xml:space="preserve"> zadanie</w:t>
      </w:r>
      <w:r w:rsidR="00082E3F" w:rsidRPr="00FD55E0">
        <w:rPr>
          <w:rFonts w:ascii="Times New Roman" w:hAnsi="Times New Roman"/>
          <w:color w:val="000000"/>
          <w:lang w:eastAsia="x-none"/>
        </w:rPr>
        <w:t xml:space="preserve"> polegające na </w:t>
      </w:r>
      <w:r w:rsidRPr="00FD55E0">
        <w:rPr>
          <w:rFonts w:ascii="Times New Roman" w:hAnsi="Times New Roman"/>
          <w:color w:val="000000"/>
          <w:lang w:eastAsia="x-none"/>
        </w:rPr>
        <w:t xml:space="preserve">wykonaniu montażu stolarki aluminiowej przeciwpożarowej </w:t>
      </w:r>
      <w:r w:rsidR="00082E3F" w:rsidRPr="00FD55E0">
        <w:rPr>
          <w:rFonts w:ascii="Times New Roman" w:hAnsi="Times New Roman"/>
          <w:bCs/>
          <w:lang w:eastAsia="x-none"/>
        </w:rPr>
        <w:t xml:space="preserve">o wartości nie mniejszej niż </w:t>
      </w:r>
      <w:r>
        <w:rPr>
          <w:rFonts w:ascii="Times New Roman" w:hAnsi="Times New Roman"/>
          <w:bCs/>
          <w:lang w:eastAsia="x-none"/>
        </w:rPr>
        <w:t>10</w:t>
      </w:r>
      <w:r w:rsidRPr="00FD55E0">
        <w:rPr>
          <w:rFonts w:ascii="Times New Roman" w:hAnsi="Times New Roman"/>
          <w:bCs/>
          <w:lang w:eastAsia="x-none"/>
        </w:rPr>
        <w:t xml:space="preserve">0.000,00 zł brutto oraz </w:t>
      </w:r>
      <w:r w:rsidR="005558CE">
        <w:rPr>
          <w:rFonts w:ascii="Times New Roman" w:hAnsi="Times New Roman"/>
          <w:color w:val="000000"/>
          <w:lang w:eastAsia="x-none"/>
        </w:rPr>
        <w:t>jedno zadanie</w:t>
      </w:r>
      <w:r w:rsidRPr="00FD55E0">
        <w:rPr>
          <w:rFonts w:ascii="Times New Roman" w:hAnsi="Times New Roman"/>
          <w:color w:val="000000"/>
          <w:lang w:eastAsia="x-none"/>
        </w:rPr>
        <w:t xml:space="preserve"> polegające na wykonaniu montażu stolarki aluminiowej </w:t>
      </w:r>
      <w:r>
        <w:rPr>
          <w:rFonts w:ascii="Times New Roman" w:hAnsi="Times New Roman"/>
          <w:color w:val="000000"/>
          <w:lang w:eastAsia="x-none"/>
        </w:rPr>
        <w:t>nie wymagającej spełnienia przepisów ppoż</w:t>
      </w:r>
      <w:r w:rsidRPr="00FD55E0">
        <w:rPr>
          <w:rFonts w:ascii="Times New Roman" w:hAnsi="Times New Roman"/>
          <w:color w:val="000000"/>
          <w:lang w:eastAsia="x-none"/>
        </w:rPr>
        <w:t xml:space="preserve"> </w:t>
      </w:r>
      <w:r w:rsidRPr="00FD55E0">
        <w:rPr>
          <w:rFonts w:ascii="Times New Roman" w:hAnsi="Times New Roman"/>
          <w:bCs/>
          <w:lang w:eastAsia="x-none"/>
        </w:rPr>
        <w:t>o wartości nie mniejszej niż 80.000,00 zł brutto</w:t>
      </w:r>
      <w:r>
        <w:rPr>
          <w:rFonts w:ascii="Times New Roman" w:hAnsi="Times New Roman"/>
          <w:bCs/>
          <w:lang w:eastAsia="x-none"/>
        </w:rPr>
        <w:t>.</w:t>
      </w:r>
    </w:p>
    <w:p w:rsidR="00A122B3" w:rsidRDefault="00A122B3" w:rsidP="00D01A4F">
      <w:pPr>
        <w:pStyle w:val="Wyliczenie123wtekcie"/>
        <w:numPr>
          <w:ilvl w:val="0"/>
          <w:numId w:val="7"/>
        </w:numPr>
        <w:tabs>
          <w:tab w:val="clear" w:pos="993"/>
        </w:tabs>
        <w:spacing w:before="0" w:after="0" w:line="240" w:lineRule="auto"/>
        <w:ind w:left="284" w:hanging="284"/>
        <w:rPr>
          <w:rFonts w:ascii="Times New Roman" w:hAnsi="Times New Roman"/>
          <w:sz w:val="20"/>
          <w:szCs w:val="20"/>
        </w:rPr>
      </w:pPr>
      <w:r w:rsidRPr="004131C7">
        <w:rPr>
          <w:rFonts w:ascii="Times New Roman" w:hAnsi="Times New Roman"/>
          <w:sz w:val="20"/>
          <w:szCs w:val="20"/>
        </w:rPr>
        <w:t>dysponowania odpowiednim potencjałem technicznym oraz osobami zdolnymi do wykonania zamówienia</w:t>
      </w:r>
    </w:p>
    <w:p w:rsidR="00163EB1" w:rsidRDefault="00163EB1" w:rsidP="00163EB1">
      <w:pPr>
        <w:widowControl w:val="0"/>
        <w:suppressAutoHyphens/>
        <w:spacing w:before="0" w:line="288" w:lineRule="auto"/>
        <w:ind w:left="284"/>
        <w:rPr>
          <w:rFonts w:ascii="Times New Roman" w:hAnsi="Times New Roman" w:cs="Times New Roman"/>
          <w:b/>
          <w:bCs/>
          <w:lang w:eastAsia="x-none"/>
        </w:rPr>
      </w:pPr>
      <w:r>
        <w:rPr>
          <w:rFonts w:ascii="Times New Roman" w:hAnsi="Times New Roman" w:cs="Times New Roman"/>
          <w:b/>
          <w:bCs/>
          <w:lang w:eastAsia="x-none"/>
        </w:rPr>
        <w:t>Opis sposobu dokonywania oceny spełnienia warunku:</w:t>
      </w:r>
    </w:p>
    <w:p w:rsidR="00163EB1" w:rsidRPr="00163EB1" w:rsidRDefault="00163EB1" w:rsidP="00163EB1">
      <w:pPr>
        <w:widowControl w:val="0"/>
        <w:suppressAutoHyphens/>
        <w:spacing w:before="0" w:line="288" w:lineRule="auto"/>
        <w:ind w:firstLine="284"/>
        <w:rPr>
          <w:rFonts w:ascii="Times New Roman" w:hAnsi="Times New Roman" w:cs="Times New Roman"/>
          <w:color w:val="000000"/>
          <w:lang w:eastAsia="x-none"/>
        </w:rPr>
      </w:pPr>
      <w:r>
        <w:rPr>
          <w:rFonts w:ascii="Times New Roman" w:hAnsi="Times New Roman" w:cs="Times New Roman"/>
          <w:color w:val="000000"/>
          <w:lang w:eastAsia="x-none"/>
        </w:rPr>
        <w:t>Zamawiający nie wymaga posiadania specjalnych uprawnień.</w:t>
      </w:r>
    </w:p>
    <w:p w:rsidR="00A122B3" w:rsidRDefault="00A122B3" w:rsidP="00D01A4F">
      <w:pPr>
        <w:pStyle w:val="Wyliczenie123wtekcie"/>
        <w:numPr>
          <w:ilvl w:val="0"/>
          <w:numId w:val="7"/>
        </w:numPr>
        <w:tabs>
          <w:tab w:val="clear" w:pos="717"/>
          <w:tab w:val="clear" w:pos="993"/>
          <w:tab w:val="num" w:pos="360"/>
          <w:tab w:val="left" w:pos="720"/>
        </w:tabs>
        <w:spacing w:before="0" w:after="0" w:line="240" w:lineRule="auto"/>
        <w:ind w:left="284" w:hanging="284"/>
        <w:rPr>
          <w:rFonts w:ascii="Times New Roman" w:hAnsi="Times New Roman"/>
          <w:sz w:val="20"/>
          <w:szCs w:val="20"/>
        </w:rPr>
      </w:pPr>
      <w:r w:rsidRPr="004131C7">
        <w:rPr>
          <w:rFonts w:ascii="Times New Roman" w:hAnsi="Times New Roman"/>
          <w:sz w:val="20"/>
          <w:szCs w:val="20"/>
        </w:rPr>
        <w:t>sytuacji ekonomicznej i finansowej</w:t>
      </w:r>
    </w:p>
    <w:p w:rsidR="00163EB1" w:rsidRDefault="00163EB1" w:rsidP="00163EB1">
      <w:pPr>
        <w:widowControl w:val="0"/>
        <w:suppressAutoHyphens/>
        <w:spacing w:before="0" w:line="288" w:lineRule="auto"/>
        <w:ind w:left="284"/>
        <w:rPr>
          <w:rFonts w:ascii="Times New Roman" w:hAnsi="Times New Roman" w:cs="Times New Roman"/>
          <w:b/>
          <w:bCs/>
          <w:lang w:eastAsia="x-none"/>
        </w:rPr>
      </w:pPr>
      <w:r>
        <w:rPr>
          <w:rFonts w:ascii="Times New Roman" w:hAnsi="Times New Roman" w:cs="Times New Roman"/>
          <w:b/>
          <w:bCs/>
          <w:lang w:eastAsia="x-none"/>
        </w:rPr>
        <w:t>Opis sposobu dokonywania oceny spełnienia warunku:</w:t>
      </w:r>
    </w:p>
    <w:p w:rsidR="005558CE" w:rsidRDefault="005558CE" w:rsidP="005558CE">
      <w:pPr>
        <w:pStyle w:val="Lista5"/>
        <w:spacing w:line="276" w:lineRule="auto"/>
        <w:ind w:left="284" w:firstLine="0"/>
        <w:rPr>
          <w:rFonts w:ascii="Times New Roman" w:eastAsia="Calibri" w:hAnsi="Times New Roman" w:cs="Times New Roman"/>
          <w:lang w:eastAsia="en-US"/>
        </w:rPr>
      </w:pPr>
      <w:r w:rsidRPr="00ED7D49">
        <w:rPr>
          <w:rFonts w:ascii="Times New Roman" w:hAnsi="Times New Roman"/>
          <w:bCs/>
          <w:lang w:eastAsia="x-none"/>
        </w:rPr>
        <w:t>Warunek zostanie spełniony, jeżeli Wykonawca wykaże</w:t>
      </w:r>
      <w:r>
        <w:rPr>
          <w:rFonts w:ascii="Times New Roman" w:hAnsi="Times New Roman"/>
        </w:rPr>
        <w:t xml:space="preserve">, że </w:t>
      </w:r>
      <w:r>
        <w:rPr>
          <w:rFonts w:ascii="Times New Roman" w:eastAsia="Calibri" w:hAnsi="Times New Roman" w:cs="Times New Roman"/>
          <w:lang w:eastAsia="en-US"/>
        </w:rPr>
        <w:t>jest ubezpieczony od odpowiedzialności cywilnej w zakresie prowadzonej działalności gospodarczej, a suma ubezpieczenia wynosi nie mniej niż 100.000,00 zł.</w:t>
      </w:r>
    </w:p>
    <w:p w:rsidR="005558CE" w:rsidRDefault="005558CE" w:rsidP="005558CE">
      <w:pPr>
        <w:pStyle w:val="Lista5"/>
        <w:spacing w:line="276" w:lineRule="auto"/>
        <w:ind w:left="284" w:firstLine="0"/>
        <w:rPr>
          <w:rFonts w:ascii="Times New Roman" w:eastAsia="Calibri" w:hAnsi="Times New Roman" w:cs="Times New Roman"/>
          <w:lang w:eastAsia="en-US"/>
        </w:rPr>
      </w:pPr>
    </w:p>
    <w:p w:rsidR="00163EB1" w:rsidRPr="00163EB1" w:rsidRDefault="00163EB1" w:rsidP="00163EB1">
      <w:pPr>
        <w:widowControl w:val="0"/>
        <w:tabs>
          <w:tab w:val="left" w:pos="284"/>
        </w:tabs>
        <w:suppressAutoHyphens/>
        <w:spacing w:before="0" w:line="288" w:lineRule="auto"/>
        <w:rPr>
          <w:rFonts w:ascii="Times New Roman" w:hAnsi="Times New Roman" w:cs="Times New Roman"/>
          <w:color w:val="000000"/>
          <w:lang w:eastAsia="x-none"/>
        </w:rPr>
      </w:pPr>
      <w:r>
        <w:rPr>
          <w:rFonts w:ascii="Times New Roman" w:hAnsi="Times New Roman" w:cs="Times New Roman"/>
          <w:color w:val="000000"/>
          <w:lang w:eastAsia="x-none"/>
        </w:rPr>
        <w:t>2.</w:t>
      </w:r>
      <w:r>
        <w:rPr>
          <w:rFonts w:ascii="Times New Roman" w:hAnsi="Times New Roman" w:cs="Times New Roman"/>
          <w:color w:val="000000"/>
          <w:lang w:eastAsia="x-none"/>
        </w:rPr>
        <w:tab/>
        <w:t>N</w:t>
      </w:r>
      <w:r>
        <w:rPr>
          <w:rFonts w:ascii="Times New Roman" w:hAnsi="Times New Roman" w:cs="Times New Roman"/>
          <w:bCs/>
          <w:u w:val="single"/>
          <w:lang w:eastAsia="x-none"/>
        </w:rPr>
        <w:t>ie podlegają wykluczeniu z postępowania na podstawie art. 24 ust. 1 ustawy Pzp</w:t>
      </w:r>
    </w:p>
    <w:p w:rsidR="00163EB1" w:rsidRDefault="00163EB1" w:rsidP="00163EB1">
      <w:pPr>
        <w:shd w:val="clear" w:color="auto" w:fill="FFFFFF"/>
        <w:spacing w:before="0" w:line="288" w:lineRule="auto"/>
        <w:ind w:left="284"/>
        <w:contextualSpacing/>
        <w:rPr>
          <w:rFonts w:ascii="Times New Roman" w:eastAsia="Calibri" w:hAnsi="Times New Roman" w:cs="Times New Roman"/>
          <w:lang w:eastAsia="en-US"/>
        </w:rPr>
      </w:pPr>
      <w:r>
        <w:rPr>
          <w:rFonts w:ascii="Times New Roman" w:eastAsia="Calibri" w:hAnsi="Times New Roman" w:cs="Times New Roman"/>
          <w:lang w:eastAsia="en-US"/>
        </w:rPr>
        <w:t xml:space="preserve">W przypadku Wykonawców ubiegających się wspólnie o udzielenie zamówienia każdy z Wykonawców   zobowiązany jest spełniać ten warunek samodzielnie. </w:t>
      </w:r>
    </w:p>
    <w:p w:rsidR="00A34DEB" w:rsidRDefault="00A34DEB" w:rsidP="00DA4DDE">
      <w:pPr>
        <w:pStyle w:val="Wyliczenie123wtekcie"/>
        <w:tabs>
          <w:tab w:val="clear" w:pos="993"/>
        </w:tabs>
        <w:spacing w:before="0" w:after="0" w:line="288" w:lineRule="auto"/>
        <w:rPr>
          <w:rFonts w:ascii="Times New Roman" w:hAnsi="Times New Roman"/>
        </w:rPr>
      </w:pPr>
    </w:p>
    <w:p w:rsidR="00A34DEB" w:rsidRPr="00A34DEB" w:rsidRDefault="00A34DEB" w:rsidP="001829DF">
      <w:pPr>
        <w:pStyle w:val="Wyliczenie123wtekcie"/>
        <w:tabs>
          <w:tab w:val="clear" w:pos="993"/>
        </w:tabs>
        <w:spacing w:before="0" w:after="0" w:line="240" w:lineRule="auto"/>
        <w:rPr>
          <w:rFonts w:ascii="Times New Roman" w:hAnsi="Times New Roman"/>
          <w:sz w:val="20"/>
          <w:szCs w:val="20"/>
        </w:rPr>
      </w:pPr>
      <w:r w:rsidRPr="00A34DEB">
        <w:rPr>
          <w:rFonts w:ascii="Times New Roman" w:hAnsi="Times New Roman"/>
          <w:sz w:val="20"/>
          <w:szCs w:val="20"/>
        </w:rPr>
        <w:t xml:space="preserve">Ocena spełniania ww. warunków dokonana zostanie zgodnie z </w:t>
      </w:r>
      <w:r w:rsidRPr="00163EB1">
        <w:rPr>
          <w:rFonts w:ascii="Times New Roman" w:hAnsi="Times New Roman"/>
          <w:b/>
          <w:sz w:val="20"/>
          <w:szCs w:val="20"/>
        </w:rPr>
        <w:t>formułą spe</w:t>
      </w:r>
      <w:r w:rsidR="001829DF" w:rsidRPr="00163EB1">
        <w:rPr>
          <w:rFonts w:ascii="Times New Roman" w:hAnsi="Times New Roman"/>
          <w:b/>
          <w:sz w:val="20"/>
          <w:szCs w:val="20"/>
        </w:rPr>
        <w:t>łnia – nie spełnia</w:t>
      </w:r>
      <w:r w:rsidR="001829DF">
        <w:rPr>
          <w:rFonts w:ascii="Times New Roman" w:hAnsi="Times New Roman"/>
          <w:sz w:val="20"/>
          <w:szCs w:val="20"/>
        </w:rPr>
        <w:t>, w oparciu o </w:t>
      </w:r>
      <w:r w:rsidRPr="00A34DEB">
        <w:rPr>
          <w:rFonts w:ascii="Times New Roman" w:hAnsi="Times New Roman"/>
          <w:sz w:val="20"/>
          <w:szCs w:val="20"/>
        </w:rPr>
        <w:t>informacja zawarte w oświadczeniach i dokumentach wyszczególnionych w punkcie I .6 SIWZ. Z treści załączonych dokumentów musi wynikać jednoznacznie, iż  ww. warunki Wykonawca spełnił.</w:t>
      </w:r>
    </w:p>
    <w:p w:rsidR="00A34DEB" w:rsidRPr="00A34DEB" w:rsidRDefault="00A34DEB" w:rsidP="00DA4DDE">
      <w:pPr>
        <w:pStyle w:val="Wyliczenie123wtekcie"/>
        <w:tabs>
          <w:tab w:val="clear" w:pos="993"/>
        </w:tabs>
        <w:spacing w:before="0" w:after="0" w:line="288" w:lineRule="auto"/>
        <w:rPr>
          <w:rFonts w:ascii="Times New Roman" w:hAnsi="Times New Roman"/>
          <w:sz w:val="20"/>
          <w:szCs w:val="20"/>
        </w:rPr>
      </w:pPr>
    </w:p>
    <w:p w:rsidR="00A34DEB" w:rsidRPr="00A34DEB" w:rsidRDefault="00A34DEB" w:rsidP="00DA4DDE">
      <w:pPr>
        <w:pStyle w:val="Wyliczenie123wtekcie"/>
        <w:tabs>
          <w:tab w:val="clear" w:pos="993"/>
          <w:tab w:val="num" w:pos="720"/>
        </w:tabs>
        <w:spacing w:before="0" w:after="0" w:line="240" w:lineRule="auto"/>
        <w:rPr>
          <w:rFonts w:ascii="Times New Roman" w:hAnsi="Times New Roman"/>
          <w:sz w:val="20"/>
          <w:szCs w:val="20"/>
        </w:rPr>
      </w:pPr>
      <w:r w:rsidRPr="00A34DEB">
        <w:rPr>
          <w:rFonts w:ascii="Times New Roman" w:hAnsi="Times New Roman"/>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sidRPr="00A34DEB">
        <w:rPr>
          <w:rFonts w:ascii="Times New Roman" w:hAnsi="Times New Roman"/>
          <w:sz w:val="20"/>
          <w:szCs w:val="20"/>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A122B3" w:rsidRDefault="00A122B3" w:rsidP="009B3520">
      <w:pPr>
        <w:pStyle w:val="Nagwek2"/>
        <w:numPr>
          <w:ilvl w:val="1"/>
          <w:numId w:val="3"/>
        </w:numPr>
        <w:tabs>
          <w:tab w:val="num" w:pos="360"/>
        </w:tabs>
        <w:ind w:left="0" w:hanging="284"/>
        <w:rPr>
          <w:rFonts w:ascii="Times New Roman" w:hAnsi="Times New Roman" w:cs="Times New Roman"/>
        </w:rPr>
      </w:pPr>
      <w:bookmarkStart w:id="27" w:name="_Toc328042038"/>
      <w:r>
        <w:rPr>
          <w:rFonts w:ascii="Times New Roman" w:hAnsi="Times New Roman" w:cs="Times New Roman"/>
        </w:rPr>
        <w:t>Oświadczenia i dokumenty, jakie należy załączyć do oferty</w:t>
      </w:r>
      <w:bookmarkEnd w:id="27"/>
    </w:p>
    <w:p w:rsidR="00FB5B93" w:rsidRDefault="00FB5B93" w:rsidP="00D01A4F">
      <w:pPr>
        <w:pStyle w:val="Nagwek2"/>
        <w:numPr>
          <w:ilvl w:val="2"/>
          <w:numId w:val="40"/>
        </w:numPr>
        <w:spacing w:after="240" w:line="240" w:lineRule="auto"/>
        <w:ind w:left="426" w:hanging="426"/>
        <w:rPr>
          <w:rFonts w:ascii="Times New Roman" w:hAnsi="Times New Roman" w:cs="Times New Roman"/>
          <w:b w:val="0"/>
          <w:sz w:val="20"/>
          <w:szCs w:val="20"/>
          <w:lang w:eastAsia="en-US"/>
        </w:rPr>
      </w:pPr>
      <w:bookmarkStart w:id="28" w:name="_Toc253645421"/>
      <w:bookmarkStart w:id="29" w:name="_Toc253604453"/>
      <w:bookmarkStart w:id="30" w:name="_Toc251065703"/>
      <w:bookmarkStart w:id="31" w:name="_Toc295718800"/>
      <w:bookmarkStart w:id="32" w:name="_Toc295728010"/>
      <w:r w:rsidRPr="004A3BD0">
        <w:rPr>
          <w:rFonts w:ascii="Times New Roman" w:hAnsi="Times New Roman" w:cs="Times New Roman"/>
          <w:b w:val="0"/>
          <w:sz w:val="20"/>
          <w:szCs w:val="20"/>
          <w:lang w:eastAsia="en-US"/>
        </w:rPr>
        <w:t>W celu potwierdzenia spełniania warunków, o których mowa w punkcie I.5 SIWZ, Wykonawca zobowiązany jest do złożenia niżej wymienionych oświadczeń i dokumentów, tj.:</w:t>
      </w:r>
    </w:p>
    <w:p w:rsidR="00FB5B93" w:rsidRPr="009874A9" w:rsidRDefault="00FB5B93" w:rsidP="00D01A4F">
      <w:pPr>
        <w:numPr>
          <w:ilvl w:val="0"/>
          <w:numId w:val="41"/>
        </w:numPr>
        <w:spacing w:line="240" w:lineRule="auto"/>
        <w:ind w:left="709" w:hanging="283"/>
        <w:rPr>
          <w:rFonts w:ascii="Times New Roman" w:hAnsi="Times New Roman" w:cs="Times New Roman"/>
        </w:rPr>
      </w:pPr>
      <w:r w:rsidRPr="00FB3489">
        <w:rPr>
          <w:rFonts w:ascii="Times New Roman" w:hAnsi="Times New Roman" w:cs="Times New Roman"/>
          <w:color w:val="000000"/>
          <w:lang w:eastAsia="ar-SA"/>
        </w:rPr>
        <w:t xml:space="preserve">oświadczenia o spełnianiu warunków udziału w postępowaniu, zgodnie z </w:t>
      </w:r>
      <w:r w:rsidRPr="00FB3489">
        <w:rPr>
          <w:rFonts w:ascii="Times New Roman" w:hAnsi="Times New Roman" w:cs="Times New Roman"/>
          <w:b/>
          <w:color w:val="000000"/>
          <w:lang w:eastAsia="ar-SA"/>
        </w:rPr>
        <w:t>załącznikiem nr 2</w:t>
      </w:r>
      <w:r w:rsidRPr="00CC6FFE">
        <w:rPr>
          <w:rFonts w:ascii="Times New Roman" w:hAnsi="Times New Roman" w:cs="Times New Roman"/>
          <w:color w:val="000000"/>
          <w:lang w:eastAsia="ar-SA"/>
        </w:rPr>
        <w:t xml:space="preserve"> do oferty</w:t>
      </w:r>
      <w:r>
        <w:rPr>
          <w:rFonts w:ascii="Times New Roman" w:hAnsi="Times New Roman" w:cs="Times New Roman"/>
          <w:color w:val="000000"/>
          <w:lang w:eastAsia="ar-SA"/>
        </w:rPr>
        <w:t>,</w:t>
      </w:r>
    </w:p>
    <w:p w:rsidR="00C34A37" w:rsidRPr="009874A9" w:rsidRDefault="00BB5FE6" w:rsidP="009874A9">
      <w:pPr>
        <w:numPr>
          <w:ilvl w:val="0"/>
          <w:numId w:val="41"/>
        </w:numPr>
        <w:spacing w:line="240" w:lineRule="auto"/>
        <w:ind w:left="709" w:hanging="283"/>
        <w:rPr>
          <w:rFonts w:ascii="Times New Roman" w:hAnsi="Times New Roman" w:cs="Times New Roman"/>
        </w:rPr>
      </w:pPr>
      <w:r w:rsidRPr="009874A9">
        <w:rPr>
          <w:rFonts w:ascii="Times New Roman" w:hAnsi="Times New Roman" w:cs="Times New Roman"/>
        </w:rPr>
        <w:t>wykaz wykonanych w okresie ostatnich pięciu lat przed upływem terminu składania ofert, a jeżeli okres prowadzenia działalności jest krótszy – w tym okresie</w:t>
      </w:r>
      <w:r w:rsidR="00503641" w:rsidRPr="009874A9">
        <w:rPr>
          <w:rFonts w:ascii="Times New Roman" w:hAnsi="Times New Roman" w:cs="Times New Roman"/>
        </w:rPr>
        <w:t>,</w:t>
      </w:r>
      <w:r w:rsidRPr="009874A9">
        <w:rPr>
          <w:rFonts w:ascii="Times New Roman" w:hAnsi="Times New Roman" w:cs="Times New Roman"/>
        </w:rPr>
        <w:t xml:space="preserve"> </w:t>
      </w:r>
      <w:r w:rsidR="00503641" w:rsidRPr="009874A9">
        <w:rPr>
          <w:rFonts w:ascii="Times New Roman" w:hAnsi="Times New Roman"/>
          <w:color w:val="000000"/>
          <w:lang w:eastAsia="x-none"/>
        </w:rPr>
        <w:t xml:space="preserve">jednego zadania polegającego na wykonaniu montażu stolarki aluminiowej przeciwpożarowej </w:t>
      </w:r>
      <w:r w:rsidR="00503641" w:rsidRPr="009874A9">
        <w:rPr>
          <w:rFonts w:ascii="Times New Roman" w:hAnsi="Times New Roman"/>
          <w:bCs/>
          <w:lang w:eastAsia="x-none"/>
        </w:rPr>
        <w:t xml:space="preserve">o wartości nie mniejszej niż 100.000,00 zł brutto oraz </w:t>
      </w:r>
      <w:r w:rsidR="00503641" w:rsidRPr="009874A9">
        <w:rPr>
          <w:rFonts w:ascii="Times New Roman" w:hAnsi="Times New Roman"/>
          <w:color w:val="000000"/>
          <w:lang w:eastAsia="x-none"/>
        </w:rPr>
        <w:t xml:space="preserve">jednego zadania polegającego na wykonaniu montażu stolarki aluminiowej nie wymagającej spełnienia przepisów ppoż </w:t>
      </w:r>
      <w:r w:rsidR="00503641" w:rsidRPr="009874A9">
        <w:rPr>
          <w:rFonts w:ascii="Times New Roman" w:hAnsi="Times New Roman"/>
          <w:bCs/>
          <w:lang w:eastAsia="x-none"/>
        </w:rPr>
        <w:t>o wartości nie mniejszej niż 80.000,00 zł brutto</w:t>
      </w:r>
      <w:r w:rsidR="00C34A37" w:rsidRPr="009874A9">
        <w:rPr>
          <w:rFonts w:ascii="Times New Roman" w:hAnsi="Times New Roman" w:cs="Times New Roman"/>
          <w:bCs/>
          <w:lang w:eastAsia="x-none"/>
        </w:rPr>
        <w:t>,</w:t>
      </w:r>
      <w:r w:rsidR="00C34A37" w:rsidRPr="009874A9">
        <w:rPr>
          <w:rFonts w:ascii="Times New Roman" w:hAnsi="Times New Roman" w:cs="Times New Roman"/>
          <w:lang w:eastAsia="x-none"/>
        </w:rPr>
        <w:t xml:space="preserve"> z podaniem ich rodzaju (krótkiego opisu roboty budowlanej) i wartości (brutto), daty i miejsca wykonania, z podaniem nazwy i adresu Zleceniodawcy, wraz z dokumentami potwierdzającymi, że zamówieni</w:t>
      </w:r>
      <w:r w:rsidR="00503641" w:rsidRPr="009874A9">
        <w:rPr>
          <w:rFonts w:ascii="Times New Roman" w:hAnsi="Times New Roman" w:cs="Times New Roman"/>
          <w:lang w:eastAsia="x-none"/>
        </w:rPr>
        <w:t>a te zostały wykonane zgodnie z </w:t>
      </w:r>
      <w:r w:rsidR="00C34A37" w:rsidRPr="009874A9">
        <w:rPr>
          <w:rFonts w:ascii="Times New Roman" w:hAnsi="Times New Roman" w:cs="Times New Roman"/>
          <w:lang w:eastAsia="x-none"/>
        </w:rPr>
        <w:t xml:space="preserve">zasadami sztuki budowlanej i prawidłowo ukończone, referencje. </w:t>
      </w:r>
      <w:r w:rsidR="00C34A37" w:rsidRPr="009874A9">
        <w:rPr>
          <w:rFonts w:ascii="Times New Roman" w:hAnsi="Times New Roman" w:cs="Times New Roman"/>
        </w:rPr>
        <w:t xml:space="preserve">Wzór wykazu stanowi </w:t>
      </w:r>
      <w:r w:rsidR="00503641" w:rsidRPr="009874A9">
        <w:rPr>
          <w:rFonts w:ascii="Times New Roman" w:hAnsi="Times New Roman" w:cs="Times New Roman"/>
          <w:b/>
        </w:rPr>
        <w:t>załącznik nr </w:t>
      </w:r>
      <w:r w:rsidR="00C34A37" w:rsidRPr="009874A9">
        <w:rPr>
          <w:rFonts w:ascii="Times New Roman" w:hAnsi="Times New Roman" w:cs="Times New Roman"/>
          <w:b/>
        </w:rPr>
        <w:t>4 do oferty</w:t>
      </w:r>
      <w:r w:rsidR="00C34A37" w:rsidRPr="009874A9">
        <w:rPr>
          <w:rFonts w:ascii="Times New Roman" w:hAnsi="Times New Roman" w:cs="Times New Roman"/>
        </w:rPr>
        <w:t>.</w:t>
      </w:r>
      <w:r w:rsidR="00C34A37" w:rsidRPr="009874A9">
        <w:rPr>
          <w:rFonts w:ascii="Times New Roman" w:hAnsi="Times New Roman" w:cs="Times New Roman"/>
          <w:lang w:eastAsia="x-none"/>
        </w:rPr>
        <w:t xml:space="preserve"> Przez wykonanie zadań (robót budowlanych) należy rozumieć doprowadzenie, co najmniej do podpisania przez Zamawiającego protokołu końcowego odbioru robót lub dokumentu o charakterze równoważnym;</w:t>
      </w:r>
    </w:p>
    <w:p w:rsidR="0083698C" w:rsidRDefault="0083698C" w:rsidP="0083698C">
      <w:pPr>
        <w:pStyle w:val="Lista4"/>
        <w:numPr>
          <w:ilvl w:val="0"/>
          <w:numId w:val="41"/>
        </w:numPr>
        <w:spacing w:line="276" w:lineRule="auto"/>
        <w:ind w:left="709" w:hanging="283"/>
        <w:rPr>
          <w:rFonts w:ascii="Times New Roman" w:hAnsi="Times New Roman" w:cs="Times New Roman"/>
        </w:rPr>
      </w:pPr>
      <w:r>
        <w:rPr>
          <w:rFonts w:ascii="Times New Roman" w:hAnsi="Times New Roman" w:cs="Times New Roman"/>
        </w:rPr>
        <w:t>k</w:t>
      </w:r>
      <w:r>
        <w:rPr>
          <w:rFonts w:ascii="Times New Roman" w:hAnsi="Times New Roman" w:cs="Times New Roman"/>
        </w:rPr>
        <w:t>opię opłaconej polisy, a w przypadku jej braku, innego dokumentu potwierdzającego, że Wykonawca jest ubezpieczony od odpowiedzialności cywilnej w zakresie prowadzonej działalności związanej z przedmiotem Zamówienia a suma ubezpieczenia wynosi nie mniej niż 100.000,00 zł;</w:t>
      </w:r>
    </w:p>
    <w:p w:rsidR="00FB5B93" w:rsidRDefault="00FB5B93" w:rsidP="00E27783">
      <w:pPr>
        <w:tabs>
          <w:tab w:val="right" w:pos="8789"/>
        </w:tabs>
        <w:spacing w:before="0" w:line="240" w:lineRule="auto"/>
        <w:rPr>
          <w:rFonts w:ascii="Times New Roman" w:hAnsi="Times New Roman" w:cs="Times New Roman"/>
        </w:rPr>
      </w:pPr>
    </w:p>
    <w:p w:rsidR="00FB5B93" w:rsidRDefault="00FB5B93" w:rsidP="005558CE">
      <w:pPr>
        <w:tabs>
          <w:tab w:val="left" w:pos="426"/>
          <w:tab w:val="right" w:pos="8789"/>
        </w:tabs>
        <w:spacing w:before="0" w:line="240" w:lineRule="auto"/>
        <w:rPr>
          <w:rFonts w:ascii="Times New Roman" w:hAnsi="Times New Roman" w:cs="Times New Roman"/>
        </w:rPr>
      </w:pPr>
      <w:r w:rsidRPr="00CC6FFE">
        <w:rPr>
          <w:rFonts w:ascii="Times New Roman" w:hAnsi="Times New Roman" w:cs="Times New Roman"/>
        </w:rPr>
        <w:t>Jeżeli Wykonawca, wykazując spełnianie warunków dotyczących wiedzy i doświadczenia, potencjału technicznego, osób zdolnych do wykonania zamówienia oraz zdolności finansowych polega na zasobach innych podmiotów na zasadach określonych w art. 26 ust. 2b ustawy Pzp zobowiązany jest oprócz oświadczeń</w:t>
      </w:r>
      <w:r>
        <w:rPr>
          <w:rFonts w:ascii="Times New Roman" w:hAnsi="Times New Roman" w:cs="Times New Roman"/>
        </w:rPr>
        <w:t xml:space="preserve">                i </w:t>
      </w:r>
      <w:r w:rsidRPr="00CC6FFE">
        <w:rPr>
          <w:rFonts w:ascii="Times New Roman" w:hAnsi="Times New Roman" w:cs="Times New Roman"/>
        </w:rPr>
        <w:t>dokumentów wymienionych w pkt. 6.1 - dodatkowo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5558CE" w:rsidRDefault="005558CE" w:rsidP="00FB5B93">
      <w:pPr>
        <w:tabs>
          <w:tab w:val="right" w:pos="8789"/>
        </w:tabs>
        <w:spacing w:before="0" w:line="240" w:lineRule="auto"/>
        <w:rPr>
          <w:rFonts w:ascii="Times New Roman" w:hAnsi="Times New Roman" w:cs="Times New Roman"/>
        </w:rPr>
      </w:pPr>
    </w:p>
    <w:p w:rsidR="005558CE" w:rsidRDefault="005558CE" w:rsidP="00FB5B93">
      <w:pPr>
        <w:tabs>
          <w:tab w:val="right" w:pos="8789"/>
        </w:tabs>
        <w:spacing w:before="0" w:line="240" w:lineRule="auto"/>
        <w:rPr>
          <w:rFonts w:ascii="Times New Roman" w:hAnsi="Times New Roman" w:cs="Times New Roman"/>
        </w:rPr>
      </w:pPr>
      <w:r>
        <w:rPr>
          <w:rFonts w:ascii="Times New Roman" w:hAnsi="Times New Roman" w:cs="Times New Roman"/>
        </w:rPr>
        <w:tab/>
      </w:r>
    </w:p>
    <w:p w:rsidR="00FB5B93" w:rsidRPr="007371A6" w:rsidRDefault="00FB5B93" w:rsidP="00D01A4F">
      <w:pPr>
        <w:pStyle w:val="Nagwek2"/>
        <w:numPr>
          <w:ilvl w:val="2"/>
          <w:numId w:val="40"/>
        </w:numPr>
        <w:spacing w:after="240" w:line="240" w:lineRule="auto"/>
        <w:ind w:left="426" w:hanging="426"/>
        <w:rPr>
          <w:rFonts w:ascii="Times New Roman" w:hAnsi="Times New Roman" w:cs="Times New Roman"/>
          <w:b w:val="0"/>
          <w:sz w:val="20"/>
          <w:szCs w:val="20"/>
          <w:lang w:eastAsia="en-US"/>
        </w:rPr>
      </w:pPr>
      <w:bookmarkStart w:id="33" w:name="_Toc320261077"/>
      <w:bookmarkStart w:id="34" w:name="_Toc320261779"/>
      <w:r w:rsidRPr="007371A6">
        <w:rPr>
          <w:rFonts w:ascii="Times New Roman" w:hAnsi="Times New Roman" w:cs="Times New Roman"/>
          <w:b w:val="0"/>
          <w:sz w:val="20"/>
          <w:szCs w:val="20"/>
        </w:rPr>
        <w:t>W celu wykazania braku podstaw do wykluczenia z postępowania o udzielenie zamówienia Wykonawcy z przyczyn, o których mowa w art. 24 Pzp, Wykonawca zobowiązany jest złożyć następujące dokumenty:</w:t>
      </w:r>
      <w:bookmarkEnd w:id="33"/>
      <w:bookmarkEnd w:id="34"/>
    </w:p>
    <w:p w:rsidR="00FB5B93" w:rsidRPr="00FB3489" w:rsidRDefault="00FB5B93" w:rsidP="00D01A4F">
      <w:pPr>
        <w:numPr>
          <w:ilvl w:val="0"/>
          <w:numId w:val="39"/>
        </w:numPr>
        <w:tabs>
          <w:tab w:val="clear" w:pos="717"/>
          <w:tab w:val="right" w:pos="8789"/>
        </w:tabs>
        <w:spacing w:before="0" w:after="200" w:line="240" w:lineRule="auto"/>
        <w:ind w:left="600" w:hanging="301"/>
        <w:jc w:val="left"/>
        <w:rPr>
          <w:rFonts w:ascii="Times New Roman" w:hAnsi="Times New Roman" w:cs="Times New Roman"/>
        </w:rPr>
      </w:pPr>
      <w:r w:rsidRPr="00761AEE">
        <w:rPr>
          <w:rFonts w:ascii="Times New Roman" w:hAnsi="Times New Roman" w:cs="Times New Roman"/>
        </w:rPr>
        <w:t xml:space="preserve">oświadczenie o spełnianiu warunków udziału w postępowaniu oraz o braku podstaw do wykluczenia, </w:t>
      </w:r>
      <w:r w:rsidRPr="00FB3489">
        <w:rPr>
          <w:rFonts w:ascii="Times New Roman" w:hAnsi="Times New Roman" w:cs="Times New Roman"/>
        </w:rPr>
        <w:t xml:space="preserve">zgodnie z </w:t>
      </w:r>
      <w:r w:rsidRPr="00FB3489">
        <w:rPr>
          <w:rFonts w:ascii="Times New Roman" w:hAnsi="Times New Roman" w:cs="Times New Roman"/>
          <w:b/>
        </w:rPr>
        <w:t>załącznikiem nr 2</w:t>
      </w:r>
      <w:r w:rsidRPr="00FB3489">
        <w:rPr>
          <w:rFonts w:ascii="Times New Roman" w:hAnsi="Times New Roman" w:cs="Times New Roman"/>
        </w:rPr>
        <w:t xml:space="preserve"> </w:t>
      </w:r>
      <w:r w:rsidRPr="00FB3489">
        <w:rPr>
          <w:rFonts w:ascii="Times New Roman" w:hAnsi="Times New Roman" w:cs="Times New Roman"/>
          <w:b/>
        </w:rPr>
        <w:t>do oferty,</w:t>
      </w:r>
    </w:p>
    <w:p w:rsidR="00FB5B93" w:rsidRDefault="00FB5B93" w:rsidP="00D01A4F">
      <w:pPr>
        <w:numPr>
          <w:ilvl w:val="0"/>
          <w:numId w:val="39"/>
        </w:numPr>
        <w:tabs>
          <w:tab w:val="clear" w:pos="717"/>
          <w:tab w:val="right" w:pos="8789"/>
        </w:tabs>
        <w:spacing w:before="0" w:after="200" w:line="240" w:lineRule="auto"/>
        <w:ind w:left="600" w:hanging="301"/>
        <w:rPr>
          <w:rFonts w:ascii="Times New Roman" w:hAnsi="Times New Roman" w:cs="Times New Roman"/>
        </w:rPr>
      </w:pPr>
      <w:r w:rsidRPr="00E354EC">
        <w:rPr>
          <w:rFonts w:ascii="Times New Roman" w:hAnsi="Times New Roman" w:cs="Times New Roman"/>
        </w:rPr>
        <w:t>aktua</w:t>
      </w:r>
      <w:r>
        <w:rPr>
          <w:rFonts w:ascii="Times New Roman" w:hAnsi="Times New Roman" w:cs="Times New Roman"/>
        </w:rPr>
        <w:t>lny odpis z właściwego rejestru lub z centralnej ewidencji i informacji o działalności  gospodarczej,</w:t>
      </w:r>
      <w:r w:rsidRPr="00E354EC">
        <w:rPr>
          <w:rFonts w:ascii="Times New Roman" w:hAnsi="Times New Roman" w:cs="Times New Roman"/>
        </w:rPr>
        <w:t xml:space="preserve"> jeżeli odrębne przepisy wymagają wpisu do rejestru</w:t>
      </w:r>
      <w:r>
        <w:rPr>
          <w:rFonts w:ascii="Times New Roman" w:hAnsi="Times New Roman" w:cs="Times New Roman"/>
        </w:rPr>
        <w:t xml:space="preserve"> lub ewidencji</w:t>
      </w:r>
      <w:r w:rsidRPr="00E354EC">
        <w:rPr>
          <w:rFonts w:ascii="Times New Roman" w:hAnsi="Times New Roman" w:cs="Times New Roman"/>
        </w:rPr>
        <w:t>, w celu wykazania braku podstaw do wykluczenia</w:t>
      </w:r>
      <w:r>
        <w:rPr>
          <w:rFonts w:ascii="Times New Roman" w:hAnsi="Times New Roman" w:cs="Times New Roman"/>
        </w:rPr>
        <w:t xml:space="preserve"> </w:t>
      </w:r>
      <w:r w:rsidRPr="00E354EC">
        <w:rPr>
          <w:rFonts w:ascii="Times New Roman" w:hAnsi="Times New Roman" w:cs="Times New Roman"/>
        </w:rPr>
        <w:t xml:space="preserve">w oparciu o art. 24 ust. 1 pkt 2 ustawy, </w:t>
      </w:r>
      <w:r w:rsidRPr="00E354EC">
        <w:rPr>
          <w:rFonts w:ascii="Times New Roman" w:hAnsi="Times New Roman" w:cs="Times New Roman"/>
          <w:b/>
        </w:rPr>
        <w:t>wystawiony nie wcześniej niż 6 miesięcy przed upływem terminu składania ofert</w:t>
      </w:r>
      <w:r>
        <w:rPr>
          <w:rFonts w:ascii="Times New Roman" w:hAnsi="Times New Roman" w:cs="Times New Roman"/>
        </w:rPr>
        <w:t>,</w:t>
      </w:r>
    </w:p>
    <w:p w:rsidR="00FB5B93" w:rsidRPr="006E36EA" w:rsidRDefault="00FB5B93" w:rsidP="00D01A4F">
      <w:pPr>
        <w:numPr>
          <w:ilvl w:val="0"/>
          <w:numId w:val="39"/>
        </w:numPr>
        <w:tabs>
          <w:tab w:val="clear" w:pos="717"/>
          <w:tab w:val="right" w:pos="8789"/>
        </w:tabs>
        <w:spacing w:before="0" w:after="200" w:line="240" w:lineRule="auto"/>
        <w:ind w:left="600" w:hanging="301"/>
        <w:jc w:val="left"/>
        <w:rPr>
          <w:rFonts w:ascii="Times New Roman" w:hAnsi="Times New Roman" w:cs="Times New Roman"/>
        </w:rPr>
      </w:pPr>
      <w:r w:rsidRPr="006E36EA">
        <w:rPr>
          <w:rFonts w:ascii="Times New Roman" w:hAnsi="Times New Roman" w:cs="Times New Roman"/>
        </w:rPr>
        <w:t>listę podmiotów należących do grupy kapitałowej, o której mowa w art.24 ust. 2 pkt.5 ustawy Pzp albo informację o tym, że nie należy do tej grupy kapitałowej – treść stosownego oświ</w:t>
      </w:r>
      <w:r w:rsidR="006E36EA">
        <w:rPr>
          <w:rFonts w:ascii="Times New Roman" w:hAnsi="Times New Roman" w:cs="Times New Roman"/>
        </w:rPr>
        <w:t>adczenia znajduje się w </w:t>
      </w:r>
      <w:r w:rsidRPr="006E36EA">
        <w:rPr>
          <w:rFonts w:ascii="Times New Roman" w:hAnsi="Times New Roman" w:cs="Times New Roman"/>
          <w:b/>
        </w:rPr>
        <w:t xml:space="preserve">załączniku nr </w:t>
      </w:r>
      <w:r w:rsidR="006E36EA" w:rsidRPr="006E36EA">
        <w:rPr>
          <w:rFonts w:ascii="Times New Roman" w:hAnsi="Times New Roman" w:cs="Times New Roman"/>
          <w:b/>
        </w:rPr>
        <w:t>5</w:t>
      </w:r>
      <w:r w:rsidRPr="006E36EA">
        <w:rPr>
          <w:rFonts w:ascii="Times New Roman" w:hAnsi="Times New Roman" w:cs="Times New Roman"/>
          <w:b/>
        </w:rPr>
        <w:t xml:space="preserve"> do oferty</w:t>
      </w:r>
      <w:r w:rsidRPr="006E36EA">
        <w:rPr>
          <w:rFonts w:ascii="Times New Roman" w:hAnsi="Times New Roman" w:cs="Times New Roman"/>
        </w:rPr>
        <w:t>.</w:t>
      </w:r>
    </w:p>
    <w:p w:rsidR="006E36EA" w:rsidRPr="006E36EA" w:rsidRDefault="006E36EA" w:rsidP="00D01A4F">
      <w:pPr>
        <w:numPr>
          <w:ilvl w:val="2"/>
          <w:numId w:val="40"/>
        </w:numPr>
        <w:spacing w:line="240" w:lineRule="auto"/>
        <w:ind w:left="567" w:hanging="567"/>
        <w:rPr>
          <w:b/>
          <w:lang w:eastAsia="en-US"/>
        </w:rPr>
      </w:pPr>
      <w:r w:rsidRPr="006E36EA">
        <w:rPr>
          <w:rFonts w:ascii="Times New Roman" w:hAnsi="Times New Roman" w:cs="Times New Roman"/>
          <w:b/>
          <w:lang w:eastAsia="en-US"/>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(Dz.U. z 2013r., poz.231), Wykonawca zobowiązany jest do złożenia niżej wymienionych oświadczeń i dokumentów, potwierdzających odpowiednio, iż:</w:t>
      </w:r>
    </w:p>
    <w:p w:rsidR="0053770F" w:rsidRDefault="006E36EA" w:rsidP="0053770F">
      <w:pPr>
        <w:spacing w:after="240" w:line="240" w:lineRule="auto"/>
        <w:ind w:left="567"/>
        <w:rPr>
          <w:rFonts w:ascii="Times New Roman" w:hAnsi="Times New Roman" w:cs="Times New Roman"/>
          <w:lang w:eastAsia="en-US"/>
        </w:rPr>
      </w:pPr>
      <w:r w:rsidRPr="006E36EA">
        <w:rPr>
          <w:rFonts w:ascii="Times New Roman" w:hAnsi="Times New Roman" w:cs="Times New Roman"/>
          <w:lang w:eastAsia="en-US"/>
        </w:rPr>
        <w:t>- nie otwarto jego likwidacji ani nie ogłoszono upadłości - wystawiony nie wcześniej niż 6 miesięcy</w:t>
      </w:r>
      <w:r w:rsidRPr="00E2151D">
        <w:rPr>
          <w:rFonts w:ascii="Times New Roman" w:hAnsi="Times New Roman" w:cs="Times New Roman"/>
          <w:lang w:eastAsia="en-US"/>
        </w:rPr>
        <w:t xml:space="preserve"> przed upływem terminu składania ofert</w:t>
      </w:r>
      <w:r>
        <w:rPr>
          <w:rFonts w:ascii="Times New Roman" w:hAnsi="Times New Roman" w:cs="Times New Roman"/>
          <w:lang w:eastAsia="en-US"/>
        </w:rPr>
        <w:t>.</w:t>
      </w:r>
    </w:p>
    <w:p w:rsidR="006E36EA" w:rsidRPr="0053770F" w:rsidRDefault="006E36EA" w:rsidP="00D01A4F">
      <w:pPr>
        <w:pStyle w:val="Akapitzlist"/>
        <w:numPr>
          <w:ilvl w:val="2"/>
          <w:numId w:val="40"/>
        </w:numPr>
        <w:spacing w:line="240" w:lineRule="auto"/>
        <w:ind w:left="567" w:hanging="567"/>
        <w:jc w:val="both"/>
        <w:rPr>
          <w:rFonts w:ascii="Times New Roman" w:hAnsi="Times New Roman" w:cs="Tahoma"/>
          <w:b/>
          <w:sz w:val="20"/>
          <w:szCs w:val="20"/>
          <w:lang w:eastAsia="pl-PL"/>
        </w:rPr>
      </w:pPr>
      <w:r w:rsidRPr="0053770F">
        <w:rPr>
          <w:rFonts w:ascii="Times New Roman" w:hAnsi="Times New Roman"/>
          <w:sz w:val="20"/>
          <w:szCs w:val="20"/>
        </w:rPr>
        <w:t>Jeżeli w kraju miejsca zamieszkania osoby lub w kraju, w którym wykonawca ma siedzibę lub miejsce zamieszkania, nie wydaje się dokumentów o których mowa w pkt. 6.2 b)</w:t>
      </w:r>
      <w:r w:rsidR="006B1FD0">
        <w:rPr>
          <w:rFonts w:ascii="Times New Roman" w:hAnsi="Times New Roman"/>
          <w:sz w:val="20"/>
          <w:szCs w:val="20"/>
        </w:rPr>
        <w:t xml:space="preserve"> lub 6.3.</w:t>
      </w:r>
      <w:r w:rsidRPr="0053770F">
        <w:rPr>
          <w:rFonts w:ascii="Times New Roman" w:hAnsi="Times New Roman"/>
          <w:sz w:val="20"/>
          <w:szCs w:val="20"/>
        </w:rPr>
        <w:t>,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 lub przed notariuszem.</w:t>
      </w:r>
    </w:p>
    <w:p w:rsidR="0053770F" w:rsidRPr="0053770F" w:rsidRDefault="0053770F" w:rsidP="0053770F">
      <w:pPr>
        <w:widowControl w:val="0"/>
        <w:suppressAutoHyphens/>
        <w:spacing w:before="0" w:after="200" w:line="288" w:lineRule="auto"/>
        <w:ind w:left="567"/>
        <w:rPr>
          <w:rFonts w:ascii="Times New Roman" w:hAnsi="Times New Roman" w:cs="Times New Roman"/>
          <w:lang w:eastAsia="x-none"/>
        </w:rPr>
      </w:pPr>
      <w:r>
        <w:rPr>
          <w:rFonts w:ascii="Times New Roman" w:hAnsi="Times New Roman" w:cs="Times New Roman"/>
          <w:lang w:eastAsia="x-none"/>
        </w:rPr>
        <w:t xml:space="preserve">Dokumenty sporządzone w języku obcym muszą być składane wraz z tłumaczeniami na język polski, poświadczonym co najmniej przez Wykonawcę. </w:t>
      </w:r>
    </w:p>
    <w:p w:rsidR="00FB5B93" w:rsidRPr="00F35C0D" w:rsidRDefault="00FB5B93" w:rsidP="00D01A4F">
      <w:pPr>
        <w:numPr>
          <w:ilvl w:val="2"/>
          <w:numId w:val="40"/>
        </w:numPr>
        <w:spacing w:line="240" w:lineRule="auto"/>
        <w:ind w:left="567" w:hanging="567"/>
        <w:rPr>
          <w:lang w:eastAsia="en-US"/>
        </w:rPr>
      </w:pPr>
      <w:r w:rsidRPr="00F35C0D">
        <w:rPr>
          <w:rFonts w:ascii="Times New Roman" w:hAnsi="Times New Roman" w:cs="Times New Roman"/>
        </w:rPr>
        <w:t>W przypadku składania jednej oferty przez podmioty występujące wspólnie (spółka cywilna, konsorcjum) oferta musi spełniać następujące wymagania:</w:t>
      </w:r>
    </w:p>
    <w:p w:rsidR="00FB5B93" w:rsidRDefault="00FB5B93" w:rsidP="00FB5B93">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a) w odniesieniu do wymagań postawionych przez Zamawiającego, każdy z</w:t>
      </w:r>
      <w:r w:rsidR="006B1FD0">
        <w:rPr>
          <w:rFonts w:ascii="Times New Roman" w:hAnsi="Times New Roman" w:cs="Times New Roman"/>
        </w:rPr>
        <w:t xml:space="preserve"> </w:t>
      </w:r>
      <w:r>
        <w:rPr>
          <w:rFonts w:ascii="Times New Roman" w:hAnsi="Times New Roman" w:cs="Times New Roman"/>
        </w:rPr>
        <w:t xml:space="preserve"> Wykonawców występujących wspólnie, oddzielnie musi udokumentować, że nie podlega wykluczeniu na p</w:t>
      </w:r>
      <w:r w:rsidR="00CE309C">
        <w:rPr>
          <w:rFonts w:ascii="Times New Roman" w:hAnsi="Times New Roman" w:cs="Times New Roman"/>
        </w:rPr>
        <w:t xml:space="preserve">odstawie art. 24 </w:t>
      </w:r>
      <w:r>
        <w:rPr>
          <w:rFonts w:ascii="Times New Roman" w:hAnsi="Times New Roman" w:cs="Times New Roman"/>
        </w:rPr>
        <w:t>ust. 1 ustawy PZP tzn. zobowiązany jest przedstawić oświadczenia i dokum</w:t>
      </w:r>
      <w:r w:rsidR="00CE309C">
        <w:rPr>
          <w:rFonts w:ascii="Times New Roman" w:hAnsi="Times New Roman" w:cs="Times New Roman"/>
        </w:rPr>
        <w:t xml:space="preserve">enty, o których mowa </w:t>
      </w:r>
      <w:r>
        <w:rPr>
          <w:rFonts w:ascii="Times New Roman" w:hAnsi="Times New Roman" w:cs="Times New Roman"/>
        </w:rPr>
        <w:t xml:space="preserve">w pkt. I.6. ust. 2 </w:t>
      </w:r>
      <w:r w:rsidR="00CE309C">
        <w:rPr>
          <w:rFonts w:ascii="Times New Roman" w:hAnsi="Times New Roman" w:cs="Times New Roman"/>
        </w:rPr>
        <w:t>lit. </w:t>
      </w:r>
      <w:r w:rsidRPr="002A6961">
        <w:rPr>
          <w:rFonts w:ascii="Times New Roman" w:hAnsi="Times New Roman" w:cs="Times New Roman"/>
        </w:rPr>
        <w:t>a)</w:t>
      </w:r>
      <w:r w:rsidR="00CE309C">
        <w:rPr>
          <w:rFonts w:ascii="Times New Roman" w:hAnsi="Times New Roman" w:cs="Times New Roman"/>
        </w:rPr>
        <w:t>-</w:t>
      </w:r>
      <w:r>
        <w:rPr>
          <w:rFonts w:ascii="Times New Roman" w:hAnsi="Times New Roman" w:cs="Times New Roman"/>
        </w:rPr>
        <w:t>c)</w:t>
      </w:r>
      <w:r w:rsidR="006B1FD0">
        <w:rPr>
          <w:rFonts w:ascii="Times New Roman" w:hAnsi="Times New Roman" w:cs="Times New Roman"/>
        </w:rPr>
        <w:t xml:space="preserve"> z zastrzeżeniem pkt. 6.3 lub 6.4.</w:t>
      </w:r>
    </w:p>
    <w:p w:rsidR="00FB5B93" w:rsidRDefault="00FB5B93" w:rsidP="00FB5B93">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Pr>
          <w:rFonts w:ascii="Times New Roman" w:hAnsi="Times New Roman" w:cs="Times New Roman"/>
        </w:rPr>
        <w:br/>
        <w:t>i finansowej łącznie muszą spełniać wymagane od Wykonawców warunki,</w:t>
      </w:r>
    </w:p>
    <w:p w:rsidR="00FB5B93" w:rsidRDefault="00FB5B93" w:rsidP="00FB5B93">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c) do oferty należy dołączyć dokument potwierdzający, że za wykonanie umowy wszyscy Wykonawcy będą odpowiadać solidarnie, </w:t>
      </w:r>
    </w:p>
    <w:p w:rsidR="00FB5B93" w:rsidRDefault="00FB5B93" w:rsidP="00FB5B93">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d) wykonawcy występujący wspólnie muszą ustanowić pełnomocnika uprawnionego do złożenia oferty albo do złożenia oferty i zawarcia umowy z Zamawiającym (</w:t>
      </w:r>
      <w:r>
        <w:rPr>
          <w:rFonts w:ascii="Times New Roman" w:hAnsi="Times New Roman" w:cs="Times New Roman"/>
          <w:b/>
        </w:rPr>
        <w:t>stosowne dokumen</w:t>
      </w:r>
      <w:r w:rsidR="00CE309C">
        <w:rPr>
          <w:rFonts w:ascii="Times New Roman" w:hAnsi="Times New Roman" w:cs="Times New Roman"/>
          <w:b/>
        </w:rPr>
        <w:t xml:space="preserve">ty należy załączyć </w:t>
      </w:r>
      <w:r>
        <w:rPr>
          <w:rFonts w:ascii="Times New Roman" w:hAnsi="Times New Roman" w:cs="Times New Roman"/>
          <w:b/>
        </w:rPr>
        <w:t>do oferty</w:t>
      </w:r>
      <w:r>
        <w:rPr>
          <w:rFonts w:ascii="Times New Roman" w:hAnsi="Times New Roman" w:cs="Times New Roman"/>
        </w:rPr>
        <w:t xml:space="preserve">), </w:t>
      </w:r>
    </w:p>
    <w:p w:rsidR="00FB5B93" w:rsidRDefault="00FB5B93" w:rsidP="00FB5B93">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e) wszelka korespondencja oraz rozliczenia dokonywane będą wyłącznie z podmiotem występującym jako reprezentant pozostałych.</w:t>
      </w:r>
    </w:p>
    <w:p w:rsidR="00FB5B93" w:rsidRPr="00A568BB" w:rsidRDefault="00FB5B93" w:rsidP="00D01A4F">
      <w:pPr>
        <w:numPr>
          <w:ilvl w:val="2"/>
          <w:numId w:val="40"/>
        </w:numPr>
        <w:spacing w:line="240" w:lineRule="auto"/>
        <w:ind w:left="567" w:hanging="567"/>
        <w:rPr>
          <w:rFonts w:ascii="Times New Roman" w:hAnsi="Times New Roman" w:cs="Times New Roman"/>
          <w:lang w:eastAsia="en-US"/>
        </w:rPr>
      </w:pPr>
      <w:r w:rsidRPr="00F35C0D">
        <w:rPr>
          <w:rFonts w:ascii="Times New Roman" w:hAnsi="Times New Roman" w:cs="Times New Roman"/>
        </w:rPr>
        <w:t xml:space="preserve">W przypadku jeżeli Wykonawca zamierza powierzyć wykonanie zamówienia podwykonawcom zobowiązany jest, zgodnie </w:t>
      </w:r>
      <w:r w:rsidRPr="00E354EC">
        <w:rPr>
          <w:rFonts w:ascii="Times New Roman" w:hAnsi="Times New Roman" w:cs="Times New Roman"/>
        </w:rPr>
        <w:t>z art. 36 ust. 4 Pzp</w:t>
      </w:r>
      <w:r w:rsidRPr="00F35C0D">
        <w:rPr>
          <w:rFonts w:ascii="Times New Roman" w:hAnsi="Times New Roman" w:cs="Times New Roman"/>
        </w:rPr>
        <w:t>, do wskazania w ofercie jaką część zamówienia będą oni wykonywać.</w:t>
      </w:r>
    </w:p>
    <w:p w:rsidR="00FB5B93" w:rsidRPr="00693EA1" w:rsidRDefault="00FB5B93" w:rsidP="00D01A4F">
      <w:pPr>
        <w:numPr>
          <w:ilvl w:val="2"/>
          <w:numId w:val="40"/>
        </w:numPr>
        <w:spacing w:line="240" w:lineRule="auto"/>
        <w:ind w:left="567" w:hanging="567"/>
        <w:rPr>
          <w:rFonts w:ascii="Times New Roman" w:hAnsi="Times New Roman" w:cs="Times New Roman"/>
          <w:lang w:eastAsia="en-US"/>
        </w:rPr>
      </w:pPr>
      <w:r w:rsidRPr="00F35C0D">
        <w:rPr>
          <w:rFonts w:ascii="Times New Roman" w:hAnsi="Times New Roman" w:cs="Times New Roman"/>
        </w:rPr>
        <w:t xml:space="preserve">W przypadku, gdy dokumenty o których mowa w punkcie I.6 ust. od </w:t>
      </w:r>
      <w:r>
        <w:rPr>
          <w:rFonts w:ascii="Times New Roman" w:hAnsi="Times New Roman" w:cs="Times New Roman"/>
        </w:rPr>
        <w:t xml:space="preserve">1 do 5  SIWZ złożone będą przez </w:t>
      </w:r>
      <w:r w:rsidRPr="00F35C0D">
        <w:rPr>
          <w:rFonts w:ascii="Times New Roman" w:hAnsi="Times New Roman" w:cs="Times New Roman"/>
        </w:rPr>
        <w:t>osobę, której umocowanie nie wynika z oświadczenia i dokumentów określonych w pkt. I.6.2 lit. b)</w:t>
      </w:r>
      <w:r w:rsidR="00BB5FE6">
        <w:rPr>
          <w:rFonts w:ascii="Times New Roman" w:hAnsi="Times New Roman" w:cs="Times New Roman"/>
        </w:rPr>
        <w:t xml:space="preserve"> lub I.6.3. lub I.6.4</w:t>
      </w:r>
      <w:r w:rsidRPr="00F35C0D">
        <w:rPr>
          <w:rFonts w:ascii="Times New Roman" w:hAnsi="Times New Roman" w:cs="Times New Roman"/>
        </w:rPr>
        <w:t xml:space="preserve"> do oferty należy załączyć pełnomocnictwo</w:t>
      </w:r>
      <w:r w:rsidRPr="00FC707E">
        <w:rPr>
          <w:rFonts w:ascii="Times New Roman" w:hAnsi="Times New Roman" w:cs="Times New Roman"/>
        </w:rPr>
        <w:t>, w oryginale lub notarialn</w:t>
      </w:r>
      <w:r>
        <w:rPr>
          <w:rFonts w:ascii="Times New Roman" w:hAnsi="Times New Roman" w:cs="Times New Roman"/>
        </w:rPr>
        <w:t xml:space="preserve">ie poświadczonym odpisie, osoby </w:t>
      </w:r>
      <w:r w:rsidRPr="00FC707E">
        <w:rPr>
          <w:rFonts w:ascii="Times New Roman" w:hAnsi="Times New Roman" w:cs="Times New Roman"/>
        </w:rPr>
        <w:t>podpisującej</w:t>
      </w:r>
      <w:r>
        <w:rPr>
          <w:rFonts w:ascii="Times New Roman" w:hAnsi="Times New Roman" w:cs="Times New Roman"/>
          <w:color w:val="FFFFFF"/>
        </w:rPr>
        <w:t xml:space="preserve"> </w:t>
      </w:r>
      <w:r w:rsidRPr="00F35C0D">
        <w:rPr>
          <w:rFonts w:ascii="Times New Roman" w:hAnsi="Times New Roman" w:cs="Times New Roman"/>
        </w:rPr>
        <w:t>ofertę.</w:t>
      </w:r>
    </w:p>
    <w:p w:rsidR="00FB5B93" w:rsidRPr="00F35C0D" w:rsidRDefault="00FB5B93" w:rsidP="00D01A4F">
      <w:pPr>
        <w:numPr>
          <w:ilvl w:val="2"/>
          <w:numId w:val="40"/>
        </w:numPr>
        <w:ind w:left="426" w:hanging="426"/>
        <w:rPr>
          <w:rFonts w:ascii="Times New Roman" w:hAnsi="Times New Roman" w:cs="Times New Roman"/>
          <w:lang w:eastAsia="en-US"/>
        </w:rPr>
      </w:pPr>
      <w:r w:rsidRPr="00F35C0D">
        <w:rPr>
          <w:rFonts w:ascii="Times New Roman" w:hAnsi="Times New Roman" w:cs="Times New Roman"/>
        </w:rPr>
        <w:t>Dokumenty fakultatywne:</w:t>
      </w:r>
    </w:p>
    <w:p w:rsidR="00FB5B93" w:rsidRDefault="00FB5B93" w:rsidP="00CE309C">
      <w:pPr>
        <w:spacing w:before="0" w:line="288" w:lineRule="auto"/>
        <w:ind w:left="426"/>
        <w:rPr>
          <w:rFonts w:ascii="Times New Roman" w:hAnsi="Times New Roman" w:cs="Times New Roman"/>
        </w:rPr>
      </w:pPr>
      <w:r w:rsidRPr="00F35C0D">
        <w:rPr>
          <w:rFonts w:ascii="Times New Roman" w:hAnsi="Times New Roman" w:cs="Times New Roman"/>
        </w:rPr>
        <w:t xml:space="preserve">W celu usprawnienia przeprowadzenia postępowania Zamawiający oczekuje fakultatywnie od Wykonawcy dołączenia do oferty następujących dokumentów: </w:t>
      </w:r>
    </w:p>
    <w:p w:rsidR="00CE309C" w:rsidRPr="00CE309C" w:rsidRDefault="00CE309C" w:rsidP="00CE309C">
      <w:pPr>
        <w:spacing w:before="0" w:line="288" w:lineRule="auto"/>
        <w:ind w:left="426" w:hanging="426"/>
        <w:rPr>
          <w:rFonts w:ascii="Times New Roman" w:hAnsi="Times New Roman" w:cs="Times New Roman"/>
        </w:rPr>
      </w:pPr>
      <w:r>
        <w:rPr>
          <w:rFonts w:ascii="Times New Roman" w:hAnsi="Times New Roman" w:cs="Times New Roman"/>
        </w:rPr>
        <w:tab/>
        <w:t xml:space="preserve">- </w:t>
      </w:r>
      <w:bookmarkStart w:id="35" w:name="_Toc320261081"/>
      <w:bookmarkStart w:id="36" w:name="_Toc320261783"/>
      <w:r w:rsidR="00FB5B93" w:rsidRPr="00F35C0D">
        <w:rPr>
          <w:rFonts w:ascii="Times New Roman" w:hAnsi="Times New Roman" w:cs="Times New Roman"/>
        </w:rPr>
        <w:t>zaparafowanego projektu umowy, zawart</w:t>
      </w:r>
      <w:r w:rsidR="00FB5B93">
        <w:rPr>
          <w:rFonts w:ascii="Times New Roman" w:hAnsi="Times New Roman" w:cs="Times New Roman"/>
        </w:rPr>
        <w:t>ego w III części SIWZ</w:t>
      </w:r>
      <w:bookmarkEnd w:id="35"/>
      <w:bookmarkEnd w:id="36"/>
      <w:r w:rsidR="00FB5B93">
        <w:rPr>
          <w:rFonts w:ascii="Times New Roman" w:hAnsi="Times New Roman" w:cs="Times New Roman"/>
        </w:rPr>
        <w:t>.</w:t>
      </w:r>
    </w:p>
    <w:p w:rsidR="00DC0620" w:rsidRPr="00CE309C" w:rsidRDefault="00CE309C" w:rsidP="00CE309C">
      <w:pPr>
        <w:spacing w:before="0" w:line="240" w:lineRule="auto"/>
        <w:ind w:left="426" w:hanging="426"/>
      </w:pPr>
      <w:r>
        <w:tab/>
      </w:r>
      <w:r w:rsidRPr="00503641">
        <w:t xml:space="preserve">- </w:t>
      </w:r>
      <w:bookmarkEnd w:id="28"/>
      <w:bookmarkEnd w:id="29"/>
      <w:bookmarkEnd w:id="30"/>
      <w:bookmarkEnd w:id="31"/>
      <w:bookmarkEnd w:id="32"/>
      <w:r w:rsidR="00DC0620" w:rsidRPr="00503641">
        <w:rPr>
          <w:rFonts w:ascii="Times New Roman" w:hAnsi="Times New Roman" w:cs="Times New Roman"/>
        </w:rPr>
        <w:t xml:space="preserve">wypełnionego kosztorysu, zgodnego z </w:t>
      </w:r>
      <w:r w:rsidR="00B03115" w:rsidRPr="00503641">
        <w:rPr>
          <w:rFonts w:ascii="Times New Roman" w:hAnsi="Times New Roman" w:cs="Times New Roman"/>
        </w:rPr>
        <w:t>kosztorysem ślepym</w:t>
      </w:r>
      <w:r w:rsidR="00DC0620" w:rsidRPr="00503641">
        <w:rPr>
          <w:rFonts w:ascii="Times New Roman" w:hAnsi="Times New Roman" w:cs="Times New Roman"/>
        </w:rPr>
        <w:t xml:space="preserve"> – </w:t>
      </w:r>
      <w:r w:rsidR="00DC0620" w:rsidRPr="00503641">
        <w:rPr>
          <w:rFonts w:ascii="Times New Roman" w:hAnsi="Times New Roman" w:cs="Times New Roman"/>
          <w:b/>
        </w:rPr>
        <w:t xml:space="preserve">załącznik nr </w:t>
      </w:r>
      <w:r w:rsidR="00C763C8">
        <w:rPr>
          <w:rFonts w:ascii="Times New Roman" w:hAnsi="Times New Roman" w:cs="Times New Roman"/>
          <w:b/>
        </w:rPr>
        <w:t>3</w:t>
      </w:r>
      <w:r w:rsidR="00DC0620" w:rsidRPr="00503641">
        <w:rPr>
          <w:rFonts w:ascii="Times New Roman" w:hAnsi="Times New Roman" w:cs="Times New Roman"/>
          <w:b/>
        </w:rPr>
        <w:t xml:space="preserve"> do oferty</w:t>
      </w:r>
      <w:r w:rsidR="00DC0620" w:rsidRPr="00503641">
        <w:rPr>
          <w:rFonts w:ascii="Times New Roman" w:hAnsi="Times New Roman" w:cs="Times New Roman"/>
        </w:rPr>
        <w:t xml:space="preserve">, </w:t>
      </w:r>
      <w:r w:rsidR="00DC0620" w:rsidRPr="00503641">
        <w:rPr>
          <w:rFonts w:ascii="Times New Roman" w:hAnsi="Times New Roman" w:cs="Times New Roman"/>
          <w:u w:val="single"/>
        </w:rPr>
        <w:t>który ma dla Zamawiającego charakter wyłącznie informacyjny i nie stanowi podstawy do oceny całej oferty.</w:t>
      </w:r>
    </w:p>
    <w:p w:rsidR="00AE2CEA" w:rsidRPr="00AE2CEA" w:rsidRDefault="00AE2CEA" w:rsidP="00D01A4F">
      <w:pPr>
        <w:pStyle w:val="Nagwek2"/>
        <w:numPr>
          <w:ilvl w:val="0"/>
          <w:numId w:val="8"/>
        </w:numPr>
        <w:ind w:left="0" w:hanging="284"/>
        <w:rPr>
          <w:rFonts w:ascii="Times New Roman" w:hAnsi="Times New Roman" w:cs="Times New Roman"/>
        </w:rPr>
      </w:pPr>
      <w:bookmarkStart w:id="37" w:name="_Toc327524941"/>
      <w:bookmarkStart w:id="38" w:name="_Toc328042039"/>
      <w:r w:rsidRPr="00AE2CEA">
        <w:rPr>
          <w:rFonts w:ascii="Times New Roman" w:hAnsi="Times New Roman" w:cs="Times New Roman"/>
        </w:rPr>
        <w:t>Opis sposobu dokonywania oceny spełniania warunków w postępowaniu</w:t>
      </w:r>
      <w:bookmarkEnd w:id="37"/>
      <w:bookmarkEnd w:id="38"/>
    </w:p>
    <w:bookmarkEnd w:id="25"/>
    <w:p w:rsidR="00E96CC4" w:rsidRPr="00E96CC4" w:rsidRDefault="00E96CC4" w:rsidP="00DA4DDE">
      <w:pPr>
        <w:spacing w:line="240" w:lineRule="auto"/>
        <w:rPr>
          <w:rFonts w:ascii="Times New Roman" w:hAnsi="Times New Roman"/>
        </w:rPr>
      </w:pPr>
      <w:r w:rsidRPr="00E96CC4">
        <w:rPr>
          <w:rFonts w:ascii="Times New Roman" w:hAnsi="Times New Roman"/>
        </w:rPr>
        <w:t xml:space="preserve">Warunki uczestnictwa w postępowaniu określone zostały w ustawie z dnia 29 stycznia 2004r. Prawo zamówień publicznych i aktach wykonawczych do tej ustawy oraz w niniejszej SIWZ. Złożenie oferty jest jednoznaczne </w:t>
      </w:r>
      <w:r w:rsidRPr="00E96CC4">
        <w:rPr>
          <w:rFonts w:ascii="Times New Roman" w:hAnsi="Times New Roman"/>
        </w:rPr>
        <w:br/>
        <w:t xml:space="preserve">z akceptacją bez zastrzeżeń w całości warunków określonych w SIWZ, jako wyłącznej podstawy postępowania. Wykonawca zobowiązany jest do przestrzegania wszystkich postanowień SIWZ. </w:t>
      </w:r>
    </w:p>
    <w:p w:rsidR="00E96CC4" w:rsidRPr="00E96CC4" w:rsidRDefault="00E96CC4" w:rsidP="002E73B4">
      <w:pPr>
        <w:pStyle w:val="Wyliczenie123wtekcie"/>
        <w:tabs>
          <w:tab w:val="clear" w:pos="993"/>
        </w:tabs>
        <w:spacing w:after="0" w:line="240" w:lineRule="auto"/>
        <w:rPr>
          <w:rFonts w:ascii="Times New Roman" w:hAnsi="Times New Roman"/>
          <w:sz w:val="20"/>
          <w:szCs w:val="20"/>
        </w:rPr>
      </w:pPr>
      <w:r w:rsidRPr="00E96CC4">
        <w:rPr>
          <w:rFonts w:ascii="Times New Roman" w:hAnsi="Times New Roman"/>
          <w:sz w:val="20"/>
          <w:szCs w:val="20"/>
        </w:rPr>
        <w:t xml:space="preserve">Ocena spełniania ww. warunków dokonana zostanie zgodnie z formułą spełnia – nie spełnia, w oparciu </w:t>
      </w:r>
      <w:r w:rsidRPr="00E96CC4">
        <w:rPr>
          <w:rFonts w:ascii="Times New Roman" w:hAnsi="Times New Roman"/>
          <w:sz w:val="20"/>
          <w:szCs w:val="20"/>
        </w:rPr>
        <w:br/>
        <w:t>o informacja zawarte w  oświadczeniach i dokumentach wyszczególnionych w punkcie I .6 SIWZ. Z treści załączonych dokumentów musi wynikać jednoznacznie, iż w/w warunki Wykonawca spełnił.</w:t>
      </w:r>
    </w:p>
    <w:p w:rsidR="003B1408" w:rsidRDefault="003B1408" w:rsidP="003B1408">
      <w:pPr>
        <w:spacing w:before="0" w:line="276" w:lineRule="auto"/>
        <w:jc w:val="left"/>
        <w:rPr>
          <w:rFonts w:ascii="Times New Roman" w:eastAsiaTheme="minorHAnsi" w:hAnsi="Times New Roman" w:cs="Times New Roman"/>
          <w:color w:val="000000"/>
          <w:lang w:eastAsia="en-US"/>
        </w:rPr>
      </w:pPr>
    </w:p>
    <w:p w:rsidR="003B1408" w:rsidRDefault="003B1408" w:rsidP="003B1408">
      <w:pPr>
        <w:spacing w:before="0" w:line="276" w:lineRule="auto"/>
        <w:rPr>
          <w:rFonts w:ascii="Times New Roman" w:eastAsiaTheme="minorHAnsi" w:hAnsi="Times New Roman" w:cs="Times New Roman"/>
          <w:color w:val="000000"/>
          <w:lang w:eastAsia="en-US"/>
        </w:rPr>
      </w:pPr>
      <w:r w:rsidRPr="003B1408">
        <w:rPr>
          <w:rFonts w:ascii="Times New Roman" w:eastAsiaTheme="minorHAnsi" w:hAnsi="Times New Roman" w:cs="Times New Roman"/>
          <w:color w:val="000000"/>
          <w:lang w:eastAsia="en-US"/>
        </w:rPr>
        <w:t xml:space="preserve">Dokumenty, o których mowa w punkcie I.6 SIWZ,  z zastrzeżeniem postanowień </w:t>
      </w:r>
      <w:r w:rsidRPr="00D31327">
        <w:rPr>
          <w:rFonts w:ascii="Times New Roman" w:eastAsiaTheme="minorHAnsi" w:hAnsi="Times New Roman" w:cs="Times New Roman"/>
          <w:color w:val="000000"/>
          <w:lang w:eastAsia="en-US"/>
        </w:rPr>
        <w:t>pkt. I.6.</w:t>
      </w:r>
      <w:r w:rsidR="001B473F" w:rsidRPr="00D31327">
        <w:rPr>
          <w:rFonts w:ascii="Times New Roman" w:eastAsiaTheme="minorHAnsi" w:hAnsi="Times New Roman" w:cs="Times New Roman"/>
          <w:color w:val="000000"/>
          <w:lang w:eastAsia="en-US"/>
        </w:rPr>
        <w:t>7</w:t>
      </w:r>
      <w:r w:rsidRPr="00D31327">
        <w:rPr>
          <w:rFonts w:ascii="Times New Roman" w:eastAsiaTheme="minorHAnsi" w:hAnsi="Times New Roman" w:cs="Times New Roman"/>
          <w:color w:val="000000"/>
          <w:lang w:eastAsia="en-US"/>
        </w:rPr>
        <w:t xml:space="preserve"> SIWZ,</w:t>
      </w:r>
      <w:r w:rsidRPr="003B1408">
        <w:rPr>
          <w:rFonts w:ascii="Times New Roman" w:eastAsiaTheme="minorHAnsi" w:hAnsi="Times New Roman" w:cs="Times New Roman"/>
          <w:color w:val="000000"/>
          <w:lang w:eastAsia="en-US"/>
        </w:rPr>
        <w:t xml:space="preserve">  należy złożyć w oryginale lub kserokopii poświadczonej za zgodność z oryginałem przez osobę uprawnioną do złożenia oferty. Za zgodność z oryginałem powinna być potwierdzona każda strona kserokopii zawierająca jakąkolwiek treść. </w:t>
      </w:r>
      <w:r w:rsidRPr="003B1408">
        <w:rPr>
          <w:rFonts w:ascii="Times New Roman" w:eastAsiaTheme="minorHAnsi" w:hAnsi="Times New Roman" w:cs="Times New Roman"/>
          <w:color w:val="000000"/>
          <w:lang w:eastAsia="en-US"/>
        </w:rPr>
        <w:br/>
        <w:t>Zamawiający wzywa, zgodnie z art. 26 ust. 3 Pzp, w wyznaczonym przez siebie terminie, do złożenia oświadczeń lub dokumentów potwierdzających spełnienie warunków udziału w postępowaniu oraz, w przypadku zaistnienia takiej konieczności, zgodnie z art. 26 ust. 4 Pzp, wyjaśnień dotyczących ww. oświadczeń lub dokumentów.</w:t>
      </w:r>
    </w:p>
    <w:p w:rsidR="003B1408" w:rsidRPr="003B1408" w:rsidRDefault="003B1408" w:rsidP="003B1408">
      <w:pPr>
        <w:spacing w:before="0" w:after="200" w:line="276" w:lineRule="auto"/>
        <w:rPr>
          <w:rFonts w:ascii="Times New Roman" w:eastAsiaTheme="minorHAnsi" w:hAnsi="Times New Roman" w:cs="Times New Roman"/>
          <w:lang w:eastAsia="en-US"/>
        </w:rPr>
      </w:pPr>
      <w:r w:rsidRPr="003B1408">
        <w:rPr>
          <w:rFonts w:ascii="Times New Roman" w:eastAsiaTheme="minorHAnsi" w:hAnsi="Times New Roman" w:cs="Times New Roman"/>
          <w:color w:val="000000"/>
          <w:lang w:eastAsia="en-US"/>
        </w:rPr>
        <w:t>Zamawiający zastrzega sobie prawo sprawdzenia podanych przez Wykonawcę informacji.</w:t>
      </w:r>
    </w:p>
    <w:p w:rsidR="00A122B3" w:rsidRDefault="00A122B3" w:rsidP="00D01A4F">
      <w:pPr>
        <w:pStyle w:val="Nagwek2"/>
        <w:numPr>
          <w:ilvl w:val="0"/>
          <w:numId w:val="8"/>
        </w:numPr>
        <w:spacing w:before="0"/>
        <w:ind w:left="0" w:hanging="284"/>
        <w:rPr>
          <w:rFonts w:ascii="Times New Roman" w:hAnsi="Times New Roman" w:cs="Times New Roman"/>
        </w:rPr>
      </w:pPr>
      <w:bookmarkStart w:id="39" w:name="_Toc328042040"/>
      <w:r>
        <w:rPr>
          <w:rFonts w:ascii="Times New Roman" w:hAnsi="Times New Roman" w:cs="Times New Roman"/>
        </w:rPr>
        <w:t>Sposób kontaktowania się z Zamawiającym</w:t>
      </w:r>
      <w:bookmarkEnd w:id="39"/>
    </w:p>
    <w:p w:rsidR="00A122B3" w:rsidRDefault="00A122B3" w:rsidP="00D01A4F">
      <w:pPr>
        <w:pStyle w:val="Nagwek3"/>
        <w:numPr>
          <w:ilvl w:val="1"/>
          <w:numId w:val="9"/>
        </w:numPr>
        <w:tabs>
          <w:tab w:val="clear" w:pos="360"/>
          <w:tab w:val="num" w:pos="540"/>
        </w:tabs>
        <w:spacing w:before="0"/>
        <w:ind w:left="0" w:hanging="540"/>
        <w:rPr>
          <w:rFonts w:ascii="Times New Roman" w:hAnsi="Times New Roman" w:cs="Times New Roman"/>
          <w:szCs w:val="20"/>
        </w:rPr>
      </w:pPr>
      <w:bookmarkStart w:id="40" w:name="_Toc253604456"/>
      <w:bookmarkStart w:id="41" w:name="_Toc251065706"/>
      <w:bookmarkStart w:id="42" w:name="_Toc295718803"/>
      <w:bookmarkStart w:id="43" w:name="_Toc295728013"/>
      <w:bookmarkStart w:id="44" w:name="_Toc322954266"/>
      <w:bookmarkStart w:id="45" w:name="_Toc328042041"/>
      <w:r>
        <w:rPr>
          <w:rFonts w:ascii="Times New Roman" w:hAnsi="Times New Roman" w:cs="Times New Roman"/>
          <w:szCs w:val="20"/>
        </w:rPr>
        <w:t>Korespondencja:</w:t>
      </w:r>
      <w:bookmarkEnd w:id="40"/>
      <w:bookmarkEnd w:id="41"/>
      <w:bookmarkEnd w:id="42"/>
      <w:bookmarkEnd w:id="43"/>
      <w:bookmarkEnd w:id="44"/>
      <w:bookmarkEnd w:id="45"/>
    </w:p>
    <w:p w:rsidR="00A122B3" w:rsidRDefault="00A122B3" w:rsidP="00DA4DDE">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ED28F4" w:rsidRPr="00ED28F4" w:rsidRDefault="00ED28F4" w:rsidP="00DA4DDE">
      <w:pPr>
        <w:spacing w:before="0" w:line="240" w:lineRule="auto"/>
        <w:rPr>
          <w:rFonts w:ascii="Times New Roman" w:hAnsi="Times New Roman" w:cs="Times New Roman"/>
          <w:b/>
        </w:rPr>
      </w:pPr>
      <w:r w:rsidRPr="00ED28F4">
        <w:rPr>
          <w:rFonts w:ascii="Times New Roman" w:hAnsi="Times New Roman" w:cs="Times New Roman"/>
          <w:b/>
        </w:rPr>
        <w:t>Instytut Chemii Bioorganicznej Polskiej Akademii Nauk</w:t>
      </w:r>
    </w:p>
    <w:p w:rsidR="00A122B3" w:rsidRDefault="00A122B3" w:rsidP="00DA4DDE">
      <w:pPr>
        <w:spacing w:before="0" w:line="240" w:lineRule="auto"/>
        <w:rPr>
          <w:rFonts w:ascii="Times New Roman" w:hAnsi="Times New Roman" w:cs="Times New Roman"/>
          <w:b/>
        </w:rPr>
      </w:pPr>
      <w:r>
        <w:rPr>
          <w:rFonts w:ascii="Times New Roman" w:hAnsi="Times New Roman" w:cs="Times New Roman"/>
          <w:b/>
        </w:rPr>
        <w:t>ul. Noskowskiego 12/14, 61-704 Poznań</w:t>
      </w:r>
    </w:p>
    <w:p w:rsidR="00A122B3" w:rsidRDefault="00A122B3" w:rsidP="00DA4DDE">
      <w:pPr>
        <w:spacing w:before="0" w:line="240" w:lineRule="auto"/>
        <w:rPr>
          <w:b/>
          <w:sz w:val="22"/>
          <w:szCs w:val="22"/>
        </w:rPr>
      </w:pPr>
      <w:r>
        <w:rPr>
          <w:rFonts w:ascii="Times New Roman" w:hAnsi="Times New Roman" w:cs="Times New Roman"/>
          <w:b/>
        </w:rPr>
        <w:t xml:space="preserve">faks: 61 852 05 32 </w:t>
      </w:r>
    </w:p>
    <w:p w:rsidR="00A122B3" w:rsidRPr="00302815" w:rsidRDefault="00A122B3" w:rsidP="00DA4DDE">
      <w:pPr>
        <w:spacing w:before="0" w:line="240" w:lineRule="auto"/>
        <w:rPr>
          <w:rFonts w:ascii="Times New Roman" w:hAnsi="Times New Roman" w:cs="Times New Roman"/>
          <w:b/>
          <w:lang w:val="en-US"/>
        </w:rPr>
      </w:pPr>
      <w:r w:rsidRPr="00302815">
        <w:rPr>
          <w:rFonts w:ascii="Times New Roman" w:hAnsi="Times New Roman" w:cs="Times New Roman"/>
          <w:b/>
          <w:lang w:val="en-US"/>
        </w:rPr>
        <w:t xml:space="preserve">mail: </w:t>
      </w:r>
      <w:hyperlink r:id="rId11" w:history="1">
        <w:r w:rsidR="00B03115" w:rsidRPr="00302815">
          <w:rPr>
            <w:rStyle w:val="Hipercze"/>
            <w:b/>
            <w:lang w:val="en-US"/>
          </w:rPr>
          <w:t>zampub@ibch.poznan.pl</w:t>
        </w:r>
      </w:hyperlink>
    </w:p>
    <w:p w:rsidR="00A122B3" w:rsidRPr="00302815" w:rsidRDefault="00A122B3" w:rsidP="00DA4DDE">
      <w:pPr>
        <w:spacing w:before="0" w:line="240" w:lineRule="auto"/>
        <w:rPr>
          <w:rFonts w:ascii="Times New Roman" w:hAnsi="Times New Roman" w:cs="Times New Roman"/>
          <w:lang w:val="en-US"/>
        </w:rPr>
      </w:pPr>
    </w:p>
    <w:p w:rsidR="00AE2CEA" w:rsidRPr="00302815" w:rsidRDefault="00AE2CEA" w:rsidP="00AE2CEA">
      <w:pPr>
        <w:pStyle w:val="Tekstpodstawowy21"/>
        <w:spacing w:after="0" w:line="240" w:lineRule="auto"/>
        <w:jc w:val="both"/>
        <w:rPr>
          <w:b/>
          <w:lang w:val="en-US"/>
        </w:rPr>
      </w:pPr>
      <w:bookmarkStart w:id="46" w:name="_Toc251065707"/>
      <w:r w:rsidRPr="00302815">
        <w:rPr>
          <w:b/>
          <w:u w:val="single"/>
          <w:lang w:val="en-US"/>
        </w:rPr>
        <w:t>Uwaga</w:t>
      </w:r>
      <w:r w:rsidRPr="00302815">
        <w:rPr>
          <w:b/>
          <w:lang w:val="en-US"/>
        </w:rPr>
        <w:t xml:space="preserve">: </w:t>
      </w:r>
    </w:p>
    <w:p w:rsidR="00AE2CEA" w:rsidRPr="007F4D5A" w:rsidRDefault="00AE2CEA" w:rsidP="00AE2CEA">
      <w:pPr>
        <w:pStyle w:val="Tekstpodstawowy21"/>
        <w:spacing w:after="0" w:line="240" w:lineRule="auto"/>
        <w:ind w:left="284" w:hanging="284"/>
        <w:jc w:val="both"/>
        <w:rPr>
          <w:b/>
          <w:i/>
        </w:rPr>
      </w:pPr>
      <w:r w:rsidRPr="006B0305">
        <w:rPr>
          <w:b/>
        </w:rPr>
        <w:t>1.</w:t>
      </w:r>
      <w:r w:rsidRPr="006B0305">
        <w:rPr>
          <w:b/>
        </w:rPr>
        <w:tab/>
      </w:r>
      <w:r w:rsidRPr="007F4D5A">
        <w:rPr>
          <w:b/>
          <w:i/>
        </w:rPr>
        <w:t>Jeżeli Zamawiający lub Wykonawca przekazują oświadczenia, wnioski, zawiadomienia oraz informacje faksem lub drogą elektroniczną, każda ze Stron na żądanie drugiej niezwłocznie potwierdza fakt ich otrzymania.</w:t>
      </w:r>
    </w:p>
    <w:p w:rsidR="00AE2CEA" w:rsidRPr="007F4D5A" w:rsidRDefault="00AE2CEA" w:rsidP="00AE2CEA">
      <w:pPr>
        <w:pStyle w:val="Tekstpodstawowy21"/>
        <w:spacing w:after="0" w:line="240" w:lineRule="auto"/>
        <w:ind w:left="284" w:hanging="284"/>
        <w:jc w:val="both"/>
        <w:rPr>
          <w:b/>
          <w:i/>
          <w:lang w:eastAsia="pl-PL"/>
        </w:rPr>
      </w:pPr>
      <w:r w:rsidRPr="007F4D5A">
        <w:rPr>
          <w:b/>
          <w:i/>
          <w:lang w:eastAsia="pl-PL"/>
        </w:rPr>
        <w:t>2.</w:t>
      </w:r>
      <w:r w:rsidRPr="007F4D5A">
        <w:rPr>
          <w:b/>
          <w:i/>
          <w:lang w:eastAsia="pl-PL"/>
        </w:rPr>
        <w:tab/>
        <w:t xml:space="preserve">W przypadku prowadzenia korespondencji drogą elektroniczną za datę doręczenia wiadomości rozumie się datę jej umieszczenia </w:t>
      </w:r>
      <w:r w:rsidRPr="007F4D5A">
        <w:rPr>
          <w:b/>
          <w:i/>
        </w:rPr>
        <w:t>na serwerze odbiorcy lub podmiotu świadczącego dla niego usługę poczty elektronicznej, a nie datę odczytania wiadomości przez odbiorcę</w:t>
      </w:r>
      <w:r w:rsidRPr="007F4D5A">
        <w:rPr>
          <w:b/>
          <w:i/>
          <w:lang w:eastAsia="pl-PL"/>
        </w:rPr>
        <w:t>.</w:t>
      </w:r>
    </w:p>
    <w:p w:rsidR="00C763C8" w:rsidRDefault="00C763C8" w:rsidP="00DA4DDE">
      <w:pPr>
        <w:spacing w:before="0" w:line="288" w:lineRule="auto"/>
        <w:rPr>
          <w:rFonts w:ascii="Times New Roman" w:hAnsi="Times New Roman" w:cs="Times New Roman"/>
        </w:rPr>
      </w:pPr>
    </w:p>
    <w:p w:rsidR="00A122B3" w:rsidRDefault="00A122B3" w:rsidP="00D01A4F">
      <w:pPr>
        <w:numPr>
          <w:ilvl w:val="1"/>
          <w:numId w:val="9"/>
        </w:numPr>
        <w:tabs>
          <w:tab w:val="clear" w:pos="360"/>
          <w:tab w:val="num" w:pos="540"/>
        </w:tabs>
        <w:spacing w:before="0" w:line="288" w:lineRule="auto"/>
        <w:ind w:left="0" w:hanging="540"/>
        <w:rPr>
          <w:rFonts w:ascii="Times New Roman" w:hAnsi="Times New Roman" w:cs="Times New Roman"/>
          <w:b/>
        </w:rPr>
      </w:pPr>
      <w:r>
        <w:rPr>
          <w:rFonts w:ascii="Times New Roman" w:hAnsi="Times New Roman" w:cs="Times New Roman"/>
          <w:b/>
        </w:rPr>
        <w:t>Wyjaśnienia:</w:t>
      </w:r>
      <w:bookmarkEnd w:id="46"/>
    </w:p>
    <w:p w:rsidR="00E96CC4" w:rsidRDefault="00E96CC4" w:rsidP="00002BBE">
      <w:pPr>
        <w:pStyle w:val="pkt1"/>
        <w:spacing w:before="0" w:after="0"/>
        <w:ind w:left="284" w:hanging="284"/>
        <w:rPr>
          <w:rFonts w:ascii="Times New Roman" w:hAnsi="Times New Roman" w:cs="Times New Roman"/>
          <w:sz w:val="20"/>
        </w:rPr>
      </w:pPr>
      <w:r>
        <w:rPr>
          <w:rFonts w:ascii="Times New Roman" w:hAnsi="Times New Roman" w:cs="Times New Roman"/>
          <w:sz w:val="20"/>
        </w:rPr>
        <w:t xml:space="preserve">a) 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Pzp, pod warunkiem, że wniosek o wyjaśnienie treści specyfikacji istotnych warunków zamówienia wpłynął do Zamawiającego nie później niż do końca dnia, </w:t>
      </w:r>
      <w:r w:rsidR="00E10882">
        <w:rPr>
          <w:rFonts w:ascii="Times New Roman" w:hAnsi="Times New Roman" w:cs="Times New Roman"/>
          <w:sz w:val="20"/>
        </w:rPr>
        <w:br/>
      </w:r>
      <w:r>
        <w:rPr>
          <w:rFonts w:ascii="Times New Roman" w:hAnsi="Times New Roman" w:cs="Times New Roman"/>
          <w:sz w:val="20"/>
        </w:rPr>
        <w:t xml:space="preserve">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E96CC4" w:rsidRDefault="00E96CC4" w:rsidP="00002BBE">
      <w:pPr>
        <w:pStyle w:val="pkt1"/>
        <w:spacing w:before="0" w:after="0"/>
        <w:ind w:left="284" w:hanging="284"/>
        <w:rPr>
          <w:rFonts w:ascii="Times New Roman" w:hAnsi="Times New Roman" w:cs="Times New Roman"/>
          <w:sz w:val="20"/>
        </w:rPr>
      </w:pPr>
      <w:r>
        <w:rPr>
          <w:rFonts w:ascii="Times New Roman" w:hAnsi="Times New Roman" w:cs="Times New Roman"/>
          <w:sz w:val="20"/>
        </w:rPr>
        <w:t>b) W przypadku rozbieżności pomiędzy treścią niniejszego SIWZ, a treścią udzielonych odpowiedzi, jako obowiązującą należy przyjąć treść pisma zawierającego późniejsze oświadczenia Zamawiającego</w:t>
      </w:r>
    </w:p>
    <w:p w:rsidR="00A122B3" w:rsidRDefault="00A122B3" w:rsidP="00DA4DDE">
      <w:pPr>
        <w:pStyle w:val="pkt1"/>
        <w:spacing w:before="0" w:after="0" w:line="360" w:lineRule="auto"/>
        <w:ind w:left="0" w:firstLine="0"/>
        <w:rPr>
          <w:rFonts w:ascii="Times New Roman" w:hAnsi="Times New Roman" w:cs="Times New Roman"/>
          <w:sz w:val="20"/>
        </w:rPr>
      </w:pPr>
    </w:p>
    <w:p w:rsidR="00A122B3" w:rsidRDefault="00A122B3" w:rsidP="00DA4DDE">
      <w:pPr>
        <w:pStyle w:val="Nagwek3"/>
        <w:numPr>
          <w:ilvl w:val="0"/>
          <w:numId w:val="0"/>
        </w:numPr>
        <w:tabs>
          <w:tab w:val="left" w:pos="708"/>
        </w:tabs>
        <w:spacing w:before="0"/>
        <w:ind w:hanging="540"/>
        <w:rPr>
          <w:rFonts w:ascii="Times New Roman" w:hAnsi="Times New Roman" w:cs="Times New Roman"/>
        </w:rPr>
      </w:pPr>
      <w:bookmarkStart w:id="47" w:name="_Toc253604457"/>
      <w:bookmarkStart w:id="48" w:name="_Toc252532394"/>
      <w:bookmarkStart w:id="49" w:name="_Toc295718804"/>
      <w:bookmarkStart w:id="50" w:name="_Toc295728014"/>
      <w:bookmarkStart w:id="51" w:name="_Toc322954267"/>
      <w:bookmarkStart w:id="52" w:name="_Toc328042042"/>
      <w:r>
        <w:rPr>
          <w:rFonts w:ascii="Times New Roman" w:hAnsi="Times New Roman" w:cs="Times New Roman"/>
        </w:rPr>
        <w:t>8.3</w:t>
      </w:r>
      <w:r>
        <w:rPr>
          <w:rFonts w:ascii="Times New Roman" w:hAnsi="Times New Roman" w:cs="Times New Roman"/>
        </w:rPr>
        <w:tab/>
        <w:t>Modyfikacja SIWZ:</w:t>
      </w:r>
      <w:bookmarkEnd w:id="47"/>
      <w:bookmarkEnd w:id="48"/>
      <w:bookmarkEnd w:id="49"/>
      <w:bookmarkEnd w:id="50"/>
      <w:bookmarkEnd w:id="51"/>
      <w:bookmarkEnd w:id="52"/>
    </w:p>
    <w:p w:rsidR="00A122B3" w:rsidRDefault="00A122B3" w:rsidP="00DA4DDE">
      <w:pPr>
        <w:spacing w:before="0" w:line="240" w:lineRule="auto"/>
        <w:rPr>
          <w:rFonts w:ascii="Times New Roman" w:hAnsi="Times New Roman" w:cs="Times New Roman"/>
        </w:rPr>
      </w:pPr>
      <w:bookmarkStart w:id="53" w:name="_Toc199737397"/>
      <w:bookmarkStart w:id="54" w:name="_Toc140981792"/>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A122B3" w:rsidRDefault="00A122B3" w:rsidP="00DA4DDE">
      <w:pPr>
        <w:pStyle w:val="Nagwek3"/>
        <w:numPr>
          <w:ilvl w:val="0"/>
          <w:numId w:val="0"/>
        </w:numPr>
        <w:tabs>
          <w:tab w:val="left" w:pos="708"/>
        </w:tabs>
        <w:ind w:hanging="540"/>
        <w:rPr>
          <w:rFonts w:ascii="Times New Roman" w:hAnsi="Times New Roman" w:cs="Times New Roman"/>
        </w:rPr>
      </w:pPr>
      <w:bookmarkStart w:id="55" w:name="_Toc253604458"/>
      <w:bookmarkStart w:id="56" w:name="_Toc252532395"/>
      <w:bookmarkStart w:id="57" w:name="_Toc295718805"/>
      <w:bookmarkStart w:id="58" w:name="_Toc295728015"/>
      <w:bookmarkStart w:id="59" w:name="_Toc322954268"/>
      <w:bookmarkStart w:id="60" w:name="_Toc328042043"/>
      <w:r>
        <w:rPr>
          <w:rFonts w:ascii="Times New Roman" w:hAnsi="Times New Roman" w:cs="Times New Roman"/>
        </w:rPr>
        <w:t>8.4</w:t>
      </w:r>
      <w:r>
        <w:rPr>
          <w:rFonts w:ascii="Times New Roman" w:hAnsi="Times New Roman" w:cs="Times New Roman"/>
        </w:rPr>
        <w:tab/>
        <w:t>Przedłużenie terminu składania ofert:</w:t>
      </w:r>
      <w:bookmarkEnd w:id="55"/>
      <w:bookmarkEnd w:id="56"/>
      <w:bookmarkEnd w:id="57"/>
      <w:bookmarkEnd w:id="58"/>
      <w:bookmarkEnd w:id="59"/>
      <w:bookmarkEnd w:id="60"/>
    </w:p>
    <w:p w:rsidR="00A122B3" w:rsidRDefault="00A122B3" w:rsidP="00DA4DDE">
      <w:pPr>
        <w:spacing w:before="0" w:line="240" w:lineRule="auto"/>
        <w:rPr>
          <w:rFonts w:ascii="Times New Roman" w:hAnsi="Times New Roman" w:cs="Times New Roman"/>
        </w:rPr>
      </w:pPr>
      <w:bookmarkStart w:id="61" w:name="_Toc199737398"/>
      <w:bookmarkStart w:id="62" w:name="_Toc140981793"/>
      <w:bookmarkEnd w:id="53"/>
      <w:bookmarkEnd w:id="54"/>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z treścią art. 12 a ust. 2 oraz art. 38 ust. 6 Pzp.</w:t>
      </w:r>
    </w:p>
    <w:p w:rsidR="00A122B3" w:rsidRDefault="00A122B3" w:rsidP="00DA4DDE">
      <w:pPr>
        <w:spacing w:before="0"/>
        <w:rPr>
          <w:rFonts w:ascii="Times New Roman" w:hAnsi="Times New Roman" w:cs="Times New Roman"/>
        </w:rPr>
      </w:pPr>
    </w:p>
    <w:p w:rsidR="00A122B3" w:rsidRDefault="00A122B3" w:rsidP="00DA4DDE">
      <w:pPr>
        <w:pStyle w:val="Nagwek3"/>
        <w:numPr>
          <w:ilvl w:val="0"/>
          <w:numId w:val="0"/>
        </w:numPr>
        <w:tabs>
          <w:tab w:val="left" w:pos="708"/>
        </w:tabs>
        <w:spacing w:before="0"/>
        <w:ind w:hanging="540"/>
        <w:rPr>
          <w:rFonts w:ascii="Times New Roman" w:hAnsi="Times New Roman" w:cs="Times New Roman"/>
        </w:rPr>
      </w:pPr>
      <w:bookmarkStart w:id="63" w:name="_Toc253604459"/>
      <w:bookmarkStart w:id="64" w:name="_Toc252532396"/>
      <w:bookmarkStart w:id="65" w:name="_Toc295718806"/>
      <w:bookmarkStart w:id="66" w:name="_Toc295728016"/>
      <w:bookmarkStart w:id="67" w:name="_Toc322954269"/>
      <w:bookmarkStart w:id="68" w:name="_Toc328042044"/>
      <w:r>
        <w:rPr>
          <w:rFonts w:ascii="Times New Roman" w:hAnsi="Times New Roman" w:cs="Times New Roman"/>
        </w:rPr>
        <w:t>8.5</w:t>
      </w:r>
      <w:r>
        <w:rPr>
          <w:rFonts w:ascii="Times New Roman" w:hAnsi="Times New Roman" w:cs="Times New Roman"/>
        </w:rPr>
        <w:tab/>
        <w:t>Osoby uprawnione do kontaktu z Wykonawcami:</w:t>
      </w:r>
      <w:bookmarkEnd w:id="63"/>
      <w:bookmarkEnd w:id="64"/>
      <w:bookmarkEnd w:id="65"/>
      <w:bookmarkEnd w:id="66"/>
      <w:bookmarkEnd w:id="67"/>
      <w:bookmarkEnd w:id="68"/>
    </w:p>
    <w:bookmarkEnd w:id="61"/>
    <w:bookmarkEnd w:id="62"/>
    <w:p w:rsidR="00A122B3" w:rsidRPr="004D26E6" w:rsidRDefault="00002BBE" w:rsidP="00DA4DDE">
      <w:pPr>
        <w:pStyle w:val="Tekstpodstawowywcity"/>
        <w:spacing w:line="240" w:lineRule="auto"/>
        <w:ind w:left="0"/>
        <w:rPr>
          <w:rFonts w:ascii="Times New Roman" w:hAnsi="Times New Roman" w:cs="Times New Roman"/>
          <w:bCs/>
        </w:rPr>
      </w:pPr>
      <w:r>
        <w:rPr>
          <w:rFonts w:ascii="Times New Roman" w:hAnsi="Times New Roman" w:cs="Times New Roman"/>
          <w:bCs/>
        </w:rPr>
        <w:t>Katarzyna Wielentejczyk</w:t>
      </w:r>
      <w:r w:rsidR="00A122B3">
        <w:rPr>
          <w:rFonts w:ascii="Times New Roman" w:hAnsi="Times New Roman" w:cs="Times New Roman"/>
          <w:bCs/>
        </w:rPr>
        <w:t xml:space="preserve"> mail: </w:t>
      </w:r>
      <w:hyperlink r:id="rId12" w:history="1">
        <w:r w:rsidR="00B03115" w:rsidRPr="002F5A8D">
          <w:rPr>
            <w:rStyle w:val="Hipercze"/>
            <w:bCs/>
          </w:rPr>
          <w:t>zampub@ibch.poznan.pl</w:t>
        </w:r>
      </w:hyperlink>
    </w:p>
    <w:p w:rsidR="00A122B3" w:rsidRDefault="00A122B3" w:rsidP="00D01A4F">
      <w:pPr>
        <w:pStyle w:val="Nagwek2"/>
        <w:numPr>
          <w:ilvl w:val="0"/>
          <w:numId w:val="8"/>
        </w:numPr>
        <w:tabs>
          <w:tab w:val="left" w:pos="360"/>
        </w:tabs>
        <w:spacing w:before="0" w:line="288" w:lineRule="auto"/>
        <w:ind w:left="0" w:hanging="284"/>
        <w:rPr>
          <w:rFonts w:ascii="Times New Roman" w:hAnsi="Times New Roman" w:cs="Times New Roman"/>
        </w:rPr>
      </w:pPr>
      <w:bookmarkStart w:id="69" w:name="_Toc328042045"/>
      <w:r>
        <w:rPr>
          <w:rFonts w:ascii="Times New Roman" w:hAnsi="Times New Roman" w:cs="Times New Roman"/>
        </w:rPr>
        <w:t>Wadium</w:t>
      </w:r>
      <w:bookmarkEnd w:id="69"/>
    </w:p>
    <w:p w:rsidR="0058314F" w:rsidRDefault="0058314F" w:rsidP="00DA4DDE">
      <w:pPr>
        <w:pStyle w:val="Tekstpodstawowywcity"/>
        <w:ind w:left="0"/>
        <w:rPr>
          <w:rFonts w:ascii="Times New Roman" w:hAnsi="Times New Roman" w:cs="Times New Roman"/>
        </w:rPr>
      </w:pPr>
      <w:r>
        <w:rPr>
          <w:rFonts w:ascii="Times New Roman" w:hAnsi="Times New Roman" w:cs="Times New Roman"/>
        </w:rPr>
        <w:t xml:space="preserve">Zgodnie z art. 45 ust. 2 Pzp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A122B3" w:rsidRDefault="00A122B3" w:rsidP="00D01A4F">
      <w:pPr>
        <w:pStyle w:val="Nagwek2"/>
        <w:numPr>
          <w:ilvl w:val="0"/>
          <w:numId w:val="10"/>
        </w:numPr>
        <w:tabs>
          <w:tab w:val="num" w:pos="360"/>
        </w:tabs>
        <w:ind w:left="0"/>
        <w:rPr>
          <w:rFonts w:ascii="Times New Roman" w:hAnsi="Times New Roman" w:cs="Times New Roman"/>
        </w:rPr>
      </w:pPr>
      <w:bookmarkStart w:id="70" w:name="_Toc328042046"/>
      <w:r>
        <w:rPr>
          <w:rFonts w:ascii="Times New Roman" w:hAnsi="Times New Roman" w:cs="Times New Roman"/>
        </w:rPr>
        <w:t>Termin związania ofertą</w:t>
      </w:r>
      <w:bookmarkEnd w:id="70"/>
    </w:p>
    <w:p w:rsidR="00A122B3" w:rsidRDefault="00A122B3" w:rsidP="00DA4DDE">
      <w:pPr>
        <w:spacing w:before="0" w:line="288" w:lineRule="auto"/>
        <w:rPr>
          <w:rFonts w:ascii="Times New Roman" w:hAnsi="Times New Roman" w:cs="Times New Roman"/>
        </w:rPr>
      </w:pPr>
      <w:r>
        <w:rPr>
          <w:rFonts w:ascii="Times New Roman" w:hAnsi="Times New Roman" w:cs="Times New Roman"/>
        </w:rPr>
        <w:t xml:space="preserve">Wykonawca jest związany ofertą przez okres </w:t>
      </w:r>
      <w:r>
        <w:rPr>
          <w:rFonts w:ascii="Times New Roman" w:hAnsi="Times New Roman" w:cs="Times New Roman"/>
          <w:b/>
        </w:rPr>
        <w:t>30 dni</w:t>
      </w:r>
      <w:r>
        <w:rPr>
          <w:rFonts w:ascii="Times New Roman" w:hAnsi="Times New Roman" w:cs="Times New Roman"/>
        </w:rPr>
        <w:t xml:space="preserve"> od upływu terminu składania ofert.</w:t>
      </w:r>
    </w:p>
    <w:p w:rsidR="00A122B3" w:rsidRDefault="00A122B3" w:rsidP="00DA4DDE">
      <w:pPr>
        <w:spacing w:before="0" w:line="288" w:lineRule="auto"/>
        <w:rPr>
          <w:rFonts w:ascii="Times New Roman" w:hAnsi="Times New Roman" w:cs="Times New Roman"/>
        </w:rPr>
      </w:pPr>
    </w:p>
    <w:p w:rsidR="00885789" w:rsidRDefault="00A122B3" w:rsidP="00D01A4F">
      <w:pPr>
        <w:pStyle w:val="Nagwek2"/>
        <w:numPr>
          <w:ilvl w:val="0"/>
          <w:numId w:val="10"/>
        </w:numPr>
        <w:tabs>
          <w:tab w:val="num" w:pos="360"/>
        </w:tabs>
        <w:spacing w:before="0" w:line="288" w:lineRule="auto"/>
        <w:ind w:left="0"/>
        <w:rPr>
          <w:rFonts w:ascii="Times New Roman" w:hAnsi="Times New Roman" w:cs="Times New Roman"/>
        </w:rPr>
      </w:pPr>
      <w:bookmarkStart w:id="71" w:name="_Toc328042047"/>
      <w:r>
        <w:rPr>
          <w:rFonts w:ascii="Times New Roman" w:hAnsi="Times New Roman" w:cs="Times New Roman"/>
        </w:rPr>
        <w:t>Przygotowanie oferty</w:t>
      </w:r>
      <w:bookmarkStart w:id="72" w:name="_Toc199737407"/>
      <w:bookmarkStart w:id="73" w:name="_Toc140981798"/>
      <w:bookmarkEnd w:id="71"/>
    </w:p>
    <w:p w:rsidR="00A354C2" w:rsidRPr="00B51DD4" w:rsidRDefault="00FC61A1" w:rsidP="00B51DD4">
      <w:pPr>
        <w:pStyle w:val="Nagwek2"/>
        <w:numPr>
          <w:ilvl w:val="0"/>
          <w:numId w:val="0"/>
        </w:numPr>
        <w:spacing w:before="0" w:line="288" w:lineRule="auto"/>
        <w:rPr>
          <w:rFonts w:ascii="Times New Roman" w:hAnsi="Times New Roman" w:cs="Times New Roman"/>
          <w:b w:val="0"/>
          <w:sz w:val="20"/>
          <w:szCs w:val="20"/>
        </w:rPr>
      </w:pPr>
      <w:r w:rsidRPr="00FC61A1">
        <w:rPr>
          <w:rFonts w:ascii="Times New Roman" w:hAnsi="Times New Roman" w:cs="Times New Roman"/>
          <w:sz w:val="20"/>
          <w:szCs w:val="20"/>
        </w:rPr>
        <w:t>11.1</w:t>
      </w:r>
      <w:r>
        <w:rPr>
          <w:rFonts w:ascii="Times New Roman" w:hAnsi="Times New Roman" w:cs="Times New Roman"/>
          <w:b w:val="0"/>
          <w:sz w:val="20"/>
          <w:szCs w:val="20"/>
        </w:rPr>
        <w:t xml:space="preserve"> </w:t>
      </w:r>
      <w:r>
        <w:rPr>
          <w:rFonts w:ascii="Times New Roman" w:hAnsi="Times New Roman" w:cs="Times New Roman"/>
          <w:b w:val="0"/>
          <w:sz w:val="20"/>
          <w:szCs w:val="20"/>
        </w:rPr>
        <w:tab/>
      </w:r>
      <w:r w:rsidR="00A354C2" w:rsidRPr="00B51DD4">
        <w:rPr>
          <w:rFonts w:ascii="Times New Roman" w:hAnsi="Times New Roman" w:cs="Times New Roman"/>
          <w:b w:val="0"/>
          <w:sz w:val="20"/>
          <w:szCs w:val="20"/>
        </w:rPr>
        <w:t xml:space="preserve">Oferta musi być złożona z zachowaniem formy pisemnej, w języku polskim pod rygorem nieważności. </w:t>
      </w:r>
    </w:p>
    <w:p w:rsidR="00A354C2" w:rsidRDefault="00A354C2" w:rsidP="00DA4DDE">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 xml:space="preserve">Zamawiający dopuszcza możliwość złożenia dokumentacji technicznej w języku angielskim. Zawartość oferty musi być zgodna z treścią SIWZ. </w:t>
      </w:r>
    </w:p>
    <w:p w:rsidR="00A354C2" w:rsidRDefault="00A354C2" w:rsidP="00DA4DDE">
      <w:pPr>
        <w:spacing w:before="0" w:line="240" w:lineRule="auto"/>
        <w:rPr>
          <w:rFonts w:ascii="Times New Roman" w:hAnsi="Times New Roman" w:cs="Times New Roman"/>
        </w:rPr>
      </w:pPr>
      <w:r w:rsidRPr="00B93808">
        <w:rPr>
          <w:rFonts w:ascii="Times New Roman" w:hAnsi="Times New Roman" w:cs="Times New Roman"/>
          <w:i/>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sidRPr="00B93808">
        <w:rPr>
          <w:rFonts w:ascii="Times New Roman" w:hAnsi="Times New Roman" w:cs="Times New Roman"/>
          <w:bCs/>
          <w:i/>
        </w:rPr>
        <w:t xml:space="preserve">Zamawiającego </w:t>
      </w:r>
      <w:r w:rsidRPr="00B93808">
        <w:rPr>
          <w:rFonts w:ascii="Times New Roman" w:hAnsi="Times New Roman" w:cs="Times New Roman"/>
          <w:i/>
        </w:rPr>
        <w:t xml:space="preserve">(np. </w:t>
      </w:r>
      <w:r w:rsidRPr="00B93808">
        <w:rPr>
          <w:rFonts w:ascii="Times New Roman" w:hAnsi="Times New Roman" w:cs="Times New Roman"/>
          <w:b/>
          <w:bCs/>
          <w:i/>
          <w:iCs/>
          <w:u w:val="single"/>
        </w:rPr>
        <w:t>przez pogrubienie lub podkreślenie proponowa</w:t>
      </w:r>
      <w:r w:rsidR="009765FD">
        <w:rPr>
          <w:rFonts w:ascii="Times New Roman" w:hAnsi="Times New Roman" w:cs="Times New Roman"/>
          <w:b/>
          <w:bCs/>
          <w:i/>
          <w:iCs/>
          <w:u w:val="single"/>
        </w:rPr>
        <w:t>nych rozwiązań równoważnych</w:t>
      </w:r>
      <w:r w:rsidRPr="00B93808">
        <w:rPr>
          <w:rFonts w:ascii="Times New Roman" w:hAnsi="Times New Roman" w:cs="Times New Roman"/>
          <w:bCs/>
          <w:i/>
          <w:iCs/>
        </w:rPr>
        <w:t>).</w:t>
      </w:r>
      <w:r>
        <w:rPr>
          <w:rFonts w:ascii="Times New Roman" w:hAnsi="Times New Roman"/>
        </w:rPr>
        <w:t xml:space="preserve"> </w:t>
      </w:r>
      <w:r>
        <w:rPr>
          <w:rFonts w:ascii="Times New Roman" w:hAnsi="Times New Roman" w:cs="Times New Roman"/>
        </w:rPr>
        <w:t>Zamawiający dopuszcza możliwość złożenia ww. specyfikacji w języku angielskim, jednakże musi być ona dostarczona w formie papierowej.</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A354C2" w:rsidRPr="00D9562E" w:rsidRDefault="00A354C2" w:rsidP="00D01A4F">
      <w:pPr>
        <w:pStyle w:val="Wyliczenie123wtekcie"/>
        <w:numPr>
          <w:ilvl w:val="0"/>
          <w:numId w:val="11"/>
        </w:numPr>
        <w:spacing w:before="0" w:after="0" w:line="240" w:lineRule="auto"/>
        <w:ind w:left="0"/>
        <w:rPr>
          <w:rFonts w:ascii="Times New Roman" w:hAnsi="Times New Roman"/>
          <w:sz w:val="20"/>
          <w:szCs w:val="20"/>
        </w:rPr>
      </w:pPr>
      <w:r w:rsidRPr="00D9562E">
        <w:rPr>
          <w:rFonts w:ascii="Times New Roman" w:hAnsi="Times New Roman"/>
          <w:sz w:val="20"/>
          <w:szCs w:val="20"/>
        </w:rPr>
        <w:t>nazwę i adres Zamawiającego:</w:t>
      </w:r>
    </w:p>
    <w:p w:rsidR="00A354C2" w:rsidRPr="00D9562E" w:rsidRDefault="00A354C2" w:rsidP="003447E3">
      <w:pPr>
        <w:spacing w:before="0" w:line="240" w:lineRule="auto"/>
        <w:rPr>
          <w:rFonts w:ascii="Times New Roman" w:hAnsi="Times New Roman" w:cs="Times New Roman"/>
          <w:b/>
        </w:rPr>
      </w:pPr>
      <w:r w:rsidRPr="00D9562E">
        <w:rPr>
          <w:rFonts w:ascii="Times New Roman" w:hAnsi="Times New Roman" w:cs="Times New Roman"/>
          <w:b/>
        </w:rPr>
        <w:t>In</w:t>
      </w:r>
      <w:r w:rsidR="00F07D16" w:rsidRPr="00D9562E">
        <w:rPr>
          <w:rFonts w:ascii="Times New Roman" w:hAnsi="Times New Roman" w:cs="Times New Roman"/>
          <w:b/>
        </w:rPr>
        <w:t>stytut Chemii Bioorganicznej Polskiej Akademii Nauk</w:t>
      </w:r>
      <w:r w:rsidRPr="00D9562E">
        <w:rPr>
          <w:rFonts w:ascii="Times New Roman" w:hAnsi="Times New Roman" w:cs="Times New Roman"/>
          <w:b/>
        </w:rPr>
        <w:t>, ul. Noskowskiego 12/14, 61 –704 Poznań</w:t>
      </w:r>
    </w:p>
    <w:p w:rsidR="00A354C2" w:rsidRPr="00D9562E" w:rsidRDefault="00A354C2" w:rsidP="00D01A4F">
      <w:pPr>
        <w:pStyle w:val="Wyliczenie123wtekcie"/>
        <w:numPr>
          <w:ilvl w:val="0"/>
          <w:numId w:val="11"/>
        </w:numPr>
        <w:spacing w:before="0" w:after="0" w:line="240" w:lineRule="auto"/>
        <w:ind w:left="0"/>
        <w:rPr>
          <w:rFonts w:ascii="Times New Roman" w:hAnsi="Times New Roman"/>
          <w:sz w:val="20"/>
          <w:szCs w:val="20"/>
        </w:rPr>
      </w:pPr>
      <w:r w:rsidRPr="00D9562E">
        <w:rPr>
          <w:rFonts w:ascii="Times New Roman" w:hAnsi="Times New Roman"/>
          <w:sz w:val="20"/>
          <w:szCs w:val="20"/>
        </w:rPr>
        <w:t>nazwę zamówienia,</w:t>
      </w:r>
    </w:p>
    <w:p w:rsidR="00A354C2" w:rsidRPr="00D9562E" w:rsidRDefault="00A354C2" w:rsidP="00D01A4F">
      <w:pPr>
        <w:pStyle w:val="Wyliczenie123wtekcie"/>
        <w:numPr>
          <w:ilvl w:val="0"/>
          <w:numId w:val="11"/>
        </w:numPr>
        <w:spacing w:before="0" w:after="0" w:line="240" w:lineRule="auto"/>
        <w:ind w:left="0"/>
        <w:rPr>
          <w:rFonts w:ascii="Times New Roman" w:hAnsi="Times New Roman"/>
          <w:sz w:val="20"/>
          <w:szCs w:val="20"/>
        </w:rPr>
      </w:pPr>
      <w:r w:rsidRPr="00D9562E">
        <w:rPr>
          <w:rFonts w:ascii="Times New Roman" w:hAnsi="Times New Roman"/>
          <w:sz w:val="20"/>
          <w:szCs w:val="20"/>
        </w:rPr>
        <w:t>nazwę i dokładny adres Wykonawcy (wszystkich uczestników konsorcjum).</w:t>
      </w:r>
    </w:p>
    <w:p w:rsidR="00A354C2" w:rsidRPr="00D9562E" w:rsidRDefault="00A354C2" w:rsidP="00D01A4F">
      <w:pPr>
        <w:pStyle w:val="Wyliczenie123wtekcie"/>
        <w:numPr>
          <w:ilvl w:val="0"/>
          <w:numId w:val="11"/>
        </w:numPr>
        <w:spacing w:before="0" w:after="0" w:line="240" w:lineRule="auto"/>
        <w:ind w:left="0"/>
        <w:rPr>
          <w:rFonts w:ascii="Times New Roman" w:hAnsi="Times New Roman"/>
          <w:sz w:val="20"/>
          <w:szCs w:val="20"/>
        </w:rPr>
      </w:pPr>
      <w:r w:rsidRPr="00D9562E">
        <w:rPr>
          <w:rFonts w:ascii="Times New Roman" w:hAnsi="Times New Roman"/>
          <w:sz w:val="20"/>
          <w:szCs w:val="20"/>
        </w:rPr>
        <w:t xml:space="preserve">informację o treści: </w:t>
      </w:r>
      <w:r w:rsidRPr="00D9562E">
        <w:rPr>
          <w:rFonts w:ascii="Times New Roman" w:hAnsi="Times New Roman"/>
          <w:b/>
          <w:sz w:val="20"/>
          <w:szCs w:val="20"/>
        </w:rPr>
        <w:t>„ Nie otwierać przed dniem………. godz. ……….”</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 xml:space="preserve">Jeżeli zaistnieją przesłanki z art. 11 ust. 4 ustawy z dnia 16.04.1993r. o zwalczaniu nieuczciwej konkurencji </w:t>
      </w:r>
      <w:r w:rsidR="00B03115">
        <w:rPr>
          <w:rFonts w:ascii="Times New Roman" w:hAnsi="Times New Roman" w:cs="Times New Roman"/>
        </w:rPr>
        <w:t>(tj. Dz. U. z 2003 Nr 153, poz. 1503 z późn. zmianami)</w:t>
      </w:r>
      <w:r>
        <w:rPr>
          <w:rFonts w:ascii="Times New Roman" w:hAnsi="Times New Roman" w:cs="Times New Roman"/>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 xml:space="preserve">Oferta musi być podpisana przez osoby uprawnione zgodnie z dokumentami rejestrowymi lub osobę posiadającą ważne pełnomocnictwo, które należy załączyć </w:t>
      </w:r>
      <w:r w:rsidR="00C77131">
        <w:rPr>
          <w:rFonts w:ascii="Times New Roman" w:hAnsi="Times New Roman" w:cs="Times New Roman"/>
        </w:rPr>
        <w:t xml:space="preserve">w </w:t>
      </w:r>
      <w:r w:rsidR="00C77131" w:rsidRPr="00D31327">
        <w:rPr>
          <w:rFonts w:ascii="Times New Roman" w:hAnsi="Times New Roman" w:cs="Times New Roman"/>
        </w:rPr>
        <w:t>oryginale lub notarialnie poświadczonym odpisie do ofer</w:t>
      </w:r>
      <w:r w:rsidR="00D31327" w:rsidRPr="00D31327">
        <w:rPr>
          <w:rFonts w:ascii="Times New Roman" w:hAnsi="Times New Roman" w:cs="Times New Roman"/>
        </w:rPr>
        <w:t>t</w:t>
      </w:r>
      <w:r w:rsidR="00C77131" w:rsidRPr="00D31327">
        <w:rPr>
          <w:rFonts w:ascii="Times New Roman" w:hAnsi="Times New Roman" w:cs="Times New Roman"/>
        </w:rPr>
        <w:t>y</w:t>
      </w:r>
      <w:r>
        <w:rPr>
          <w:rFonts w:ascii="Times New Roman" w:hAnsi="Times New Roman" w:cs="Times New Roman"/>
        </w:rPr>
        <w:t xml:space="preserve"> </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A354C2" w:rsidRDefault="00A354C2" w:rsidP="00DA4DDE">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1B508A" w:rsidRDefault="001B508A" w:rsidP="001B508A">
      <w:pPr>
        <w:pStyle w:val="ust"/>
        <w:spacing w:before="0" w:after="0"/>
        <w:ind w:left="0" w:firstLine="0"/>
        <w:rPr>
          <w:rStyle w:val="c41"/>
          <w:rFonts w:ascii="Times New Roman" w:hAnsi="Times New Roman"/>
          <w:b/>
          <w:sz w:val="20"/>
          <w:szCs w:val="20"/>
        </w:rPr>
      </w:pPr>
    </w:p>
    <w:p w:rsidR="001B508A" w:rsidRDefault="001B508A" w:rsidP="001B508A">
      <w:pPr>
        <w:pStyle w:val="ust"/>
        <w:spacing w:before="0" w:after="0"/>
        <w:ind w:left="0" w:firstLine="0"/>
        <w:rPr>
          <w:rStyle w:val="c41"/>
          <w:rFonts w:ascii="Times New Roman" w:hAnsi="Times New Roman"/>
          <w:sz w:val="20"/>
          <w:szCs w:val="20"/>
        </w:rPr>
      </w:pPr>
      <w:r w:rsidRPr="001B508A">
        <w:rPr>
          <w:rStyle w:val="c41"/>
          <w:rFonts w:ascii="Times New Roman" w:hAnsi="Times New Roman"/>
          <w:b/>
          <w:sz w:val="20"/>
          <w:szCs w:val="20"/>
        </w:rPr>
        <w:t>11.2</w:t>
      </w:r>
      <w:r>
        <w:rPr>
          <w:rStyle w:val="c41"/>
          <w:rFonts w:ascii="Times New Roman" w:hAnsi="Times New Roman"/>
          <w:sz w:val="20"/>
          <w:szCs w:val="20"/>
        </w:rPr>
        <w:tab/>
        <w:t>Wykonawca zobowiązany jest podać w ofercie osobę lub osoby odpowiedzialne za bieżące nadzorowanie realizacji umowy oraz upoważnione do podpisania protokołu odbioru Przedmiotu zamówienia.</w:t>
      </w:r>
    </w:p>
    <w:p w:rsidR="001B508A" w:rsidRDefault="001B508A" w:rsidP="00DA4DDE">
      <w:pPr>
        <w:pStyle w:val="Tekstpodstawowywcity"/>
        <w:spacing w:before="0" w:after="0" w:line="240" w:lineRule="auto"/>
        <w:ind w:left="0"/>
        <w:rPr>
          <w:rFonts w:ascii="Times New Roman" w:hAnsi="Times New Roman" w:cs="Times New Roman"/>
          <w:b/>
          <w:i/>
          <w:u w:val="single"/>
        </w:rPr>
      </w:pPr>
    </w:p>
    <w:p w:rsidR="00A122B3" w:rsidRPr="00503641" w:rsidRDefault="001B508A" w:rsidP="0009185E">
      <w:pPr>
        <w:pStyle w:val="Tekstpodstawowywcity"/>
        <w:spacing w:before="0" w:after="0" w:line="240" w:lineRule="auto"/>
        <w:ind w:left="705" w:hanging="705"/>
        <w:rPr>
          <w:rFonts w:ascii="Times New Roman" w:hAnsi="Times New Roman" w:cs="Times New Roman"/>
          <w:b/>
          <w:bCs/>
          <w:i/>
          <w:u w:val="single"/>
        </w:rPr>
      </w:pPr>
      <w:r w:rsidRPr="00503641">
        <w:rPr>
          <w:rFonts w:ascii="Times New Roman" w:hAnsi="Times New Roman" w:cs="Times New Roman"/>
          <w:b/>
          <w:i/>
        </w:rPr>
        <w:t>11.3</w:t>
      </w:r>
      <w:r w:rsidRPr="00503641">
        <w:rPr>
          <w:rFonts w:ascii="Times New Roman" w:hAnsi="Times New Roman" w:cs="Times New Roman"/>
          <w:b/>
          <w:i/>
        </w:rPr>
        <w:tab/>
      </w:r>
      <w:r w:rsidR="00A122B3" w:rsidRPr="00503641">
        <w:rPr>
          <w:rFonts w:ascii="Times New Roman" w:hAnsi="Times New Roman" w:cs="Times New Roman"/>
          <w:b/>
          <w:i/>
        </w:rPr>
        <w:t>Za</w:t>
      </w:r>
      <w:r w:rsidR="00BB5FE6" w:rsidRPr="00503641">
        <w:rPr>
          <w:rFonts w:ascii="Times New Roman" w:hAnsi="Times New Roman" w:cs="Times New Roman"/>
          <w:b/>
          <w:i/>
        </w:rPr>
        <w:t>leca się  zapoznanie z budynkami, w których</w:t>
      </w:r>
      <w:r w:rsidR="00A122B3" w:rsidRPr="00503641">
        <w:rPr>
          <w:rFonts w:ascii="Times New Roman" w:hAnsi="Times New Roman" w:cs="Times New Roman"/>
          <w:b/>
          <w:i/>
        </w:rPr>
        <w:t xml:space="preserve"> ma być realizowany przedmiot niniejszego postępowania, od poniedziałku do piątku w godz. </w:t>
      </w:r>
      <w:r w:rsidR="001F2064" w:rsidRPr="00503641">
        <w:rPr>
          <w:rFonts w:ascii="Times New Roman" w:hAnsi="Times New Roman" w:cs="Times New Roman"/>
          <w:b/>
          <w:i/>
        </w:rPr>
        <w:t>8</w:t>
      </w:r>
      <w:r w:rsidR="00A122B3" w:rsidRPr="00503641">
        <w:rPr>
          <w:rFonts w:ascii="Times New Roman" w:hAnsi="Times New Roman" w:cs="Times New Roman"/>
          <w:b/>
          <w:i/>
        </w:rPr>
        <w:t>-1</w:t>
      </w:r>
      <w:r w:rsidR="00A731A6" w:rsidRPr="00503641">
        <w:rPr>
          <w:rFonts w:ascii="Times New Roman" w:hAnsi="Times New Roman" w:cs="Times New Roman"/>
          <w:b/>
          <w:i/>
        </w:rPr>
        <w:t>3</w:t>
      </w:r>
      <w:r w:rsidR="00D9562E" w:rsidRPr="00503641">
        <w:rPr>
          <w:rFonts w:ascii="Times New Roman" w:hAnsi="Times New Roman" w:cs="Times New Roman"/>
          <w:b/>
          <w:bCs/>
          <w:i/>
        </w:rPr>
        <w:t>. Ustalenie te</w:t>
      </w:r>
      <w:r w:rsidR="006F1BDF" w:rsidRPr="00503641">
        <w:rPr>
          <w:rFonts w:ascii="Times New Roman" w:hAnsi="Times New Roman" w:cs="Times New Roman"/>
          <w:b/>
          <w:bCs/>
          <w:i/>
        </w:rPr>
        <w:t xml:space="preserve">rminu wizji lokalnej odbywa się </w:t>
      </w:r>
      <w:r w:rsidR="00D9562E" w:rsidRPr="00503641">
        <w:rPr>
          <w:rFonts w:ascii="Times New Roman" w:hAnsi="Times New Roman" w:cs="Times New Roman"/>
          <w:b/>
          <w:bCs/>
          <w:i/>
        </w:rPr>
        <w:t xml:space="preserve">drogą elektroniczną na adres e-mail: </w:t>
      </w:r>
      <w:hyperlink r:id="rId13" w:history="1">
        <w:r w:rsidR="00B03115" w:rsidRPr="00503641">
          <w:rPr>
            <w:rStyle w:val="Hipercze"/>
            <w:bCs/>
          </w:rPr>
          <w:t>zampub@ibch.poznan.pl</w:t>
        </w:r>
      </w:hyperlink>
    </w:p>
    <w:p w:rsidR="00A122B3" w:rsidRDefault="00A122B3" w:rsidP="0009185E">
      <w:pPr>
        <w:pStyle w:val="ust"/>
        <w:spacing w:before="0" w:after="0"/>
        <w:ind w:left="705" w:firstLine="4"/>
        <w:rPr>
          <w:b/>
          <w:i/>
          <w:sz w:val="20"/>
        </w:rPr>
      </w:pPr>
      <w:r w:rsidRPr="00503641">
        <w:rPr>
          <w:b/>
          <w:i/>
          <w:sz w:val="20"/>
        </w:rPr>
        <w:t>Wykonawca ponosi wszelkie ryzyka wynikające z faktu nieskorzystania przez niego z możliwo</w:t>
      </w:r>
      <w:r w:rsidR="00BB5FE6" w:rsidRPr="00503641">
        <w:rPr>
          <w:b/>
          <w:i/>
          <w:sz w:val="20"/>
        </w:rPr>
        <w:t>ści zapoznania się z budynkami</w:t>
      </w:r>
      <w:r w:rsidR="00A354C2" w:rsidRPr="00503641">
        <w:rPr>
          <w:b/>
          <w:i/>
          <w:sz w:val="20"/>
        </w:rPr>
        <w:t>.</w:t>
      </w:r>
    </w:p>
    <w:p w:rsidR="0058314F" w:rsidRDefault="0058314F" w:rsidP="00DA4DDE">
      <w:pPr>
        <w:pStyle w:val="ust"/>
        <w:spacing w:before="0" w:after="0"/>
        <w:ind w:left="0" w:firstLine="0"/>
        <w:rPr>
          <w:b/>
          <w:i/>
          <w:sz w:val="20"/>
        </w:rPr>
      </w:pPr>
    </w:p>
    <w:p w:rsidR="00A122B3" w:rsidRPr="004559AF" w:rsidRDefault="00A122B3" w:rsidP="00D01A4F">
      <w:pPr>
        <w:pStyle w:val="Nagwek2"/>
        <w:numPr>
          <w:ilvl w:val="0"/>
          <w:numId w:val="10"/>
        </w:numPr>
        <w:tabs>
          <w:tab w:val="num" w:pos="360"/>
          <w:tab w:val="left" w:pos="400"/>
        </w:tabs>
        <w:spacing w:before="0" w:line="288" w:lineRule="auto"/>
        <w:ind w:left="0" w:hanging="284"/>
        <w:rPr>
          <w:rFonts w:ascii="Times New Roman" w:hAnsi="Times New Roman" w:cs="Times New Roman"/>
        </w:rPr>
      </w:pPr>
      <w:bookmarkStart w:id="74" w:name="_Toc328042048"/>
      <w:r w:rsidRPr="004559AF">
        <w:rPr>
          <w:rFonts w:ascii="Times New Roman" w:hAnsi="Times New Roman" w:cs="Times New Roman"/>
        </w:rPr>
        <w:t>Miejsce oraz termin składania i otwarcia ofert</w:t>
      </w:r>
      <w:bookmarkEnd w:id="74"/>
    </w:p>
    <w:p w:rsidR="00A122B3" w:rsidRDefault="00A122B3" w:rsidP="00D01A4F">
      <w:pPr>
        <w:pStyle w:val="Nagwek3"/>
        <w:numPr>
          <w:ilvl w:val="1"/>
          <w:numId w:val="12"/>
        </w:numPr>
        <w:tabs>
          <w:tab w:val="clear" w:pos="360"/>
          <w:tab w:val="num" w:pos="540"/>
        </w:tabs>
        <w:spacing w:before="0" w:line="240" w:lineRule="auto"/>
        <w:ind w:left="0"/>
        <w:rPr>
          <w:rFonts w:ascii="Times New Roman" w:hAnsi="Times New Roman" w:cs="Times New Roman"/>
          <w:szCs w:val="20"/>
        </w:rPr>
      </w:pPr>
      <w:bookmarkStart w:id="75" w:name="_Toc253645432"/>
      <w:bookmarkStart w:id="76" w:name="_Toc253604464"/>
      <w:bookmarkStart w:id="77" w:name="_Toc251065720"/>
      <w:bookmarkStart w:id="78" w:name="_Toc295718811"/>
      <w:bookmarkStart w:id="79" w:name="_Toc295728021"/>
      <w:bookmarkStart w:id="80" w:name="_Toc322954274"/>
      <w:bookmarkStart w:id="81" w:name="_Toc328042049"/>
      <w:bookmarkEnd w:id="72"/>
      <w:bookmarkEnd w:id="73"/>
      <w:r>
        <w:rPr>
          <w:rFonts w:ascii="Times New Roman" w:hAnsi="Times New Roman" w:cs="Times New Roman"/>
          <w:szCs w:val="20"/>
        </w:rPr>
        <w:t>Informacje ogólne:</w:t>
      </w:r>
      <w:bookmarkEnd w:id="75"/>
      <w:bookmarkEnd w:id="76"/>
      <w:bookmarkEnd w:id="77"/>
      <w:bookmarkEnd w:id="78"/>
      <w:bookmarkEnd w:id="79"/>
      <w:bookmarkEnd w:id="80"/>
      <w:bookmarkEnd w:id="81"/>
    </w:p>
    <w:p w:rsidR="00A122B3" w:rsidRDefault="00A122B3" w:rsidP="00DA4DDE">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A122B3" w:rsidRDefault="00A122B3" w:rsidP="00DA4DDE">
      <w:pPr>
        <w:pStyle w:val="Tekstpodstawowy21"/>
        <w:spacing w:after="0" w:line="240" w:lineRule="auto"/>
        <w:rPr>
          <w:b/>
        </w:rPr>
      </w:pPr>
      <w:r>
        <w:rPr>
          <w:b/>
        </w:rPr>
        <w:t>In</w:t>
      </w:r>
      <w:r w:rsidR="00A354C2">
        <w:rPr>
          <w:b/>
        </w:rPr>
        <w:t>stytut Chemii Bioorganicznej Polskiej Akademii Nauk</w:t>
      </w:r>
      <w:r>
        <w:rPr>
          <w:b/>
        </w:rPr>
        <w:t>, ul. Noskowskiego 12/14, 61 –704 Poznań</w:t>
      </w:r>
    </w:p>
    <w:p w:rsidR="0058314F" w:rsidRDefault="0058314F" w:rsidP="00DA4DDE">
      <w:pPr>
        <w:pStyle w:val="Tekstpodstawowy21"/>
        <w:spacing w:after="0" w:line="240" w:lineRule="auto"/>
        <w:rPr>
          <w:b/>
        </w:rPr>
      </w:pPr>
      <w:r>
        <w:rPr>
          <w:b/>
        </w:rPr>
        <w:t xml:space="preserve">pokój nr 16 bud. C </w:t>
      </w:r>
    </w:p>
    <w:p w:rsidR="00A122B3" w:rsidRPr="006B1FD0" w:rsidRDefault="00A122B3" w:rsidP="00DA4DDE">
      <w:pPr>
        <w:spacing w:before="0" w:line="240" w:lineRule="auto"/>
        <w:rPr>
          <w:rFonts w:ascii="Times New Roman" w:hAnsi="Times New Roman" w:cs="Times New Roman"/>
          <w:b/>
          <w:bCs/>
        </w:rPr>
      </w:pPr>
      <w:r w:rsidRPr="006B1FD0">
        <w:rPr>
          <w:rFonts w:ascii="Times New Roman" w:hAnsi="Times New Roman" w:cs="Times New Roman"/>
        </w:rPr>
        <w:t xml:space="preserve">najpóźniej do dnia </w:t>
      </w:r>
      <w:r w:rsidR="006B1FD0" w:rsidRPr="006B1FD0">
        <w:rPr>
          <w:rFonts w:ascii="Times New Roman" w:hAnsi="Times New Roman" w:cs="Times New Roman"/>
          <w:b/>
        </w:rPr>
        <w:t>29</w:t>
      </w:r>
      <w:r w:rsidR="004559AF" w:rsidRPr="006B1FD0">
        <w:rPr>
          <w:rFonts w:ascii="Times New Roman" w:hAnsi="Times New Roman" w:cs="Times New Roman"/>
          <w:b/>
        </w:rPr>
        <w:t xml:space="preserve"> listopada 2013r</w:t>
      </w:r>
      <w:r w:rsidR="004559AF" w:rsidRPr="006B1FD0">
        <w:rPr>
          <w:rFonts w:ascii="Times New Roman" w:hAnsi="Times New Roman" w:cs="Times New Roman"/>
        </w:rPr>
        <w:t xml:space="preserve">. </w:t>
      </w:r>
      <w:r w:rsidRPr="006B1FD0">
        <w:rPr>
          <w:rFonts w:ascii="Times New Roman" w:hAnsi="Times New Roman" w:cs="Times New Roman"/>
          <w:b/>
          <w:bCs/>
        </w:rPr>
        <w:t>do godz. 10:00</w:t>
      </w:r>
    </w:p>
    <w:p w:rsidR="00A122B3" w:rsidRPr="006B1FD0" w:rsidRDefault="00A122B3" w:rsidP="00DA4DDE">
      <w:pPr>
        <w:spacing w:before="0" w:line="240" w:lineRule="auto"/>
        <w:rPr>
          <w:rFonts w:ascii="Times New Roman" w:hAnsi="Times New Roman" w:cs="Times New Roman"/>
        </w:rPr>
      </w:pPr>
      <w:r w:rsidRPr="006B1FD0">
        <w:rPr>
          <w:rFonts w:ascii="Times New Roman" w:hAnsi="Times New Roman" w:cs="Times New Roman"/>
        </w:rPr>
        <w:t>Zmawiający niezwłocznie zawiadomi Wykonawcę o złożeniu oferty po terminie oraz zwróci ofertę po upływie terminu do wniesienia odwołania.</w:t>
      </w:r>
    </w:p>
    <w:p w:rsidR="00A122B3" w:rsidRPr="006B1FD0" w:rsidRDefault="00A122B3" w:rsidP="00DA4DDE">
      <w:pPr>
        <w:spacing w:before="0" w:line="288" w:lineRule="auto"/>
        <w:rPr>
          <w:rFonts w:ascii="Times New Roman" w:hAnsi="Times New Roman" w:cs="Times New Roman"/>
        </w:rPr>
      </w:pPr>
    </w:p>
    <w:p w:rsidR="00A122B3" w:rsidRPr="006B1FD0" w:rsidRDefault="00A122B3" w:rsidP="00D01A4F">
      <w:pPr>
        <w:pStyle w:val="Nagwek3"/>
        <w:numPr>
          <w:ilvl w:val="1"/>
          <w:numId w:val="12"/>
        </w:numPr>
        <w:tabs>
          <w:tab w:val="clear" w:pos="360"/>
          <w:tab w:val="left" w:pos="540"/>
        </w:tabs>
        <w:spacing w:before="0" w:line="288" w:lineRule="auto"/>
        <w:ind w:left="0"/>
        <w:rPr>
          <w:rFonts w:ascii="Times New Roman" w:hAnsi="Times New Roman" w:cs="Times New Roman"/>
          <w:szCs w:val="20"/>
        </w:rPr>
      </w:pPr>
      <w:bookmarkStart w:id="82" w:name="_Toc253645433"/>
      <w:bookmarkStart w:id="83" w:name="_Toc253604465"/>
      <w:bookmarkStart w:id="84" w:name="_Toc251065721"/>
      <w:bookmarkStart w:id="85" w:name="_Toc295718812"/>
      <w:bookmarkStart w:id="86" w:name="_Toc295728022"/>
      <w:bookmarkStart w:id="87" w:name="_Toc322954275"/>
      <w:bookmarkStart w:id="88" w:name="_Toc328042050"/>
      <w:r w:rsidRPr="006B1FD0">
        <w:rPr>
          <w:rFonts w:ascii="Times New Roman" w:hAnsi="Times New Roman" w:cs="Times New Roman"/>
          <w:szCs w:val="20"/>
        </w:rPr>
        <w:t>Otwarcie ofert:</w:t>
      </w:r>
      <w:bookmarkEnd w:id="82"/>
      <w:bookmarkEnd w:id="83"/>
      <w:bookmarkEnd w:id="84"/>
      <w:bookmarkEnd w:id="85"/>
      <w:bookmarkEnd w:id="86"/>
      <w:bookmarkEnd w:id="87"/>
      <w:bookmarkEnd w:id="88"/>
    </w:p>
    <w:p w:rsidR="00A122B3" w:rsidRDefault="0058314F" w:rsidP="00DA4DDE">
      <w:pPr>
        <w:spacing w:before="0" w:line="240" w:lineRule="auto"/>
        <w:rPr>
          <w:rFonts w:ascii="Times New Roman" w:hAnsi="Times New Roman" w:cs="Times New Roman"/>
          <w:b/>
        </w:rPr>
      </w:pPr>
      <w:r w:rsidRPr="006B1FD0">
        <w:rPr>
          <w:rFonts w:ascii="Times New Roman" w:hAnsi="Times New Roman" w:cs="Times New Roman"/>
        </w:rPr>
        <w:t xml:space="preserve">Otwarcie ofert nastąpi w dniu </w:t>
      </w:r>
      <w:r w:rsidR="006B1FD0" w:rsidRPr="006B1FD0">
        <w:rPr>
          <w:rFonts w:ascii="Times New Roman" w:hAnsi="Times New Roman" w:cs="Times New Roman"/>
          <w:b/>
        </w:rPr>
        <w:t>29</w:t>
      </w:r>
      <w:r w:rsidR="004559AF" w:rsidRPr="006B1FD0">
        <w:rPr>
          <w:rFonts w:ascii="Times New Roman" w:hAnsi="Times New Roman" w:cs="Times New Roman"/>
          <w:b/>
        </w:rPr>
        <w:t xml:space="preserve"> listopada</w:t>
      </w:r>
      <w:r w:rsidR="00002BBE" w:rsidRPr="006B1FD0">
        <w:rPr>
          <w:rFonts w:ascii="Times New Roman" w:hAnsi="Times New Roman" w:cs="Times New Roman"/>
          <w:b/>
        </w:rPr>
        <w:t xml:space="preserve"> 2013r</w:t>
      </w:r>
      <w:r w:rsidR="00002BBE" w:rsidRPr="006B1FD0">
        <w:rPr>
          <w:rFonts w:ascii="Times New Roman" w:hAnsi="Times New Roman" w:cs="Times New Roman"/>
        </w:rPr>
        <w:t xml:space="preserve">. </w:t>
      </w:r>
      <w:r w:rsidR="00A122B3" w:rsidRPr="006B1FD0">
        <w:rPr>
          <w:rFonts w:ascii="Times New Roman" w:hAnsi="Times New Roman" w:cs="Times New Roman"/>
          <w:b/>
        </w:rPr>
        <w:t>w Instytucie Chemii Bioorgan</w:t>
      </w:r>
      <w:r w:rsidR="00A354C2" w:rsidRPr="006B1FD0">
        <w:rPr>
          <w:rFonts w:ascii="Times New Roman" w:hAnsi="Times New Roman" w:cs="Times New Roman"/>
          <w:b/>
        </w:rPr>
        <w:t>icznej Polskiej Akademii  Nauk</w:t>
      </w:r>
      <w:r w:rsidR="00A122B3" w:rsidRPr="006B1FD0">
        <w:rPr>
          <w:rFonts w:ascii="Times New Roman" w:hAnsi="Times New Roman" w:cs="Times New Roman"/>
          <w:b/>
        </w:rPr>
        <w:t xml:space="preserve">, przy ul. Noskowskiego 12/14 w Poznaniu, </w:t>
      </w:r>
      <w:r w:rsidRPr="006B1FD0">
        <w:rPr>
          <w:rFonts w:ascii="Times New Roman" w:hAnsi="Times New Roman" w:cs="Times New Roman"/>
          <w:b/>
        </w:rPr>
        <w:t>, w pokoju 17 bud.</w:t>
      </w:r>
      <w:r w:rsidR="00932EAF" w:rsidRPr="006B1FD0">
        <w:rPr>
          <w:rFonts w:ascii="Times New Roman" w:hAnsi="Times New Roman" w:cs="Times New Roman"/>
          <w:b/>
        </w:rPr>
        <w:t xml:space="preserve"> </w:t>
      </w:r>
      <w:r w:rsidRPr="006B1FD0">
        <w:rPr>
          <w:rFonts w:ascii="Times New Roman" w:hAnsi="Times New Roman" w:cs="Times New Roman"/>
          <w:b/>
        </w:rPr>
        <w:t xml:space="preserve">C </w:t>
      </w:r>
      <w:r w:rsidR="00A122B3" w:rsidRPr="006B1FD0">
        <w:rPr>
          <w:rFonts w:ascii="Times New Roman" w:hAnsi="Times New Roman" w:cs="Times New Roman"/>
          <w:b/>
        </w:rPr>
        <w:t>o godz. 10:15</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na sfinansowanie zamówienia. </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A122B3" w:rsidRDefault="00A122B3" w:rsidP="00DA4DDE">
      <w:pPr>
        <w:spacing w:before="0" w:line="288" w:lineRule="auto"/>
        <w:rPr>
          <w:rFonts w:ascii="Times New Roman" w:hAnsi="Times New Roman" w:cs="Times New Roman"/>
        </w:rPr>
      </w:pPr>
    </w:p>
    <w:p w:rsidR="00A122B3" w:rsidRDefault="00A122B3" w:rsidP="00D01A4F">
      <w:pPr>
        <w:pStyle w:val="Nagwek2"/>
        <w:numPr>
          <w:ilvl w:val="0"/>
          <w:numId w:val="12"/>
        </w:numPr>
        <w:tabs>
          <w:tab w:val="left" w:pos="1440"/>
        </w:tabs>
        <w:spacing w:before="0" w:line="288" w:lineRule="auto"/>
        <w:ind w:left="0" w:hanging="284"/>
        <w:rPr>
          <w:rFonts w:ascii="Times New Roman" w:hAnsi="Times New Roman" w:cs="Times New Roman"/>
        </w:rPr>
      </w:pPr>
      <w:bookmarkStart w:id="89" w:name="_Toc328042051"/>
      <w:r>
        <w:rPr>
          <w:rFonts w:ascii="Times New Roman" w:hAnsi="Times New Roman" w:cs="Times New Roman"/>
        </w:rPr>
        <w:t>Uzupełnianie dokumentów, poprawianie, wyjaśnienia treści oferty</w:t>
      </w:r>
      <w:bookmarkEnd w:id="89"/>
    </w:p>
    <w:p w:rsidR="00A122B3" w:rsidRDefault="00A122B3" w:rsidP="00D01A4F">
      <w:pPr>
        <w:pStyle w:val="Nagwek3"/>
        <w:numPr>
          <w:ilvl w:val="1"/>
          <w:numId w:val="12"/>
        </w:numPr>
        <w:tabs>
          <w:tab w:val="num" w:pos="540"/>
        </w:tabs>
        <w:spacing w:before="0" w:line="288" w:lineRule="auto"/>
        <w:ind w:left="0"/>
        <w:rPr>
          <w:rFonts w:ascii="Times New Roman" w:hAnsi="Times New Roman" w:cs="Times New Roman"/>
          <w:szCs w:val="20"/>
        </w:rPr>
      </w:pPr>
      <w:bookmarkStart w:id="90" w:name="_Toc253645435"/>
      <w:bookmarkStart w:id="91" w:name="_Toc253604467"/>
      <w:bookmarkStart w:id="92" w:name="_Toc251065723"/>
      <w:bookmarkStart w:id="93" w:name="_Toc295718814"/>
      <w:bookmarkStart w:id="94" w:name="_Toc295728024"/>
      <w:bookmarkStart w:id="95" w:name="_Toc322954277"/>
      <w:bookmarkStart w:id="96" w:name="_Toc328042052"/>
      <w:r>
        <w:rPr>
          <w:rFonts w:ascii="Times New Roman" w:hAnsi="Times New Roman" w:cs="Times New Roman"/>
          <w:szCs w:val="20"/>
        </w:rPr>
        <w:t>Uzupełnianie:</w:t>
      </w:r>
      <w:bookmarkEnd w:id="90"/>
      <w:bookmarkEnd w:id="91"/>
      <w:bookmarkEnd w:id="92"/>
      <w:bookmarkEnd w:id="93"/>
      <w:bookmarkEnd w:id="94"/>
      <w:bookmarkEnd w:id="95"/>
      <w:bookmarkEnd w:id="96"/>
    </w:p>
    <w:p w:rsidR="00A122B3" w:rsidRDefault="00A122B3" w:rsidP="00DA4DDE">
      <w:pPr>
        <w:spacing w:before="0" w:line="240" w:lineRule="auto"/>
        <w:rPr>
          <w:rFonts w:ascii="Times New Roman" w:hAnsi="Times New Roman" w:cs="Times New Roman"/>
        </w:rPr>
      </w:pPr>
      <w:bookmarkStart w:id="97" w:name="_Toc199737412"/>
      <w:bookmarkStart w:id="98" w:name="_Toc140981803"/>
      <w:r>
        <w:rPr>
          <w:rFonts w:ascii="Times New Roman" w:hAnsi="Times New Roman" w:cs="Times New Roman"/>
        </w:rPr>
        <w:t>Zamawiający, zgodnie z art. 26 ust. 3 Pzp,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A122B3" w:rsidRDefault="00A122B3" w:rsidP="00DA4DDE">
      <w:pPr>
        <w:spacing w:before="0" w:line="288" w:lineRule="auto"/>
        <w:rPr>
          <w:rFonts w:ascii="Times New Roman" w:hAnsi="Times New Roman" w:cs="Times New Roman"/>
        </w:rPr>
      </w:pPr>
    </w:p>
    <w:p w:rsidR="00A122B3" w:rsidRDefault="00A122B3" w:rsidP="00D01A4F">
      <w:pPr>
        <w:pStyle w:val="Nagwek3"/>
        <w:numPr>
          <w:ilvl w:val="1"/>
          <w:numId w:val="12"/>
        </w:numPr>
        <w:tabs>
          <w:tab w:val="clear" w:pos="360"/>
          <w:tab w:val="num" w:pos="540"/>
        </w:tabs>
        <w:spacing w:before="0" w:line="288" w:lineRule="auto"/>
        <w:ind w:left="0"/>
        <w:rPr>
          <w:rFonts w:ascii="Times New Roman" w:hAnsi="Times New Roman" w:cs="Times New Roman"/>
          <w:szCs w:val="20"/>
        </w:rPr>
      </w:pPr>
      <w:bookmarkStart w:id="99" w:name="_Toc253645436"/>
      <w:bookmarkStart w:id="100" w:name="_Toc253604468"/>
      <w:bookmarkStart w:id="101" w:name="_Toc251065724"/>
      <w:bookmarkStart w:id="102" w:name="_Toc295718815"/>
      <w:bookmarkStart w:id="103" w:name="_Toc295728025"/>
      <w:bookmarkStart w:id="104" w:name="_Toc322954278"/>
      <w:bookmarkStart w:id="105" w:name="_Toc328042053"/>
      <w:bookmarkStart w:id="106" w:name="_Toc199737413"/>
      <w:bookmarkStart w:id="107" w:name="_Toc140981804"/>
      <w:bookmarkEnd w:id="97"/>
      <w:bookmarkEnd w:id="98"/>
      <w:r>
        <w:rPr>
          <w:rFonts w:ascii="Times New Roman" w:hAnsi="Times New Roman" w:cs="Times New Roman"/>
          <w:szCs w:val="20"/>
        </w:rPr>
        <w:t>Wyjaśnianie treści oferty i poprawianie omyłek:</w:t>
      </w:r>
      <w:bookmarkEnd w:id="99"/>
      <w:bookmarkEnd w:id="100"/>
      <w:bookmarkEnd w:id="101"/>
      <w:bookmarkEnd w:id="102"/>
      <w:bookmarkEnd w:id="103"/>
      <w:bookmarkEnd w:id="104"/>
      <w:bookmarkEnd w:id="105"/>
    </w:p>
    <w:p w:rsidR="0058314F" w:rsidRDefault="0058314F" w:rsidP="00DA4DDE">
      <w:pPr>
        <w:spacing w:before="0" w:line="240" w:lineRule="auto"/>
        <w:rPr>
          <w:rFonts w:ascii="Times New Roman" w:hAnsi="Times New Roman" w:cs="Times New Roman"/>
        </w:rPr>
      </w:pPr>
      <w:r>
        <w:rPr>
          <w:rFonts w:ascii="Times New Roman" w:hAnsi="Times New Roman" w:cs="Times New Roman"/>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 tekście oferty omyłki, zgodnie z art. 87 ust. 2 Pzp, w szczególności:</w:t>
      </w:r>
    </w:p>
    <w:p w:rsidR="006B1FD0" w:rsidRPr="006B1FD0" w:rsidRDefault="006B1FD0" w:rsidP="006B1FD0">
      <w:pPr>
        <w:pStyle w:val="tekst"/>
        <w:numPr>
          <w:ilvl w:val="0"/>
          <w:numId w:val="57"/>
        </w:numPr>
        <w:suppressAutoHyphens w:val="0"/>
        <w:spacing w:before="0" w:after="0" w:line="276" w:lineRule="auto"/>
        <w:ind w:left="284" w:hanging="284"/>
        <w:rPr>
          <w:bCs/>
          <w:sz w:val="20"/>
        </w:rPr>
      </w:pPr>
      <w:r>
        <w:rPr>
          <w:sz w:val="20"/>
        </w:rPr>
        <w:t xml:space="preserve">W przypadku podania przez Wykonawcę ceny ofertowej innej niż wynikająca z kalkulacji poszczególnych pozycji kosztorysu albo zsumowania pozycji kosztorysu, Zamawiający uzna za prawidłową cenę wskazaną </w:t>
      </w:r>
      <w:r>
        <w:rPr>
          <w:sz w:val="20"/>
        </w:rPr>
        <w:br/>
        <w:t>w formularzu oferty za wykonanie całego przedmiotu zamówienia przyjmując, że cena ta jest ostateczną ceną zaoferowaną przez Wykonawcę za wykonanie całego przedmiotu zamówienia. W przypadku nie wypełnienia przez Wykonawcę jednej lub więcej pozycji kosztorysu albo pominięcia niektórych pozycji kosztorysowych w stosunku do przedmiaru robót Zamawiający uzna, że pozycje te zostały uwzględnione w cenie za wykonanie całego przedmiotu zamówienia.</w:t>
      </w:r>
    </w:p>
    <w:p w:rsidR="0058314F" w:rsidRPr="006B1FD0" w:rsidRDefault="0058314F" w:rsidP="006B1FD0">
      <w:pPr>
        <w:pStyle w:val="tekst"/>
        <w:numPr>
          <w:ilvl w:val="0"/>
          <w:numId w:val="57"/>
        </w:numPr>
        <w:suppressAutoHyphens w:val="0"/>
        <w:spacing w:before="0" w:after="0" w:line="276" w:lineRule="auto"/>
        <w:ind w:left="284" w:hanging="284"/>
        <w:rPr>
          <w:bCs/>
          <w:sz w:val="20"/>
        </w:rPr>
      </w:pPr>
      <w:r w:rsidRPr="006B1FD0">
        <w:rPr>
          <w:sz w:val="20"/>
        </w:rPr>
        <w:t>w przypadku podania przez Wykonawcę rozbieżnie wartości kwoty łącznej liczbą i słownie, Zamawiający przyjmuje, że prawidłowo podano wartość kwoty łącznej wyrażoną słownie.</w:t>
      </w:r>
    </w:p>
    <w:p w:rsidR="00A122B3" w:rsidRDefault="00A122B3" w:rsidP="00DA4DDE">
      <w:pPr>
        <w:pStyle w:val="Wyliczenieabcwtekcie1"/>
        <w:tabs>
          <w:tab w:val="clear" w:pos="993"/>
          <w:tab w:val="left" w:pos="0"/>
        </w:tabs>
        <w:spacing w:before="0" w:after="0" w:line="288" w:lineRule="auto"/>
        <w:ind w:left="0" w:firstLine="0"/>
        <w:rPr>
          <w:rFonts w:ascii="Times New Roman" w:hAnsi="Times New Roman"/>
        </w:rPr>
      </w:pPr>
    </w:p>
    <w:p w:rsidR="00A122B3" w:rsidRDefault="00A122B3" w:rsidP="00D01A4F">
      <w:pPr>
        <w:pStyle w:val="Nagwek2"/>
        <w:numPr>
          <w:ilvl w:val="0"/>
          <w:numId w:val="12"/>
        </w:numPr>
        <w:spacing w:before="0" w:line="288" w:lineRule="auto"/>
        <w:ind w:left="0" w:hanging="284"/>
        <w:rPr>
          <w:rFonts w:ascii="Times New Roman" w:hAnsi="Times New Roman" w:cs="Times New Roman"/>
        </w:rPr>
      </w:pPr>
      <w:bookmarkStart w:id="108" w:name="_Toc328042054"/>
      <w:r>
        <w:rPr>
          <w:rFonts w:ascii="Times New Roman" w:hAnsi="Times New Roman" w:cs="Times New Roman"/>
        </w:rPr>
        <w:t>Wykluczenie Wykonawcy</w:t>
      </w:r>
      <w:bookmarkEnd w:id="108"/>
    </w:p>
    <w:bookmarkEnd w:id="106"/>
    <w:bookmarkEnd w:id="107"/>
    <w:p w:rsidR="00A122B3" w:rsidRDefault="00A122B3" w:rsidP="00DA4DDE">
      <w:pPr>
        <w:spacing w:before="0" w:line="240" w:lineRule="auto"/>
        <w:rPr>
          <w:rFonts w:ascii="Times New Roman" w:hAnsi="Times New Roman" w:cs="Times New Roman"/>
        </w:rPr>
      </w:pPr>
      <w:r>
        <w:rPr>
          <w:rFonts w:ascii="Times New Roman" w:hAnsi="Times New Roman" w:cs="Times New Roman"/>
        </w:rPr>
        <w:t>Zamawiający wykluczy Wykonawcę z postępowania o udzielenie zamówienia w przypadku zaistnienia przesłanek określonych w art. 24 ust. 1 i 2 Pzp.</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Niezwłocznie po wyborze najkorzystniejszej oferty Zamawiający zawiadamia Wykonawców, którzy złożyli oferty o Wykonawcach, którzy zostali wykluczeni z postępowania o udzielenie zamówienia, podając uzasadnienie faktyczne i prawne, zgodnie z art. 92 ust. 1 pkt. 3 Pzp.</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Ofertę Wykonawcy wykluczonego – zgodnie z art. 89 ust. 1 pkt. 5 Pzp – uznaje się za odrzuconą.</w:t>
      </w:r>
    </w:p>
    <w:p w:rsidR="00A122B3" w:rsidRDefault="00A122B3" w:rsidP="00DA4DDE">
      <w:pPr>
        <w:spacing w:before="0" w:line="288" w:lineRule="auto"/>
        <w:rPr>
          <w:rFonts w:ascii="Times New Roman" w:hAnsi="Times New Roman" w:cs="Times New Roman"/>
        </w:rPr>
      </w:pPr>
    </w:p>
    <w:p w:rsidR="00A122B3" w:rsidRDefault="00A122B3" w:rsidP="00D01A4F">
      <w:pPr>
        <w:pStyle w:val="Nagwek2"/>
        <w:numPr>
          <w:ilvl w:val="0"/>
          <w:numId w:val="12"/>
        </w:numPr>
        <w:spacing w:before="0" w:line="288" w:lineRule="auto"/>
        <w:ind w:left="0" w:hanging="284"/>
        <w:rPr>
          <w:rFonts w:ascii="Times New Roman" w:hAnsi="Times New Roman" w:cs="Times New Roman"/>
        </w:rPr>
      </w:pPr>
      <w:bookmarkStart w:id="109" w:name="_Toc328042055"/>
      <w:r>
        <w:rPr>
          <w:rFonts w:ascii="Times New Roman" w:hAnsi="Times New Roman" w:cs="Times New Roman"/>
        </w:rPr>
        <w:t>Odrzucenie oferty</w:t>
      </w:r>
      <w:bookmarkEnd w:id="109"/>
    </w:p>
    <w:p w:rsidR="00A122B3" w:rsidRDefault="00A122B3" w:rsidP="00DA4DDE">
      <w:pPr>
        <w:spacing w:before="0" w:line="240" w:lineRule="auto"/>
        <w:rPr>
          <w:rFonts w:ascii="Times New Roman" w:hAnsi="Times New Roman" w:cs="Times New Roman"/>
        </w:rPr>
      </w:pPr>
      <w:r>
        <w:rPr>
          <w:rFonts w:ascii="Times New Roman" w:hAnsi="Times New Roman" w:cs="Times New Roman"/>
        </w:rPr>
        <w:t>Zamawiający odrzuci ofertę w przypadkach określonych w art. 89 Pzp.</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z art. 92 ust. 1 pkt. 2 Pzp.</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Zamawiający, zgodnie z art. 90 ust. 3 Pzp, odrzuca również ofertę Wykonawcy, który nie złożył wyjaśnień lub jeżeli dokonana ocena wyjaśnień wraz z dostarczonymi dowodami potwierdza, że oferta zawiera rażąco niską cenę w stosunku do przedmiotu zamówienia.</w:t>
      </w:r>
    </w:p>
    <w:p w:rsidR="007A5540" w:rsidRDefault="007A5540" w:rsidP="00DA4DDE">
      <w:pPr>
        <w:spacing w:before="0" w:line="288" w:lineRule="auto"/>
        <w:rPr>
          <w:rFonts w:ascii="Times New Roman" w:hAnsi="Times New Roman" w:cs="Times New Roman"/>
          <w:sz w:val="22"/>
          <w:szCs w:val="22"/>
        </w:rPr>
      </w:pPr>
    </w:p>
    <w:p w:rsidR="00A122B3" w:rsidRDefault="00A122B3" w:rsidP="00D01A4F">
      <w:pPr>
        <w:numPr>
          <w:ilvl w:val="0"/>
          <w:numId w:val="12"/>
        </w:numPr>
        <w:spacing w:before="0" w:line="288" w:lineRule="auto"/>
        <w:ind w:left="0" w:hanging="284"/>
        <w:rPr>
          <w:rFonts w:ascii="Times New Roman" w:hAnsi="Times New Roman" w:cs="Times New Roman"/>
          <w:b/>
          <w:sz w:val="22"/>
          <w:szCs w:val="22"/>
        </w:rPr>
      </w:pPr>
      <w:r>
        <w:rPr>
          <w:rFonts w:ascii="Times New Roman" w:hAnsi="Times New Roman" w:cs="Times New Roman"/>
          <w:b/>
          <w:sz w:val="22"/>
          <w:szCs w:val="22"/>
        </w:rPr>
        <w:t>Termin zawarcia umowy</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Niezwłocznie po wyborze najkorzystniejszej oferty Zamawiający zawiadamia Wykonawców, którzy złożyli oferty, o terminie, określonym zgodnie z art. 94 ust. 1 lub 2 Pzp, po upływie którego umowa w sprawie zamówienia publicznego może być zawarta.</w:t>
      </w:r>
    </w:p>
    <w:p w:rsidR="00A122B3" w:rsidRDefault="00A122B3" w:rsidP="00DA4DDE">
      <w:pPr>
        <w:spacing w:before="0" w:line="288" w:lineRule="auto"/>
        <w:rPr>
          <w:rFonts w:ascii="Times New Roman" w:hAnsi="Times New Roman" w:cs="Times New Roman"/>
          <w:sz w:val="22"/>
          <w:szCs w:val="22"/>
        </w:rPr>
      </w:pPr>
    </w:p>
    <w:p w:rsidR="00A122B3" w:rsidRDefault="00A122B3" w:rsidP="00D01A4F">
      <w:pPr>
        <w:numPr>
          <w:ilvl w:val="0"/>
          <w:numId w:val="12"/>
        </w:numPr>
        <w:spacing w:before="0" w:line="288" w:lineRule="auto"/>
        <w:ind w:left="0" w:hanging="284"/>
        <w:rPr>
          <w:rFonts w:ascii="Times New Roman" w:hAnsi="Times New Roman" w:cs="Times New Roman"/>
          <w:b/>
          <w:sz w:val="22"/>
          <w:szCs w:val="22"/>
        </w:rPr>
      </w:pPr>
      <w:r>
        <w:rPr>
          <w:rFonts w:ascii="Times New Roman" w:hAnsi="Times New Roman" w:cs="Times New Roman"/>
          <w:b/>
          <w:sz w:val="22"/>
          <w:szCs w:val="22"/>
        </w:rPr>
        <w:t>Unieważnienie postępowania</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Pzp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A122B3" w:rsidRPr="00680AEF" w:rsidRDefault="00A122B3" w:rsidP="00D01A4F">
      <w:pPr>
        <w:pStyle w:val="Wyliczenieabcwtekcie1"/>
        <w:numPr>
          <w:ilvl w:val="2"/>
          <w:numId w:val="14"/>
        </w:numPr>
        <w:tabs>
          <w:tab w:val="clear" w:pos="993"/>
          <w:tab w:val="clear" w:pos="1980"/>
          <w:tab w:val="num" w:pos="400"/>
        </w:tabs>
        <w:spacing w:before="0" w:after="0" w:line="240" w:lineRule="auto"/>
        <w:ind w:left="0" w:hanging="400"/>
        <w:rPr>
          <w:rFonts w:ascii="Times New Roman" w:hAnsi="Times New Roman"/>
          <w:sz w:val="20"/>
          <w:szCs w:val="20"/>
        </w:rPr>
      </w:pPr>
      <w:r w:rsidRPr="00680AEF">
        <w:rPr>
          <w:rFonts w:ascii="Times New Roman" w:hAnsi="Times New Roman"/>
          <w:sz w:val="20"/>
          <w:szCs w:val="20"/>
        </w:rPr>
        <w:t>ubiegali się o udzielenie zamówienia – w przypadku unieważnienia postępowania przed upływem terminu składania ofert,</w:t>
      </w:r>
    </w:p>
    <w:p w:rsidR="00A122B3" w:rsidRPr="00680AEF" w:rsidRDefault="00A122B3" w:rsidP="00D01A4F">
      <w:pPr>
        <w:pStyle w:val="Wyliczenieabcwtekcie1"/>
        <w:numPr>
          <w:ilvl w:val="2"/>
          <w:numId w:val="14"/>
        </w:numPr>
        <w:tabs>
          <w:tab w:val="clear" w:pos="993"/>
          <w:tab w:val="clear" w:pos="1980"/>
          <w:tab w:val="num" w:pos="400"/>
        </w:tabs>
        <w:spacing w:before="0" w:after="0" w:line="240" w:lineRule="auto"/>
        <w:ind w:left="0" w:hanging="400"/>
        <w:rPr>
          <w:rFonts w:ascii="Times New Roman" w:hAnsi="Times New Roman"/>
          <w:sz w:val="20"/>
          <w:szCs w:val="20"/>
        </w:rPr>
      </w:pPr>
      <w:r w:rsidRPr="00680AEF">
        <w:rPr>
          <w:rFonts w:ascii="Times New Roman" w:hAnsi="Times New Roman"/>
          <w:sz w:val="20"/>
          <w:szCs w:val="20"/>
        </w:rPr>
        <w:t>złożyli oferty – w przypadku unieważnienia postępowania po upływie terminu składania ofert,</w:t>
      </w:r>
    </w:p>
    <w:p w:rsidR="00A122B3" w:rsidRPr="00680AEF" w:rsidRDefault="00A122B3" w:rsidP="00DA4DDE">
      <w:pPr>
        <w:spacing w:before="0" w:line="240" w:lineRule="auto"/>
        <w:rPr>
          <w:rFonts w:ascii="Times New Roman" w:hAnsi="Times New Roman" w:cs="Times New Roman"/>
        </w:rPr>
      </w:pPr>
      <w:r w:rsidRPr="00680AEF">
        <w:rPr>
          <w:rFonts w:ascii="Times New Roman" w:hAnsi="Times New Roman" w:cs="Times New Roman"/>
        </w:rPr>
        <w:t xml:space="preserve"> podając uzasadnienie faktyczne i prawne.</w:t>
      </w:r>
    </w:p>
    <w:p w:rsidR="00A122B3" w:rsidRPr="00680AEF" w:rsidRDefault="00A122B3" w:rsidP="00DA4DDE">
      <w:pPr>
        <w:spacing w:before="0" w:line="288" w:lineRule="auto"/>
        <w:rPr>
          <w:rFonts w:ascii="Times New Roman" w:hAnsi="Times New Roman" w:cs="Times New Roman"/>
        </w:rPr>
      </w:pPr>
    </w:p>
    <w:p w:rsidR="00A122B3" w:rsidRDefault="00A122B3" w:rsidP="00D01A4F">
      <w:pPr>
        <w:pStyle w:val="Nagwek2"/>
        <w:numPr>
          <w:ilvl w:val="0"/>
          <w:numId w:val="12"/>
        </w:numPr>
        <w:spacing w:before="0" w:line="288" w:lineRule="auto"/>
        <w:ind w:left="0" w:hanging="284"/>
        <w:rPr>
          <w:rFonts w:ascii="Times New Roman" w:hAnsi="Times New Roman" w:cs="Times New Roman"/>
        </w:rPr>
      </w:pPr>
      <w:bookmarkStart w:id="110" w:name="_Toc328042056"/>
      <w:r>
        <w:rPr>
          <w:rFonts w:ascii="Times New Roman" w:hAnsi="Times New Roman" w:cs="Times New Roman"/>
        </w:rPr>
        <w:t>Opis kryteriów, które Zamawiający zastosuje przy wyborze oferty</w:t>
      </w:r>
      <w:bookmarkEnd w:id="110"/>
    </w:p>
    <w:p w:rsidR="00A122B3" w:rsidRDefault="00A122B3" w:rsidP="00DA4DDE">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A122B3" w:rsidRDefault="00A122B3" w:rsidP="00DA4DDE">
      <w:pPr>
        <w:spacing w:before="0" w:line="288" w:lineRule="auto"/>
        <w:rPr>
          <w:rFonts w:ascii="Times New Roman" w:hAnsi="Times New Roman" w:cs="Times New Roman"/>
        </w:rPr>
      </w:pPr>
    </w:p>
    <w:p w:rsidR="00A122B3" w:rsidRDefault="00A122B3" w:rsidP="00D01A4F">
      <w:pPr>
        <w:pStyle w:val="Nagwek3"/>
        <w:numPr>
          <w:ilvl w:val="1"/>
          <w:numId w:val="12"/>
        </w:numPr>
        <w:tabs>
          <w:tab w:val="num" w:pos="540"/>
        </w:tabs>
        <w:spacing w:before="0" w:line="288" w:lineRule="auto"/>
        <w:ind w:left="0"/>
        <w:rPr>
          <w:rFonts w:ascii="Times New Roman" w:hAnsi="Times New Roman" w:cs="Times New Roman"/>
          <w:szCs w:val="20"/>
        </w:rPr>
      </w:pPr>
      <w:bookmarkStart w:id="111" w:name="_Toc253645440"/>
      <w:bookmarkStart w:id="112" w:name="_Toc253604472"/>
      <w:bookmarkStart w:id="113" w:name="_Toc251065729"/>
      <w:r>
        <w:rPr>
          <w:rFonts w:ascii="Times New Roman" w:hAnsi="Times New Roman" w:cs="Times New Roman"/>
          <w:szCs w:val="20"/>
        </w:rPr>
        <w:tab/>
      </w:r>
      <w:bookmarkStart w:id="114" w:name="_Toc295718819"/>
      <w:bookmarkStart w:id="115" w:name="_Toc295728029"/>
      <w:bookmarkStart w:id="116" w:name="_Toc322954282"/>
      <w:bookmarkStart w:id="117" w:name="_Toc328042057"/>
      <w:r>
        <w:rPr>
          <w:rFonts w:ascii="Times New Roman" w:hAnsi="Times New Roman" w:cs="Times New Roman"/>
          <w:szCs w:val="20"/>
        </w:rPr>
        <w:t>Kryteria oceny ofert:</w:t>
      </w:r>
      <w:bookmarkStart w:id="118" w:name="_Toc251065730"/>
      <w:bookmarkEnd w:id="111"/>
      <w:bookmarkEnd w:id="112"/>
      <w:bookmarkEnd w:id="113"/>
      <w:bookmarkEnd w:id="114"/>
      <w:bookmarkEnd w:id="115"/>
      <w:bookmarkEnd w:id="116"/>
      <w:bookmarkEnd w:id="117"/>
    </w:p>
    <w:p w:rsidR="00A122B3" w:rsidRPr="00680AEF" w:rsidRDefault="00680AEF" w:rsidP="003D7674">
      <w:pPr>
        <w:spacing w:after="120"/>
        <w:rPr>
          <w:rFonts w:ascii="Times New Roman" w:hAnsi="Times New Roman" w:cs="Times New Roman"/>
        </w:rPr>
      </w:pPr>
      <w:r>
        <w:rPr>
          <w:rFonts w:ascii="Times New Roman" w:hAnsi="Times New Roman" w:cs="Times New Roman"/>
        </w:rPr>
        <w:t xml:space="preserve">Cena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waga 100</w:t>
      </w:r>
    </w:p>
    <w:p w:rsidR="00A122B3" w:rsidRDefault="00A122B3" w:rsidP="00D01A4F">
      <w:pPr>
        <w:pStyle w:val="Nagwek3"/>
        <w:numPr>
          <w:ilvl w:val="1"/>
          <w:numId w:val="12"/>
        </w:numPr>
        <w:tabs>
          <w:tab w:val="num" w:pos="540"/>
        </w:tabs>
        <w:spacing w:before="0" w:line="288" w:lineRule="auto"/>
        <w:ind w:left="0"/>
        <w:rPr>
          <w:rFonts w:ascii="Times New Roman" w:hAnsi="Times New Roman" w:cs="Times New Roman"/>
          <w:szCs w:val="20"/>
        </w:rPr>
      </w:pPr>
      <w:bookmarkStart w:id="119" w:name="_Toc253645441"/>
      <w:bookmarkStart w:id="120" w:name="_Toc253604473"/>
      <w:r>
        <w:rPr>
          <w:rFonts w:ascii="Times New Roman" w:hAnsi="Times New Roman" w:cs="Times New Roman"/>
          <w:szCs w:val="20"/>
        </w:rPr>
        <w:tab/>
      </w:r>
      <w:bookmarkStart w:id="121" w:name="_Toc295718820"/>
      <w:bookmarkStart w:id="122" w:name="_Toc295728030"/>
      <w:bookmarkStart w:id="123" w:name="_Toc322954283"/>
      <w:bookmarkStart w:id="124" w:name="_Toc328042058"/>
      <w:r>
        <w:rPr>
          <w:rFonts w:ascii="Times New Roman" w:hAnsi="Times New Roman" w:cs="Times New Roman"/>
          <w:szCs w:val="20"/>
        </w:rPr>
        <w:t>Sposób oceny ofert:</w:t>
      </w:r>
      <w:bookmarkEnd w:id="118"/>
      <w:bookmarkEnd w:id="119"/>
      <w:bookmarkEnd w:id="120"/>
      <w:bookmarkEnd w:id="121"/>
      <w:bookmarkEnd w:id="122"/>
      <w:bookmarkEnd w:id="123"/>
      <w:bookmarkEnd w:id="124"/>
    </w:p>
    <w:p w:rsidR="00680AEF" w:rsidRPr="00680AEF" w:rsidRDefault="00680AEF" w:rsidP="00DA4DDE">
      <w:pPr>
        <w:spacing w:line="240" w:lineRule="auto"/>
        <w:rPr>
          <w:rFonts w:ascii="Times New Roman" w:hAnsi="Times New Roman"/>
        </w:rPr>
      </w:pPr>
      <w:r w:rsidRPr="00680AEF">
        <w:rPr>
          <w:rFonts w:ascii="Times New Roman" w:hAnsi="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6B1FD0" w:rsidRDefault="006B1FD0" w:rsidP="006B1FD0">
      <w:pPr>
        <w:pStyle w:val="Tekstpodstawowy"/>
        <w:rPr>
          <w:sz w:val="20"/>
          <w:szCs w:val="20"/>
          <w:u w:val="single"/>
        </w:rPr>
      </w:pPr>
    </w:p>
    <w:p w:rsidR="006B1FD0" w:rsidRDefault="006B1FD0" w:rsidP="006B1FD0">
      <w:pPr>
        <w:pStyle w:val="Tekstpodstawowy"/>
        <w:rPr>
          <w:b w:val="0"/>
          <w:sz w:val="20"/>
          <w:szCs w:val="20"/>
        </w:rPr>
      </w:pPr>
      <w:r>
        <w:rPr>
          <w:sz w:val="20"/>
          <w:szCs w:val="20"/>
          <w:u w:val="single"/>
        </w:rPr>
        <w:t>Cena</w:t>
      </w:r>
      <w:r>
        <w:rPr>
          <w:sz w:val="20"/>
          <w:szCs w:val="20"/>
        </w:rPr>
        <w:t xml:space="preserve"> </w:t>
      </w:r>
      <w:r>
        <w:rPr>
          <w:b w:val="0"/>
          <w:sz w:val="20"/>
          <w:szCs w:val="20"/>
        </w:rPr>
        <w:t>– Zamawiający wymaga określenia ceny w PLN. Nie będą prowadzone rozliczenia w walutach obcych. Zamawiający przy ocenie ofert będzie porównywał ceny brutto. Cena określona w ofercie Wykonawcy będzie rozumiana, jako ryczałtowa cena za wykonanie całości zamówienia, tj. wszystkich robót i towarzyszących im dostaw niezbędnych do realizacji przedmiotu zamówienia, bez względu na treść przedmiaru robót.</w:t>
      </w:r>
    </w:p>
    <w:p w:rsidR="006B1FD0" w:rsidRDefault="006B1FD0" w:rsidP="006B1FD0">
      <w:pPr>
        <w:pStyle w:val="Tekstpodstawowy"/>
        <w:rPr>
          <w:b w:val="0"/>
          <w:sz w:val="20"/>
          <w:szCs w:val="20"/>
        </w:rPr>
      </w:pPr>
      <w:r>
        <w:rPr>
          <w:b w:val="0"/>
          <w:sz w:val="20"/>
          <w:szCs w:val="20"/>
        </w:rPr>
        <w:t xml:space="preserve">Cena musi być podana zgodnie ze wzorem oferty i musi być wyższa od zera. Ceny muszą być podane i wyliczone w zaokrągleniu do dwóch miejsc po przecinku (zasada zaokrąglania – poniżej 5 należy zaokrąglić w dół, powyżej i równe należy zaokrąglić w górę). W cenę muszą być wliczone wszelkie koszty związane z realizacją przedmiotu zamówienia, jakie będzie ponosił Wykonawca, w tym m.in. podatek VAT w obowiązującej stawce oraz wykonanie wszystkich obowiązków Wykonawcy, niezbędnych do zrealizowania przedmiotu zamówienia, zgodnie z niniejszą SIWZ i umową, jak i ewentualne ryzyko wynikające z okoliczności, których nie można było przewidzieć w chwili składania oferty. W cenie oferty należy uwzględnić także ryzyko związane z rozliczeniem ryczałtowym. </w:t>
      </w:r>
    </w:p>
    <w:p w:rsidR="006B1FD0" w:rsidRDefault="006B1FD0" w:rsidP="006B1FD0">
      <w:pPr>
        <w:pStyle w:val="Tekstpodstawowy"/>
        <w:rPr>
          <w:b w:val="0"/>
          <w:sz w:val="20"/>
          <w:szCs w:val="20"/>
        </w:rPr>
      </w:pPr>
      <w:r>
        <w:rPr>
          <w:b w:val="0"/>
          <w:sz w:val="20"/>
          <w:szCs w:val="20"/>
        </w:rPr>
        <w:t>Nie uwzględnienie powyższego przez Wykonawcę w zaoferowanej przez niego cenie nie będzie stanowić podstawy do ponoszenia przez Zamawiającego jakichkolwiek dodatkowych kosztów w terminie późniejszym. Wykonawca ponosi pełną odpowiedzialność z tytułu przyjętej przez niego ofercie stawki podatku VAT i w razie niewłaściwego jej wskazania nie może żądać od Zamawiającego dopłat i odszkodowań.</w:t>
      </w:r>
    </w:p>
    <w:p w:rsidR="006B1FD0" w:rsidRDefault="006B1FD0" w:rsidP="006B1FD0">
      <w:pPr>
        <w:pStyle w:val="Tekstpodstawowy"/>
        <w:rPr>
          <w:b w:val="0"/>
          <w:sz w:val="20"/>
          <w:szCs w:val="20"/>
        </w:rPr>
      </w:pPr>
      <w:r>
        <w:rPr>
          <w:b w:val="0"/>
          <w:sz w:val="20"/>
          <w:szCs w:val="20"/>
        </w:rPr>
        <w:t xml:space="preserve">W przypadku dostawcy zagranicznego, na podstawie obowiązujących przepisów podatkowych, na </w:t>
      </w:r>
      <w:r>
        <w:rPr>
          <w:sz w:val="20"/>
          <w:szCs w:val="20"/>
        </w:rPr>
        <w:t>Zamawiającego</w:t>
      </w:r>
      <w:r>
        <w:rPr>
          <w:b w:val="0"/>
          <w:sz w:val="20"/>
          <w:szCs w:val="20"/>
        </w:rPr>
        <w:t xml:space="preserve"> został nałożony obowiązek uiszczenia należnego podatku VAT. Podatek ten, mimo, iż nie wchodzi w cenę oferty, tworzy wraz z nią rzeczywistą kwotę wydatkowanych środków publicznych, przez co Zamawiający będzie brał pod uwagę cenę oferty powiększoną o należny podatek VAT.</w:t>
      </w:r>
    </w:p>
    <w:p w:rsidR="00680AEF" w:rsidRDefault="00680AEF" w:rsidP="00DA4DDE">
      <w:pPr>
        <w:rPr>
          <w:rFonts w:ascii="Times New Roman" w:hAnsi="Times New Roman"/>
        </w:rPr>
      </w:pPr>
      <w:r w:rsidRPr="00680AEF">
        <w:rPr>
          <w:rFonts w:ascii="Times New Roman" w:hAnsi="Times New Roman"/>
        </w:rPr>
        <w:t>Punktacja za kryterium „cena” liczona będzie dla oferty według następującego wzoru:</w:t>
      </w:r>
    </w:p>
    <w:p w:rsidR="00932EAF" w:rsidRPr="00680AEF" w:rsidRDefault="00932EAF" w:rsidP="00DA4DDE">
      <w:pPr>
        <w:rPr>
          <w:rFonts w:ascii="Times New Roman" w:hAnsi="Times New Roman"/>
        </w:rPr>
      </w:pPr>
    </w:p>
    <w:p w:rsidR="00680AEF" w:rsidRDefault="00680AEF" w:rsidP="00DA4DDE">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680AEF" w:rsidRDefault="00680AEF" w:rsidP="00DA4DDE">
      <w:pPr>
        <w:pStyle w:val="Tekstpodstawowy"/>
        <w:spacing w:line="288" w:lineRule="auto"/>
        <w:jc w:val="left"/>
        <w:rPr>
          <w:iCs/>
          <w:sz w:val="20"/>
          <w:szCs w:val="20"/>
        </w:rPr>
      </w:pPr>
      <w:r>
        <w:rPr>
          <w:iCs/>
          <w:sz w:val="20"/>
          <w:szCs w:val="20"/>
        </w:rPr>
        <w:t>Liczba punktów dla kryterium „cena” = --------------------------</w:t>
      </w:r>
      <w:r w:rsidR="00004860">
        <w:rPr>
          <w:iCs/>
          <w:sz w:val="20"/>
          <w:szCs w:val="20"/>
        </w:rPr>
        <w:t>---------</w:t>
      </w:r>
      <w:r>
        <w:rPr>
          <w:iCs/>
          <w:sz w:val="20"/>
          <w:szCs w:val="20"/>
        </w:rPr>
        <w:t>-- x 100</w:t>
      </w:r>
    </w:p>
    <w:p w:rsidR="00932EAF" w:rsidRPr="00C763C8" w:rsidRDefault="00C763C8" w:rsidP="00C763C8">
      <w:pPr>
        <w:pStyle w:val="Tekstpodstawowy"/>
        <w:spacing w:line="288" w:lineRule="auto"/>
        <w:ind w:left="3540" w:firstLine="708"/>
        <w:jc w:val="left"/>
        <w:rPr>
          <w:iCs/>
          <w:sz w:val="20"/>
          <w:szCs w:val="20"/>
        </w:rPr>
      </w:pPr>
      <w:r>
        <w:rPr>
          <w:iCs/>
          <w:sz w:val="20"/>
          <w:szCs w:val="20"/>
        </w:rPr>
        <w:t>cena badana</w:t>
      </w:r>
    </w:p>
    <w:p w:rsidR="003D7674" w:rsidRDefault="003D7674" w:rsidP="00DA4DDE">
      <w:pPr>
        <w:pStyle w:val="Tekstpodstawowy"/>
        <w:spacing w:after="120" w:line="360" w:lineRule="auto"/>
        <w:rPr>
          <w:sz w:val="20"/>
          <w:szCs w:val="20"/>
        </w:rPr>
      </w:pPr>
    </w:p>
    <w:p w:rsidR="007F4708" w:rsidRDefault="00C6731D" w:rsidP="00DA4DDE">
      <w:pPr>
        <w:pStyle w:val="Tekstpodstawowy"/>
        <w:spacing w:after="12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932EAF" w:rsidRPr="00C6731D" w:rsidRDefault="00932EAF" w:rsidP="00DA4DDE">
      <w:pPr>
        <w:pStyle w:val="Tekstpodstawowy"/>
        <w:spacing w:after="120" w:line="360" w:lineRule="auto"/>
        <w:rPr>
          <w:bCs w:val="0"/>
          <w:iCs/>
          <w:sz w:val="20"/>
          <w:szCs w:val="20"/>
        </w:rPr>
      </w:pPr>
    </w:p>
    <w:p w:rsidR="00E974EE" w:rsidRDefault="00A122B3" w:rsidP="00D01A4F">
      <w:pPr>
        <w:pStyle w:val="Nagwek2"/>
        <w:numPr>
          <w:ilvl w:val="1"/>
          <w:numId w:val="13"/>
        </w:numPr>
        <w:tabs>
          <w:tab w:val="num" w:pos="360"/>
        </w:tabs>
        <w:spacing w:before="0" w:line="288" w:lineRule="auto"/>
        <w:ind w:left="0" w:hanging="284"/>
        <w:rPr>
          <w:rFonts w:ascii="Times New Roman" w:hAnsi="Times New Roman" w:cs="Times New Roman"/>
        </w:rPr>
      </w:pPr>
      <w:bookmarkStart w:id="125" w:name="_Toc328042059"/>
      <w:r>
        <w:rPr>
          <w:rFonts w:ascii="Times New Roman" w:hAnsi="Times New Roman" w:cs="Times New Roman"/>
        </w:rPr>
        <w:t>Gwarancja</w:t>
      </w:r>
      <w:bookmarkEnd w:id="125"/>
    </w:p>
    <w:p w:rsidR="00A122B3" w:rsidRPr="00A04804" w:rsidRDefault="00A122B3" w:rsidP="00E974EE">
      <w:pPr>
        <w:pStyle w:val="Nagwek2"/>
        <w:numPr>
          <w:ilvl w:val="0"/>
          <w:numId w:val="0"/>
        </w:numPr>
        <w:spacing w:before="0" w:line="288" w:lineRule="auto"/>
        <w:rPr>
          <w:rFonts w:ascii="Times New Roman" w:hAnsi="Times New Roman" w:cs="Times New Roman"/>
          <w:u w:val="single"/>
        </w:rPr>
      </w:pPr>
      <w:bookmarkStart w:id="126" w:name="_Toc322954285"/>
      <w:bookmarkStart w:id="127" w:name="_Toc328042060"/>
      <w:r w:rsidRPr="00A04804">
        <w:rPr>
          <w:rStyle w:val="akapitdomyslny"/>
          <w:rFonts w:ascii="Times New Roman" w:hAnsi="Times New Roman" w:cs="Times New Roman"/>
          <w:u w:val="single"/>
        </w:rPr>
        <w:t>Wymagane warunki gwarancji:</w:t>
      </w:r>
      <w:bookmarkEnd w:id="126"/>
      <w:bookmarkEnd w:id="127"/>
    </w:p>
    <w:p w:rsidR="00213AA2" w:rsidRPr="00A04804" w:rsidRDefault="001359EC" w:rsidP="00E974EE">
      <w:pPr>
        <w:pStyle w:val="Nagwek2"/>
        <w:numPr>
          <w:ilvl w:val="0"/>
          <w:numId w:val="0"/>
        </w:numPr>
        <w:spacing w:before="0" w:line="240" w:lineRule="auto"/>
        <w:rPr>
          <w:rFonts w:ascii="Times New Roman" w:hAnsi="Times New Roman" w:cs="Times New Roman"/>
          <w:sz w:val="20"/>
          <w:szCs w:val="20"/>
        </w:rPr>
      </w:pPr>
      <w:bookmarkStart w:id="128" w:name="_Toc322954286"/>
      <w:bookmarkStart w:id="129" w:name="_Toc328042061"/>
      <w:r w:rsidRPr="00A04804">
        <w:rPr>
          <w:rFonts w:ascii="Times New Roman" w:hAnsi="Times New Roman" w:cs="Times New Roman"/>
          <w:sz w:val="20"/>
          <w:szCs w:val="20"/>
        </w:rPr>
        <w:t xml:space="preserve">Wykonawca zobowiązany jest do udzielenia </w:t>
      </w:r>
      <w:r w:rsidR="00374DFB" w:rsidRPr="00A04804">
        <w:rPr>
          <w:rFonts w:ascii="Times New Roman" w:hAnsi="Times New Roman" w:cs="Times New Roman"/>
          <w:sz w:val="20"/>
          <w:szCs w:val="20"/>
        </w:rPr>
        <w:t xml:space="preserve">36 miesięcznej </w:t>
      </w:r>
      <w:r w:rsidRPr="00A04804">
        <w:rPr>
          <w:rFonts w:ascii="Times New Roman" w:hAnsi="Times New Roman" w:cs="Times New Roman"/>
          <w:sz w:val="20"/>
          <w:szCs w:val="20"/>
        </w:rPr>
        <w:t xml:space="preserve">gwarancji </w:t>
      </w:r>
      <w:r w:rsidR="00FE21E5" w:rsidRPr="00A04804">
        <w:rPr>
          <w:rFonts w:ascii="Times New Roman" w:hAnsi="Times New Roman" w:cs="Times New Roman"/>
          <w:sz w:val="20"/>
          <w:szCs w:val="20"/>
        </w:rPr>
        <w:t>na przedmiot</w:t>
      </w:r>
      <w:r w:rsidRPr="00A04804">
        <w:rPr>
          <w:rFonts w:ascii="Times New Roman" w:hAnsi="Times New Roman" w:cs="Times New Roman"/>
          <w:sz w:val="20"/>
          <w:szCs w:val="20"/>
        </w:rPr>
        <w:t xml:space="preserve"> zamówienia</w:t>
      </w:r>
      <w:bookmarkEnd w:id="128"/>
      <w:bookmarkEnd w:id="129"/>
      <w:r w:rsidR="004559AF">
        <w:rPr>
          <w:rFonts w:ascii="Times New Roman" w:hAnsi="Times New Roman" w:cs="Times New Roman"/>
          <w:sz w:val="20"/>
          <w:szCs w:val="20"/>
        </w:rPr>
        <w:t>.</w:t>
      </w:r>
      <w:r w:rsidR="0047203D">
        <w:rPr>
          <w:rFonts w:ascii="Times New Roman" w:hAnsi="Times New Roman" w:cs="Times New Roman"/>
          <w:sz w:val="20"/>
          <w:szCs w:val="20"/>
        </w:rPr>
        <w:t xml:space="preserve"> </w:t>
      </w:r>
    </w:p>
    <w:p w:rsidR="00A122B3" w:rsidRPr="00A04804" w:rsidRDefault="00A122B3" w:rsidP="00E974EE">
      <w:pPr>
        <w:pStyle w:val="Zwykytekst"/>
        <w:spacing w:line="240" w:lineRule="auto"/>
        <w:rPr>
          <w:rFonts w:ascii="Times New Roman" w:hAnsi="Times New Roman" w:cs="Times New Roman"/>
          <w:sz w:val="20"/>
          <w:szCs w:val="20"/>
        </w:rPr>
      </w:pPr>
      <w:r w:rsidRPr="00A04804">
        <w:rPr>
          <w:rFonts w:ascii="Times New Roman" w:hAnsi="Times New Roman" w:cs="Times New Roman"/>
          <w:sz w:val="20"/>
          <w:szCs w:val="20"/>
        </w:rPr>
        <w:t>Wykonawca za</w:t>
      </w:r>
      <w:r w:rsidR="00213AA2" w:rsidRPr="00A04804">
        <w:rPr>
          <w:rFonts w:ascii="Times New Roman" w:hAnsi="Times New Roman" w:cs="Times New Roman"/>
          <w:sz w:val="20"/>
          <w:szCs w:val="20"/>
        </w:rPr>
        <w:t xml:space="preserve">pewni możliwość zgłaszania wad </w:t>
      </w:r>
      <w:r w:rsidRPr="00A04804">
        <w:rPr>
          <w:rFonts w:ascii="Times New Roman" w:hAnsi="Times New Roman" w:cs="Times New Roman"/>
          <w:sz w:val="20"/>
          <w:szCs w:val="20"/>
        </w:rPr>
        <w:t xml:space="preserve">min 9 godzin na dobę, w godzinach od 6.00 do 15.00, </w:t>
      </w:r>
      <w:r w:rsidRPr="00A04804">
        <w:rPr>
          <w:rFonts w:ascii="Times New Roman" w:hAnsi="Times New Roman" w:cs="Times New Roman"/>
          <w:sz w:val="20"/>
          <w:szCs w:val="20"/>
        </w:rPr>
        <w:br/>
        <w:t xml:space="preserve">w dniach roboczych (od poniedziałku do piątku); zgłoszenia będą dokonywane telefonicznie, faksem lub mailem. </w:t>
      </w:r>
    </w:p>
    <w:p w:rsidR="00A122B3" w:rsidRPr="00A04804" w:rsidRDefault="00A122B3" w:rsidP="00E974EE">
      <w:pPr>
        <w:pStyle w:val="Zwykytekst"/>
        <w:spacing w:line="240" w:lineRule="auto"/>
        <w:rPr>
          <w:rFonts w:ascii="Times New Roman" w:hAnsi="Times New Roman" w:cs="Times New Roman"/>
          <w:sz w:val="20"/>
          <w:szCs w:val="20"/>
        </w:rPr>
      </w:pPr>
      <w:r w:rsidRPr="00A04804">
        <w:rPr>
          <w:rFonts w:ascii="Times New Roman" w:hAnsi="Times New Roman" w:cs="Times New Roman"/>
          <w:sz w:val="20"/>
          <w:szCs w:val="20"/>
        </w:rPr>
        <w:t xml:space="preserve">Wykonawca zobowiązuje się do przystąpienia do usunięcia wad w ciągu 24 godzin od momentu ich zgłoszenia przez Zamawiającego. </w:t>
      </w:r>
    </w:p>
    <w:p w:rsidR="00A122B3" w:rsidRPr="00A04804" w:rsidRDefault="00A122B3" w:rsidP="00E974EE">
      <w:pPr>
        <w:pStyle w:val="Zwykytekst"/>
        <w:spacing w:line="240" w:lineRule="auto"/>
        <w:rPr>
          <w:rFonts w:ascii="Times New Roman" w:hAnsi="Times New Roman" w:cs="Times New Roman"/>
          <w:sz w:val="20"/>
          <w:szCs w:val="20"/>
        </w:rPr>
      </w:pPr>
      <w:r w:rsidRPr="00A04804">
        <w:rPr>
          <w:rFonts w:ascii="Times New Roman" w:hAnsi="Times New Roman" w:cs="Times New Roman"/>
          <w:sz w:val="20"/>
          <w:szCs w:val="20"/>
        </w:rPr>
        <w:t>Wykonawca zobowiązuje się do usunięcia wad, zgłoszonych przez Zamawiającego, w terminie ustalonym przez Zamawiającego, przy czym Zamawiający określając ten termin brać będzie pod uwagę możliwości techniczne wykonania prac związ</w:t>
      </w:r>
      <w:r w:rsidR="00F07D16" w:rsidRPr="00A04804">
        <w:rPr>
          <w:rFonts w:ascii="Times New Roman" w:hAnsi="Times New Roman" w:cs="Times New Roman"/>
          <w:sz w:val="20"/>
          <w:szCs w:val="20"/>
        </w:rPr>
        <w:t xml:space="preserve">anych z usunięciem danej wady. </w:t>
      </w:r>
    </w:p>
    <w:p w:rsidR="00A122B3" w:rsidRPr="00E974EE" w:rsidRDefault="00E974EE" w:rsidP="00E974EE">
      <w:pPr>
        <w:pStyle w:val="Wyliczenieabcwtekcie1"/>
        <w:tabs>
          <w:tab w:val="clear" w:pos="993"/>
          <w:tab w:val="left" w:pos="500"/>
        </w:tabs>
        <w:spacing w:before="0" w:after="0" w:line="240" w:lineRule="auto"/>
        <w:ind w:left="0" w:hanging="200"/>
        <w:rPr>
          <w:rFonts w:ascii="Times New Roman" w:hAnsi="Times New Roman"/>
          <w:sz w:val="20"/>
          <w:szCs w:val="20"/>
        </w:rPr>
      </w:pPr>
      <w:r w:rsidRPr="00A04804">
        <w:rPr>
          <w:rFonts w:ascii="Times New Roman" w:hAnsi="Times New Roman"/>
          <w:sz w:val="20"/>
          <w:szCs w:val="20"/>
        </w:rPr>
        <w:tab/>
      </w:r>
      <w:r w:rsidR="00A122B3" w:rsidRPr="00A04804">
        <w:rPr>
          <w:rFonts w:ascii="Times New Roman" w:hAnsi="Times New Roman"/>
          <w:sz w:val="20"/>
          <w:szCs w:val="20"/>
        </w:rPr>
        <w:t>Pozostałe warunki gwarancji są wskazane w projekcie umowy.</w:t>
      </w:r>
    </w:p>
    <w:p w:rsidR="00A122B3" w:rsidRPr="00E841DE" w:rsidRDefault="00A122B3" w:rsidP="00D01A4F">
      <w:pPr>
        <w:pStyle w:val="Nagwek2"/>
        <w:numPr>
          <w:ilvl w:val="1"/>
          <w:numId w:val="13"/>
        </w:numPr>
        <w:tabs>
          <w:tab w:val="left" w:pos="708"/>
        </w:tabs>
        <w:ind w:left="0" w:hanging="284"/>
        <w:rPr>
          <w:rFonts w:ascii="Times New Roman" w:hAnsi="Times New Roman" w:cs="Times New Roman"/>
        </w:rPr>
      </w:pPr>
      <w:bookmarkStart w:id="130" w:name="_Toc328042062"/>
      <w:r w:rsidRPr="00E841DE">
        <w:rPr>
          <w:rFonts w:ascii="Times New Roman" w:hAnsi="Times New Roman" w:cs="Times New Roman"/>
        </w:rPr>
        <w:t>Zabezpieczenie należytego wykonania umowy</w:t>
      </w:r>
      <w:bookmarkEnd w:id="130"/>
    </w:p>
    <w:p w:rsidR="00A122B3" w:rsidRDefault="00A122B3" w:rsidP="00DA4DDE">
      <w:pPr>
        <w:spacing w:before="0" w:line="288" w:lineRule="auto"/>
        <w:rPr>
          <w:rFonts w:ascii="Times New Roman" w:hAnsi="Times New Roman" w:cs="Times New Roman"/>
        </w:rPr>
      </w:pPr>
      <w:r>
        <w:rPr>
          <w:rFonts w:ascii="Times New Roman" w:hAnsi="Times New Roman" w:cs="Times New Roman"/>
        </w:rPr>
        <w:t>W niniejszym postępowaniu Zamawiający nie będzie żądał od Wykonawcy zabezpieczenia należytego wykonania umowy, w rozumieniu art. 147 ust.2 Pzp.</w:t>
      </w:r>
    </w:p>
    <w:p w:rsidR="00A122B3" w:rsidRDefault="00A122B3" w:rsidP="00DA4DDE">
      <w:pPr>
        <w:spacing w:before="0" w:line="288" w:lineRule="auto"/>
        <w:rPr>
          <w:rFonts w:ascii="Times New Roman" w:hAnsi="Times New Roman" w:cs="Times New Roman"/>
        </w:rPr>
      </w:pPr>
    </w:p>
    <w:p w:rsidR="00A122B3" w:rsidRDefault="00A122B3" w:rsidP="00D01A4F">
      <w:pPr>
        <w:pStyle w:val="Nagwek2"/>
        <w:numPr>
          <w:ilvl w:val="1"/>
          <w:numId w:val="13"/>
        </w:numPr>
        <w:tabs>
          <w:tab w:val="num" w:pos="360"/>
        </w:tabs>
        <w:spacing w:before="0" w:line="288" w:lineRule="auto"/>
        <w:ind w:left="0" w:hanging="284"/>
        <w:rPr>
          <w:rFonts w:ascii="Times New Roman" w:hAnsi="Times New Roman" w:cs="Times New Roman"/>
        </w:rPr>
      </w:pPr>
      <w:bookmarkStart w:id="131" w:name="_Toc328042063"/>
      <w:r>
        <w:rPr>
          <w:rFonts w:ascii="Times New Roman" w:hAnsi="Times New Roman" w:cs="Times New Roman"/>
        </w:rPr>
        <w:t>Ogłoszenie wyników postępowania</w:t>
      </w:r>
      <w:bookmarkEnd w:id="131"/>
    </w:p>
    <w:p w:rsidR="00A122B3" w:rsidRDefault="00A122B3" w:rsidP="00DA4DDE">
      <w:pPr>
        <w:spacing w:before="0" w:line="288" w:lineRule="auto"/>
        <w:rPr>
          <w:rFonts w:ascii="Times New Roman" w:hAnsi="Times New Roman" w:cs="Times New Roman"/>
        </w:rPr>
      </w:pPr>
      <w:r>
        <w:rPr>
          <w:rFonts w:ascii="Times New Roman" w:hAnsi="Times New Roman" w:cs="Times New Roman"/>
        </w:rPr>
        <w:t>Zamawiający dokona wyboru Wykonawcy, zgodnie z punktem I.18 SIWZ, a następnie ogłosi wyniki postępowania zgodnie z art. 92 Pzp. O wyborze oferty Zamawiający zawiadomi niezwłocznie Wykonawców, którzy złożyli oferty, oraz zamieści wyniki postępowania na swojej stronie internetowej określonej w pkt. I.1 SIWZ oraz w miejscu publicznie dostępnym w swojej siedzibie.</w:t>
      </w:r>
    </w:p>
    <w:p w:rsidR="00A122B3" w:rsidRDefault="00A122B3" w:rsidP="00DA4DDE">
      <w:pPr>
        <w:spacing w:before="0" w:line="288" w:lineRule="auto"/>
        <w:rPr>
          <w:rFonts w:ascii="Times New Roman" w:hAnsi="Times New Roman" w:cs="Times New Roman"/>
        </w:rPr>
      </w:pPr>
    </w:p>
    <w:p w:rsidR="00A122B3" w:rsidRDefault="00A122B3" w:rsidP="009B3520">
      <w:pPr>
        <w:pStyle w:val="Nagwek2"/>
        <w:numPr>
          <w:ilvl w:val="0"/>
          <w:numId w:val="0"/>
        </w:numPr>
        <w:tabs>
          <w:tab w:val="left" w:pos="400"/>
        </w:tabs>
        <w:spacing w:before="0" w:line="288" w:lineRule="auto"/>
        <w:ind w:hanging="284"/>
        <w:rPr>
          <w:rFonts w:ascii="Times New Roman" w:hAnsi="Times New Roman" w:cs="Times New Roman"/>
        </w:rPr>
      </w:pPr>
      <w:bookmarkStart w:id="132" w:name="_Toc328042064"/>
      <w:r>
        <w:rPr>
          <w:rFonts w:ascii="Times New Roman" w:hAnsi="Times New Roman" w:cs="Times New Roman"/>
        </w:rPr>
        <w:t>22.</w:t>
      </w:r>
      <w:r>
        <w:rPr>
          <w:rFonts w:ascii="Times New Roman" w:hAnsi="Times New Roman" w:cs="Times New Roman"/>
        </w:rPr>
        <w:tab/>
        <w:t>Zawarcie umowy i jej istotne postanowienia</w:t>
      </w:r>
      <w:bookmarkEnd w:id="132"/>
    </w:p>
    <w:p w:rsidR="00004860" w:rsidRDefault="00A122B3" w:rsidP="00004860">
      <w:pPr>
        <w:spacing w:before="0" w:line="240" w:lineRule="auto"/>
        <w:ind w:hanging="3"/>
        <w:rPr>
          <w:rFonts w:ascii="Times New Roman" w:hAnsi="Times New Roman" w:cs="Times New Roman"/>
        </w:rPr>
      </w:pPr>
      <w:r>
        <w:rPr>
          <w:rFonts w:ascii="Times New Roman" w:hAnsi="Times New Roman" w:cs="Times New Roman"/>
        </w:rPr>
        <w:t xml:space="preserve">Stosownie do art. 94 Pzp i z zastrzeżeniem art. 94 ust. 2 pkt 1 lit. a Pzp oraz art. 183 Pzp Zamawiający zawrze umowę z wybranym Wykonawcą, w terminie nie krótszym niż 10 dni od dnia przesłania zawiadomienia </w:t>
      </w:r>
      <w:r w:rsidR="00004860">
        <w:rPr>
          <w:rFonts w:ascii="Times New Roman" w:hAnsi="Times New Roman" w:cs="Times New Roman"/>
        </w:rPr>
        <w:br/>
      </w:r>
      <w:r>
        <w:rPr>
          <w:rFonts w:ascii="Times New Roman" w:hAnsi="Times New Roman" w:cs="Times New Roman"/>
        </w:rPr>
        <w:t xml:space="preserve">o wyborze najkorzystniejszej oferty, jeżeli zawiadomienie to zostało przesłane w sposób określony w art. 27 ust. 2 Pzp; w terminie nie krótszym niż 15 dni jeżeli zawiadomienie zostało przesłane w inny sposób, nie później jednak niż przed upływem terminu związania ofertą. Stosownie do wartości postępowania oraz zgodnie z art. 95 Pzp Zamawiający przekaże informację o zawarciu umowy </w:t>
      </w:r>
      <w:r w:rsidR="00004860">
        <w:rPr>
          <w:rFonts w:ascii="Times New Roman" w:hAnsi="Times New Roman" w:cs="Times New Roman"/>
        </w:rPr>
        <w:t>w Biuletynie Zamówień Publicznych.</w:t>
      </w:r>
    </w:p>
    <w:p w:rsidR="00A122B3" w:rsidRDefault="00A122B3" w:rsidP="00004860">
      <w:pPr>
        <w:spacing w:before="0" w:line="240" w:lineRule="auto"/>
        <w:ind w:hanging="3"/>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A122B3" w:rsidRDefault="00A122B3" w:rsidP="00DA4DDE">
      <w:pPr>
        <w:spacing w:before="0" w:line="240" w:lineRule="auto"/>
        <w:rPr>
          <w:rFonts w:ascii="Times New Roman" w:hAnsi="Times New Roman" w:cs="Times New Roman"/>
        </w:rPr>
      </w:pPr>
      <w:r>
        <w:rPr>
          <w:rFonts w:ascii="Times New Roman" w:hAnsi="Times New Roman" w:cs="Times New Roman"/>
        </w:rPr>
        <w:t>Zgodnie z postanowieniami art. 144 ust. 1 Pzp Zamawiający przewiduje możliwość dokonania istotnych zmian postanowień zawartej umowy w sprawie udzielenia zamówienia publicznego w stosunku do treści oferty na podstawie, której dokonan</w:t>
      </w:r>
      <w:r w:rsidR="00922286">
        <w:rPr>
          <w:rFonts w:ascii="Times New Roman" w:hAnsi="Times New Roman" w:cs="Times New Roman"/>
        </w:rPr>
        <w:t>o wyboru Wykonawcy. Zmiany te będą</w:t>
      </w:r>
      <w:r>
        <w:rPr>
          <w:rFonts w:ascii="Times New Roman" w:hAnsi="Times New Roman" w:cs="Times New Roman"/>
        </w:rPr>
        <w:t xml:space="preserve"> wprowadzane w formie aneksu podpisanego przez Strony. Zmiany te, zgodnie z zapisami art. 140 ust. 3 Pzp, nie mogą wykraczać poza określenie przedmiotu zamówienia zawarte w SIWZ. W szczególności Zamawiający dopuszcza:</w:t>
      </w:r>
    </w:p>
    <w:p w:rsidR="00374DFB" w:rsidRDefault="00A122B3" w:rsidP="00D01A4F">
      <w:pPr>
        <w:pStyle w:val="Wyliczenieabcwtekcie1"/>
        <w:numPr>
          <w:ilvl w:val="2"/>
          <w:numId w:val="8"/>
        </w:numPr>
        <w:tabs>
          <w:tab w:val="right" w:pos="-3420"/>
          <w:tab w:val="left" w:pos="300"/>
          <w:tab w:val="num" w:pos="720"/>
        </w:tabs>
        <w:spacing w:before="0" w:after="0" w:line="240" w:lineRule="auto"/>
        <w:ind w:left="284" w:hanging="284"/>
        <w:rPr>
          <w:rFonts w:ascii="Times New Roman" w:hAnsi="Times New Roman"/>
          <w:sz w:val="20"/>
          <w:szCs w:val="20"/>
        </w:rPr>
      </w:pPr>
      <w:r w:rsidRPr="001A649B">
        <w:rPr>
          <w:rFonts w:ascii="Times New Roman" w:hAnsi="Times New Roman"/>
          <w:sz w:val="20"/>
          <w:szCs w:val="20"/>
        </w:rPr>
        <w:t>aktualizację danych Wykonawcy</w:t>
      </w:r>
      <w:r w:rsidR="00213AA2">
        <w:rPr>
          <w:rFonts w:ascii="Times New Roman" w:hAnsi="Times New Roman"/>
          <w:sz w:val="20"/>
          <w:szCs w:val="20"/>
        </w:rPr>
        <w:t xml:space="preserve"> </w:t>
      </w:r>
      <w:r w:rsidR="00F26865">
        <w:rPr>
          <w:rFonts w:ascii="Times New Roman" w:hAnsi="Times New Roman"/>
          <w:sz w:val="20"/>
          <w:szCs w:val="20"/>
        </w:rPr>
        <w:t>i</w:t>
      </w:r>
      <w:r w:rsidR="00213AA2">
        <w:rPr>
          <w:rFonts w:ascii="Times New Roman" w:hAnsi="Times New Roman"/>
          <w:sz w:val="20"/>
          <w:szCs w:val="20"/>
        </w:rPr>
        <w:t xml:space="preserve"> Zamawiającego</w:t>
      </w:r>
      <w:r w:rsidRPr="001A649B">
        <w:rPr>
          <w:rFonts w:ascii="Times New Roman" w:hAnsi="Times New Roman"/>
          <w:sz w:val="20"/>
          <w:szCs w:val="20"/>
        </w:rPr>
        <w:t xml:space="preserve"> poprzez: zmianę nazwy firmy, zmianę adresu siedziby, zmianę formy prawnej Wykonawcy itp.,</w:t>
      </w:r>
    </w:p>
    <w:p w:rsidR="00374DFB" w:rsidRDefault="00A122B3" w:rsidP="00D01A4F">
      <w:pPr>
        <w:pStyle w:val="Wyliczenieabcwtekcie1"/>
        <w:numPr>
          <w:ilvl w:val="2"/>
          <w:numId w:val="8"/>
        </w:numPr>
        <w:tabs>
          <w:tab w:val="right" w:pos="-3420"/>
          <w:tab w:val="left" w:pos="300"/>
          <w:tab w:val="num" w:pos="720"/>
        </w:tabs>
        <w:spacing w:before="0" w:after="0" w:line="240" w:lineRule="auto"/>
        <w:ind w:left="284" w:hanging="284"/>
        <w:rPr>
          <w:rFonts w:ascii="Times New Roman" w:hAnsi="Times New Roman"/>
          <w:sz w:val="20"/>
          <w:szCs w:val="20"/>
        </w:rPr>
      </w:pPr>
      <w:r w:rsidRPr="00374DFB">
        <w:rPr>
          <w:rFonts w:ascii="Times New Roman" w:hAnsi="Times New Roman"/>
          <w:sz w:val="20"/>
          <w:szCs w:val="20"/>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374DFB" w:rsidRPr="00374DFB" w:rsidRDefault="00A122B3" w:rsidP="00D01A4F">
      <w:pPr>
        <w:pStyle w:val="Wyliczenieabcwtekcie1"/>
        <w:numPr>
          <w:ilvl w:val="2"/>
          <w:numId w:val="8"/>
        </w:numPr>
        <w:tabs>
          <w:tab w:val="right" w:pos="-3420"/>
          <w:tab w:val="left" w:pos="300"/>
          <w:tab w:val="num" w:pos="720"/>
        </w:tabs>
        <w:spacing w:before="0" w:after="0" w:line="240" w:lineRule="auto"/>
        <w:ind w:left="284" w:hanging="284"/>
        <w:rPr>
          <w:rFonts w:ascii="Times New Roman" w:hAnsi="Times New Roman"/>
          <w:sz w:val="20"/>
          <w:szCs w:val="20"/>
        </w:rPr>
      </w:pPr>
      <w:r w:rsidRPr="00374DFB">
        <w:rPr>
          <w:rFonts w:ascii="Times New Roman" w:hAnsi="Times New Roman"/>
          <w:sz w:val="20"/>
          <w:szCs w:val="20"/>
        </w:rPr>
        <w:t xml:space="preserve">zmniejszenie zakresu przedmiotu zamówienia oraz związane z tym zmniejszenie wartości umowy, wynikające </w:t>
      </w:r>
      <w:r w:rsidR="00B41D75" w:rsidRPr="00374DFB">
        <w:rPr>
          <w:rFonts w:ascii="Times New Roman" w:hAnsi="Times New Roman"/>
          <w:sz w:val="20"/>
          <w:szCs w:val="20"/>
        </w:rPr>
        <w:br/>
      </w:r>
      <w:r w:rsidRPr="00374DFB">
        <w:rPr>
          <w:rFonts w:ascii="Times New Roman" w:hAnsi="Times New Roman"/>
          <w:sz w:val="20"/>
          <w:szCs w:val="20"/>
        </w:rPr>
        <w:t>z przyczyn niezależnych od Zamawiającego lub Wykonawcy, które to przyczyny każda ze Stron musi udokumentować,</w:t>
      </w:r>
    </w:p>
    <w:p w:rsidR="00A122B3" w:rsidRDefault="00004860" w:rsidP="00D01A4F">
      <w:pPr>
        <w:pStyle w:val="Wyliczenieabcwtekcie1"/>
        <w:numPr>
          <w:ilvl w:val="2"/>
          <w:numId w:val="8"/>
        </w:numPr>
        <w:tabs>
          <w:tab w:val="right" w:pos="-3420"/>
          <w:tab w:val="left" w:pos="300"/>
          <w:tab w:val="num" w:pos="720"/>
        </w:tabs>
        <w:spacing w:before="0" w:after="0" w:line="240" w:lineRule="auto"/>
        <w:ind w:left="284" w:hanging="284"/>
        <w:rPr>
          <w:rFonts w:ascii="Times New Roman" w:hAnsi="Times New Roman"/>
          <w:sz w:val="20"/>
          <w:szCs w:val="20"/>
        </w:rPr>
      </w:pPr>
      <w:r w:rsidRPr="00374DFB">
        <w:rPr>
          <w:rFonts w:ascii="Times New Roman" w:hAnsi="Times New Roman"/>
          <w:sz w:val="20"/>
          <w:szCs w:val="20"/>
        </w:rPr>
        <w:t>wykonanie robót zamiennych, których konieczność wykonania każda ze stron musi pisemnie uzasadnić</w:t>
      </w:r>
      <w:r w:rsidR="00002BBE">
        <w:rPr>
          <w:rFonts w:ascii="Times New Roman" w:hAnsi="Times New Roman"/>
          <w:sz w:val="20"/>
          <w:szCs w:val="20"/>
        </w:rPr>
        <w:t>.</w:t>
      </w:r>
    </w:p>
    <w:p w:rsidR="00002BBE" w:rsidRPr="00374DFB" w:rsidRDefault="00002BBE" w:rsidP="003D7674">
      <w:pPr>
        <w:pStyle w:val="Wyliczenieabcwtekcie1"/>
        <w:tabs>
          <w:tab w:val="right" w:pos="-3420"/>
          <w:tab w:val="left" w:pos="300"/>
          <w:tab w:val="num" w:pos="2340"/>
        </w:tabs>
        <w:spacing w:after="0" w:line="240" w:lineRule="auto"/>
        <w:ind w:left="284" w:firstLine="0"/>
        <w:rPr>
          <w:rFonts w:ascii="Times New Roman" w:hAnsi="Times New Roman"/>
          <w:sz w:val="20"/>
          <w:szCs w:val="20"/>
        </w:rPr>
      </w:pPr>
    </w:p>
    <w:p w:rsidR="00A122B3" w:rsidRDefault="00A122B3" w:rsidP="00D01A4F">
      <w:pPr>
        <w:pStyle w:val="Nagwek2"/>
        <w:numPr>
          <w:ilvl w:val="0"/>
          <w:numId w:val="15"/>
        </w:numPr>
        <w:tabs>
          <w:tab w:val="num" w:pos="360"/>
          <w:tab w:val="left" w:pos="400"/>
        </w:tabs>
        <w:spacing w:before="0" w:line="288" w:lineRule="auto"/>
        <w:ind w:left="0" w:hanging="284"/>
        <w:rPr>
          <w:rFonts w:ascii="Times New Roman" w:hAnsi="Times New Roman" w:cs="Times New Roman"/>
        </w:rPr>
      </w:pPr>
      <w:bookmarkStart w:id="133" w:name="_Toc328042065"/>
      <w:r>
        <w:rPr>
          <w:rFonts w:ascii="Times New Roman" w:hAnsi="Times New Roman" w:cs="Times New Roman"/>
        </w:rPr>
        <w:t>Środki ochrony prawnej</w:t>
      </w:r>
      <w:bookmarkEnd w:id="133"/>
    </w:p>
    <w:p w:rsidR="00A122B3" w:rsidRDefault="00A122B3" w:rsidP="00DA4DDE">
      <w:pPr>
        <w:spacing w:before="0" w:line="288" w:lineRule="auto"/>
        <w:rPr>
          <w:rFonts w:ascii="Times New Roman" w:hAnsi="Times New Roman" w:cs="Times New Roman"/>
        </w:rPr>
      </w:pPr>
      <w:r>
        <w:rPr>
          <w:rFonts w:ascii="Times New Roman" w:hAnsi="Times New Roman" w:cs="Times New Roman"/>
        </w:rPr>
        <w:t>Wobec treści ogłoszenia o zamówieniu, postanowień SIWZ, czynności podjętych przez Zamawiającego w toku postępowania oraz w przypadku zaniechania przez Zamawiającego czynności, do której jest obowiązany na podstawie Pzp, można wnieść odwołanie, w sposób określony w art. 180 Pzp.</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Pzp. Środki ochrony prawnej wobec ogłoszenia o zamówieniu oraz specyfikacji istotnych warunków zamówienia przysługują również organizacjom wpisanym na listę, o której mowa w art. 154 pkt 5 Pzp.</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Pzp. </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Przepisy dotyczące odwołań regulują art.180-198 Pzp.</w:t>
      </w:r>
    </w:p>
    <w:p w:rsidR="00F6515F" w:rsidRDefault="00A122B3" w:rsidP="00A352E2">
      <w:pPr>
        <w:spacing w:before="0" w:line="288" w:lineRule="auto"/>
        <w:rPr>
          <w:rFonts w:ascii="Times New Roman" w:hAnsi="Times New Roman" w:cs="Times New Roman"/>
        </w:rPr>
      </w:pPr>
      <w:r>
        <w:rPr>
          <w:rFonts w:ascii="Times New Roman" w:hAnsi="Times New Roman" w:cs="Times New Roman"/>
        </w:rPr>
        <w:t>Na orzeczenie Izby stronom oraz uczestnikom postępowania odwoławczego przysługuje skarga do sądu. Przepisy dotyczące skarg</w:t>
      </w:r>
      <w:r w:rsidR="003D7674">
        <w:rPr>
          <w:rFonts w:ascii="Times New Roman" w:hAnsi="Times New Roman" w:cs="Times New Roman"/>
        </w:rPr>
        <w:t xml:space="preserve"> regulują art. 198a – 198g Pzp.</w:t>
      </w:r>
    </w:p>
    <w:p w:rsidR="003D7674" w:rsidRDefault="003D7674" w:rsidP="00A352E2">
      <w:pPr>
        <w:spacing w:before="0" w:line="288" w:lineRule="auto"/>
        <w:rPr>
          <w:rFonts w:ascii="Times New Roman" w:hAnsi="Times New Roman" w:cs="Times New Roman"/>
        </w:rPr>
      </w:pPr>
    </w:p>
    <w:p w:rsidR="00A352E2" w:rsidRDefault="00A352E2" w:rsidP="00A352E2">
      <w:pPr>
        <w:spacing w:before="0" w:line="288" w:lineRule="auto"/>
        <w:rPr>
          <w:rFonts w:ascii="Times New Roman" w:hAnsi="Times New Roman" w:cs="Times New Roman"/>
        </w:rPr>
      </w:pPr>
      <w:r>
        <w:rPr>
          <w:rFonts w:ascii="Times New Roman" w:hAnsi="Times New Roman" w:cs="Times New Roman"/>
        </w:rPr>
        <w:t>Specyfikację sporządził:</w:t>
      </w:r>
    </w:p>
    <w:p w:rsidR="00A352E2" w:rsidRDefault="00A352E2" w:rsidP="00A352E2">
      <w:pPr>
        <w:spacing w:before="0" w:line="288" w:lineRule="auto"/>
        <w:rPr>
          <w:rFonts w:ascii="Times New Roman" w:hAnsi="Times New Roman" w:cs="Times New Roman"/>
        </w:rPr>
      </w:pPr>
      <w:r>
        <w:rPr>
          <w:rFonts w:ascii="Times New Roman" w:hAnsi="Times New Roman" w:cs="Times New Roman"/>
        </w:rPr>
        <w:t>- pod względem merytorycznym:</w:t>
      </w:r>
    </w:p>
    <w:p w:rsidR="002F6A22" w:rsidRDefault="002F6A22" w:rsidP="00A352E2">
      <w:pPr>
        <w:spacing w:before="0" w:line="288" w:lineRule="auto"/>
        <w:rPr>
          <w:rFonts w:ascii="Times New Roman" w:hAnsi="Times New Roman" w:cs="Times New Roman"/>
        </w:rPr>
      </w:pPr>
    </w:p>
    <w:p w:rsidR="00A352E2" w:rsidRDefault="00A352E2" w:rsidP="00A352E2">
      <w:pPr>
        <w:spacing w:before="0" w:line="288" w:lineRule="auto"/>
        <w:rPr>
          <w:rFonts w:ascii="Times New Roman" w:hAnsi="Times New Roman" w:cs="Times New Roman"/>
        </w:rPr>
      </w:pPr>
      <w:r>
        <w:rPr>
          <w:rFonts w:ascii="Times New Roman" w:hAnsi="Times New Roman" w:cs="Times New Roman"/>
        </w:rPr>
        <w:t>……………………………………          ………………….</w:t>
      </w:r>
    </w:p>
    <w:p w:rsidR="00A352E2" w:rsidRDefault="00A352E2" w:rsidP="00A352E2">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A352E2" w:rsidRDefault="00A352E2" w:rsidP="00A352E2">
      <w:pPr>
        <w:spacing w:before="0" w:line="288" w:lineRule="auto"/>
        <w:rPr>
          <w:rFonts w:ascii="Times New Roman" w:hAnsi="Times New Roman" w:cs="Times New Roman"/>
        </w:rPr>
      </w:pPr>
      <w:r>
        <w:rPr>
          <w:rFonts w:ascii="Times New Roman" w:hAnsi="Times New Roman" w:cs="Times New Roman"/>
        </w:rPr>
        <w:t>- pod względem formalnym:</w:t>
      </w:r>
    </w:p>
    <w:p w:rsidR="002F6A22" w:rsidRDefault="002F6A22" w:rsidP="00A352E2">
      <w:pPr>
        <w:spacing w:before="0" w:line="288" w:lineRule="auto"/>
        <w:rPr>
          <w:rFonts w:ascii="Times New Roman" w:hAnsi="Times New Roman" w:cs="Times New Roman"/>
        </w:rPr>
      </w:pPr>
    </w:p>
    <w:p w:rsidR="00A352E2" w:rsidRDefault="00A352E2" w:rsidP="00A352E2">
      <w:pPr>
        <w:spacing w:before="0" w:line="288" w:lineRule="auto"/>
        <w:rPr>
          <w:rFonts w:ascii="Times New Roman" w:hAnsi="Times New Roman" w:cs="Times New Roman"/>
        </w:rPr>
      </w:pPr>
      <w:r>
        <w:rPr>
          <w:rFonts w:ascii="Times New Roman" w:hAnsi="Times New Roman" w:cs="Times New Roman"/>
        </w:rPr>
        <w:t>……………………………………          ………………….</w:t>
      </w:r>
    </w:p>
    <w:p w:rsidR="00A352E2" w:rsidRDefault="00A352E2" w:rsidP="00A352E2">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4021D9" w:rsidRDefault="004021D9" w:rsidP="00DA4DDE">
      <w:pPr>
        <w:spacing w:before="0" w:line="288" w:lineRule="auto"/>
        <w:rPr>
          <w:rFonts w:ascii="Times New Roman" w:hAnsi="Times New Roman" w:cs="Times New Roman"/>
        </w:rPr>
      </w:pPr>
    </w:p>
    <w:p w:rsidR="00A122B3" w:rsidRDefault="00A122B3" w:rsidP="00DA4DDE">
      <w:pPr>
        <w:spacing w:before="0" w:line="288" w:lineRule="auto"/>
        <w:jc w:val="right"/>
        <w:rPr>
          <w:rFonts w:ascii="Times New Roman" w:hAnsi="Times New Roman" w:cs="Times New Roman"/>
        </w:rPr>
      </w:pPr>
      <w:r>
        <w:rPr>
          <w:rFonts w:ascii="Times New Roman" w:hAnsi="Times New Roman" w:cs="Times New Roman"/>
        </w:rPr>
        <w:t>Specyfikację zatwierdzam</w:t>
      </w:r>
    </w:p>
    <w:p w:rsidR="00A122B3" w:rsidRDefault="00A122B3" w:rsidP="00DA4DDE">
      <w:pPr>
        <w:spacing w:before="0" w:line="288" w:lineRule="auto"/>
        <w:rPr>
          <w:rFonts w:ascii="Times New Roman" w:hAnsi="Times New Roman" w:cs="Times New Roman"/>
        </w:rPr>
      </w:pPr>
    </w:p>
    <w:p w:rsidR="00A122B3" w:rsidRDefault="00A122B3" w:rsidP="00DA4DDE">
      <w:pPr>
        <w:spacing w:before="0" w:line="288" w:lineRule="auto"/>
        <w:jc w:val="right"/>
        <w:rPr>
          <w:rFonts w:ascii="Times New Roman" w:hAnsi="Times New Roman" w:cs="Times New Roman"/>
        </w:rPr>
      </w:pPr>
    </w:p>
    <w:p w:rsidR="002F6A22" w:rsidRDefault="002F6A22" w:rsidP="00DA4DDE">
      <w:pPr>
        <w:spacing w:before="0" w:line="288" w:lineRule="auto"/>
        <w:jc w:val="right"/>
        <w:rPr>
          <w:rFonts w:ascii="Times New Roman" w:hAnsi="Times New Roman" w:cs="Times New Roman"/>
        </w:rPr>
      </w:pPr>
    </w:p>
    <w:p w:rsidR="00D21179" w:rsidRDefault="00D21179" w:rsidP="00DA4DDE">
      <w:pPr>
        <w:spacing w:before="0" w:line="288" w:lineRule="auto"/>
        <w:jc w:val="right"/>
        <w:rPr>
          <w:rFonts w:ascii="Times New Roman" w:hAnsi="Times New Roman" w:cs="Times New Roman"/>
        </w:rPr>
      </w:pPr>
    </w:p>
    <w:p w:rsidR="00A122B3" w:rsidRDefault="00A122B3" w:rsidP="00DA4DDE">
      <w:pPr>
        <w:spacing w:before="0" w:line="288" w:lineRule="auto"/>
        <w:jc w:val="right"/>
        <w:rPr>
          <w:rFonts w:ascii="Times New Roman" w:hAnsi="Times New Roman" w:cs="Times New Roman"/>
        </w:rPr>
      </w:pPr>
    </w:p>
    <w:p w:rsidR="00A122B3" w:rsidRDefault="00A122B3" w:rsidP="00DA4DDE">
      <w:pPr>
        <w:spacing w:before="0" w:line="288" w:lineRule="auto"/>
        <w:jc w:val="right"/>
        <w:rPr>
          <w:rFonts w:ascii="Times New Roman" w:hAnsi="Times New Roman" w:cs="Times New Roman"/>
        </w:rPr>
      </w:pPr>
      <w:r>
        <w:rPr>
          <w:rFonts w:ascii="Times New Roman" w:hAnsi="Times New Roman" w:cs="Times New Roman"/>
        </w:rPr>
        <w:t>podpis Kierownika Jednostki</w:t>
      </w:r>
    </w:p>
    <w:p w:rsidR="00A122B3" w:rsidRDefault="00A122B3" w:rsidP="00DA4DDE">
      <w:pPr>
        <w:spacing w:before="0" w:line="288" w:lineRule="auto"/>
        <w:rPr>
          <w:rFonts w:ascii="Times New Roman" w:hAnsi="Times New Roman" w:cs="Times New Roman"/>
          <w:i/>
          <w:sz w:val="12"/>
          <w:szCs w:val="12"/>
        </w:rPr>
      </w:pPr>
      <w:r>
        <w:rPr>
          <w:rFonts w:ascii="Times New Roman" w:hAnsi="Times New Roman" w:cs="Times New Roman"/>
          <w:i/>
          <w:sz w:val="12"/>
          <w:szCs w:val="12"/>
        </w:rPr>
        <w:t>:</w:t>
      </w:r>
    </w:p>
    <w:p w:rsidR="00A122B3" w:rsidRDefault="00A122B3" w:rsidP="00DA4DDE">
      <w:pPr>
        <w:spacing w:before="0" w:line="288" w:lineRule="auto"/>
        <w:jc w:val="left"/>
        <w:rPr>
          <w:rFonts w:ascii="Times New Roman" w:hAnsi="Times New Roman" w:cs="Times New Roman"/>
          <w:i/>
          <w:sz w:val="12"/>
          <w:szCs w:val="12"/>
        </w:rPr>
        <w:sectPr w:rsidR="00A122B3">
          <w:headerReference w:type="default" r:id="rId14"/>
          <w:footerReference w:type="default" r:id="rId15"/>
          <w:pgSz w:w="11906" w:h="16838"/>
          <w:pgMar w:top="1469" w:right="1418" w:bottom="1618" w:left="1418" w:header="180" w:footer="667" w:gutter="0"/>
          <w:cols w:space="708"/>
        </w:sectPr>
      </w:pPr>
    </w:p>
    <w:p w:rsidR="00A122B3" w:rsidRDefault="00A122B3" w:rsidP="00494833">
      <w:pPr>
        <w:pStyle w:val="Nagwek1"/>
      </w:pPr>
      <w:bookmarkStart w:id="134" w:name="_Toc328042066"/>
      <w:r>
        <w:t>FORMULARZ OFERTY</w:t>
      </w:r>
      <w:bookmarkEnd w:id="134"/>
    </w:p>
    <w:p w:rsidR="00A122B3" w:rsidRDefault="00A122B3" w:rsidP="00DA4DDE">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 ........</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w:t>
      </w:r>
    </w:p>
    <w:p w:rsidR="00A122B3" w:rsidRDefault="00A122B3" w:rsidP="00DA4DDE">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A122B3" w:rsidRDefault="00A122B3" w:rsidP="00DA4DDE">
      <w:pPr>
        <w:pStyle w:val="Tekstpodstawowy"/>
        <w:spacing w:before="120" w:line="360" w:lineRule="auto"/>
        <w:rPr>
          <w:b w:val="0"/>
          <w:sz w:val="22"/>
          <w:szCs w:val="22"/>
        </w:rPr>
      </w:pPr>
      <w:r>
        <w:rPr>
          <w:b w:val="0"/>
          <w:sz w:val="20"/>
          <w:szCs w:val="20"/>
        </w:rPr>
        <w:t>w odpowiedzi na ogłoszenie o przetargu na ……………………</w:t>
      </w:r>
      <w:r>
        <w:rPr>
          <w:b w:val="0"/>
          <w:bCs w:val="0"/>
          <w:sz w:val="20"/>
          <w:szCs w:val="20"/>
        </w:rPr>
        <w:t>,</w:t>
      </w:r>
      <w:r>
        <w:rPr>
          <w:b w:val="0"/>
          <w:sz w:val="20"/>
          <w:szCs w:val="20"/>
        </w:rPr>
        <w:t xml:space="preserve"> zgłaszam(y) niniejszą ofertę i oświadczam (y), że:</w:t>
      </w:r>
      <w:r>
        <w:rPr>
          <w:b w:val="0"/>
          <w:sz w:val="22"/>
          <w:szCs w:val="22"/>
        </w:rPr>
        <w:t xml:space="preserve"> </w:t>
      </w:r>
    </w:p>
    <w:p w:rsidR="00A579DA" w:rsidRPr="00A579DA" w:rsidRDefault="00EA662D" w:rsidP="00D01A4F">
      <w:pPr>
        <w:pStyle w:val="Tekstpodstawowy3"/>
        <w:numPr>
          <w:ilvl w:val="0"/>
          <w:numId w:val="16"/>
        </w:numPr>
        <w:spacing w:before="120" w:after="120"/>
        <w:ind w:left="0" w:hanging="357"/>
        <w:rPr>
          <w:rFonts w:ascii="Times New Roman" w:hAnsi="Times New Roman" w:cs="Times New Roman"/>
        </w:rPr>
      </w:pPr>
      <w:r>
        <w:rPr>
          <w:rFonts w:ascii="Times New Roman" w:hAnsi="Times New Roman" w:cs="Times New Roman"/>
        </w:rPr>
        <w:t xml:space="preserve">Oferujemy realizację powyższego zamówienia za wynagrodzeniem w kwocie: </w:t>
      </w:r>
    </w:p>
    <w:p w:rsidR="00486C92" w:rsidRDefault="00486C92" w:rsidP="00486C92">
      <w:pPr>
        <w:pStyle w:val="Tekstpodstawowy3"/>
        <w:spacing w:before="120" w:after="120" w:line="240" w:lineRule="auto"/>
        <w:rPr>
          <w:rFonts w:ascii="Times New Roman" w:hAnsi="Times New Roman" w:cs="Times New Roman"/>
          <w:b/>
          <w:bCs/>
          <w:i/>
          <w:u w:val="single"/>
        </w:rPr>
      </w:pP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486C92" w:rsidTr="00486C92">
        <w:trPr>
          <w:cantSplit/>
        </w:trPr>
        <w:tc>
          <w:tcPr>
            <w:tcW w:w="3461" w:type="dxa"/>
            <w:tcBorders>
              <w:top w:val="single" w:sz="4" w:space="0" w:color="auto"/>
              <w:left w:val="single" w:sz="4" w:space="0" w:color="auto"/>
              <w:bottom w:val="single" w:sz="4" w:space="0" w:color="auto"/>
              <w:right w:val="single" w:sz="4" w:space="0" w:color="auto"/>
            </w:tcBorders>
            <w:hideMark/>
          </w:tcPr>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Przedmiot zamówienia</w:t>
            </w:r>
          </w:p>
        </w:tc>
        <w:tc>
          <w:tcPr>
            <w:tcW w:w="1621" w:type="dxa"/>
            <w:tcBorders>
              <w:top w:val="single" w:sz="4" w:space="0" w:color="auto"/>
              <w:left w:val="single" w:sz="4" w:space="0" w:color="auto"/>
              <w:bottom w:val="single" w:sz="4" w:space="0" w:color="auto"/>
              <w:right w:val="single" w:sz="4" w:space="0" w:color="auto"/>
            </w:tcBorders>
            <w:hideMark/>
          </w:tcPr>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ilość</w:t>
            </w:r>
          </w:p>
        </w:tc>
        <w:tc>
          <w:tcPr>
            <w:tcW w:w="1261" w:type="dxa"/>
            <w:tcBorders>
              <w:top w:val="single" w:sz="4" w:space="0" w:color="auto"/>
              <w:left w:val="single" w:sz="4" w:space="0" w:color="auto"/>
              <w:bottom w:val="single" w:sz="4" w:space="0" w:color="auto"/>
              <w:right w:val="single" w:sz="4" w:space="0" w:color="auto"/>
            </w:tcBorders>
            <w:hideMark/>
          </w:tcPr>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 xml:space="preserve">cena netto </w:t>
            </w:r>
          </w:p>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 xml:space="preserve">w PLN </w:t>
            </w:r>
          </w:p>
        </w:tc>
        <w:tc>
          <w:tcPr>
            <w:tcW w:w="1261" w:type="dxa"/>
            <w:tcBorders>
              <w:top w:val="single" w:sz="4" w:space="0" w:color="auto"/>
              <w:left w:val="single" w:sz="4" w:space="0" w:color="auto"/>
              <w:bottom w:val="single" w:sz="4" w:space="0" w:color="auto"/>
              <w:right w:val="single" w:sz="4" w:space="0" w:color="auto"/>
            </w:tcBorders>
            <w:hideMark/>
          </w:tcPr>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Podatek VAT w %</w:t>
            </w:r>
          </w:p>
        </w:tc>
        <w:tc>
          <w:tcPr>
            <w:tcW w:w="1801" w:type="dxa"/>
            <w:tcBorders>
              <w:top w:val="single" w:sz="4" w:space="0" w:color="auto"/>
              <w:left w:val="single" w:sz="4" w:space="0" w:color="auto"/>
              <w:bottom w:val="single" w:sz="4" w:space="0" w:color="auto"/>
              <w:right w:val="single" w:sz="4" w:space="0" w:color="auto"/>
            </w:tcBorders>
          </w:tcPr>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Wartość brutto</w:t>
            </w:r>
          </w:p>
          <w:p w:rsidR="00486C92" w:rsidRDefault="00486C92" w:rsidP="00486C92">
            <w:pPr>
              <w:jc w:val="center"/>
              <w:rPr>
                <w:rFonts w:ascii="Times New Roman" w:hAnsi="Times New Roman" w:cs="Times New Roman"/>
                <w:b/>
                <w:bCs/>
                <w:lang w:eastAsia="en-US"/>
              </w:rPr>
            </w:pPr>
            <w:r>
              <w:rPr>
                <w:rFonts w:ascii="Times New Roman" w:hAnsi="Times New Roman" w:cs="Times New Roman"/>
                <w:b/>
                <w:bCs/>
                <w:lang w:eastAsia="en-US"/>
              </w:rPr>
              <w:t>w PLN</w:t>
            </w:r>
          </w:p>
        </w:tc>
      </w:tr>
      <w:tr w:rsidR="00486C92" w:rsidTr="00486C92">
        <w:trPr>
          <w:cantSplit/>
          <w:trHeight w:val="320"/>
        </w:trPr>
        <w:tc>
          <w:tcPr>
            <w:tcW w:w="3461" w:type="dxa"/>
            <w:tcBorders>
              <w:top w:val="single" w:sz="4" w:space="0" w:color="auto"/>
              <w:left w:val="single" w:sz="4" w:space="0" w:color="auto"/>
              <w:bottom w:val="single" w:sz="4" w:space="0" w:color="auto"/>
              <w:right w:val="single" w:sz="4" w:space="0" w:color="auto"/>
            </w:tcBorders>
            <w:vAlign w:val="center"/>
            <w:hideMark/>
          </w:tcPr>
          <w:p w:rsidR="00486C92" w:rsidRPr="004559AF" w:rsidRDefault="004559AF" w:rsidP="00486C92">
            <w:pPr>
              <w:pStyle w:val="Nagwek"/>
              <w:tabs>
                <w:tab w:val="left" w:pos="708"/>
              </w:tabs>
              <w:spacing w:before="0" w:line="240" w:lineRule="auto"/>
              <w:jc w:val="center"/>
              <w:rPr>
                <w:rFonts w:ascii="Times New Roman" w:hAnsi="Times New Roman" w:cs="Times New Roman"/>
                <w:b/>
                <w:bCs/>
                <w:sz w:val="18"/>
                <w:szCs w:val="18"/>
              </w:rPr>
            </w:pPr>
            <w:r w:rsidRPr="004559AF">
              <w:rPr>
                <w:rFonts w:ascii="Times New Roman" w:hAnsi="Times New Roman" w:cs="Times New Roman"/>
                <w:sz w:val="18"/>
                <w:szCs w:val="18"/>
              </w:rPr>
              <w:t>dostosowanie istniejącej infrastruktury do wymogów systemów bezpieczeństwa poprzez montaż nowych i wymianę istniejących przegród budowlanych w budynkach A, B i C Instytutu Chemii Bioorganicznej Polskiej Akademii Nauk w Poznaniu przy ul. Noskowskiego 12/14</w:t>
            </w:r>
          </w:p>
        </w:tc>
        <w:tc>
          <w:tcPr>
            <w:tcW w:w="1621" w:type="dxa"/>
            <w:tcBorders>
              <w:top w:val="single" w:sz="4" w:space="0" w:color="auto"/>
              <w:left w:val="single" w:sz="4" w:space="0" w:color="auto"/>
              <w:bottom w:val="single" w:sz="4" w:space="0" w:color="auto"/>
              <w:right w:val="single" w:sz="4" w:space="0" w:color="auto"/>
            </w:tcBorders>
            <w:vAlign w:val="center"/>
            <w:hideMark/>
          </w:tcPr>
          <w:p w:rsidR="00486C92" w:rsidRDefault="00486C92" w:rsidP="00486C92">
            <w:pPr>
              <w:pStyle w:val="Standard"/>
              <w:spacing w:line="276" w:lineRule="auto"/>
              <w:jc w:val="center"/>
              <w:rPr>
                <w:sz w:val="18"/>
                <w:szCs w:val="18"/>
                <w:lang w:eastAsia="en-US"/>
              </w:rPr>
            </w:pPr>
            <w:r>
              <w:rPr>
                <w:sz w:val="18"/>
                <w:szCs w:val="18"/>
                <w:lang w:eastAsia="en-US"/>
              </w:rPr>
              <w:t xml:space="preserve">Zgodnie </w:t>
            </w:r>
            <w:r>
              <w:rPr>
                <w:sz w:val="18"/>
                <w:szCs w:val="18"/>
                <w:lang w:eastAsia="en-US"/>
              </w:rPr>
              <w:br/>
              <w:t xml:space="preserve">z kosztorysem ofertowym stanowiącym </w:t>
            </w:r>
            <w:r w:rsidR="007A6AC9" w:rsidRPr="007A6AC9">
              <w:rPr>
                <w:sz w:val="18"/>
                <w:szCs w:val="18"/>
                <w:lang w:eastAsia="en-US"/>
              </w:rPr>
              <w:t>załącznik nr 3 do</w:t>
            </w:r>
            <w:r w:rsidR="007A6AC9">
              <w:rPr>
                <w:sz w:val="18"/>
                <w:szCs w:val="18"/>
                <w:lang w:eastAsia="en-US"/>
              </w:rPr>
              <w:t xml:space="preserve"> </w:t>
            </w:r>
            <w:r>
              <w:rPr>
                <w:sz w:val="18"/>
                <w:szCs w:val="18"/>
                <w:lang w:eastAsia="en-US"/>
              </w:rPr>
              <w:t>oferty</w:t>
            </w:r>
          </w:p>
        </w:tc>
        <w:tc>
          <w:tcPr>
            <w:tcW w:w="1261" w:type="dxa"/>
            <w:tcBorders>
              <w:top w:val="single" w:sz="4" w:space="0" w:color="auto"/>
              <w:left w:val="single" w:sz="4" w:space="0" w:color="auto"/>
              <w:bottom w:val="single" w:sz="4" w:space="0" w:color="auto"/>
              <w:right w:val="single" w:sz="4" w:space="0" w:color="auto"/>
            </w:tcBorders>
            <w:vAlign w:val="center"/>
          </w:tcPr>
          <w:p w:rsidR="00486C92" w:rsidRDefault="00486C92" w:rsidP="00486C92">
            <w:pPr>
              <w:pStyle w:val="Standard"/>
              <w:spacing w:line="276" w:lineRule="auto"/>
              <w:rPr>
                <w:lang w:eastAsia="en-US"/>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86C92" w:rsidRDefault="00486C92" w:rsidP="00486C92">
            <w:pPr>
              <w:pStyle w:val="Standard"/>
              <w:spacing w:line="276" w:lineRule="auto"/>
              <w:rPr>
                <w:lang w:eastAsia="en-US"/>
              </w:rPr>
            </w:pPr>
            <w:r>
              <w:rPr>
                <w:lang w:eastAsia="en-US"/>
              </w:rPr>
              <w:t xml:space="preserve">               %</w:t>
            </w:r>
          </w:p>
        </w:tc>
        <w:tc>
          <w:tcPr>
            <w:tcW w:w="1801" w:type="dxa"/>
            <w:tcBorders>
              <w:top w:val="single" w:sz="4" w:space="0" w:color="auto"/>
              <w:left w:val="single" w:sz="4" w:space="0" w:color="auto"/>
              <w:bottom w:val="single" w:sz="4" w:space="0" w:color="auto"/>
              <w:right w:val="single" w:sz="4" w:space="0" w:color="auto"/>
            </w:tcBorders>
            <w:vAlign w:val="center"/>
          </w:tcPr>
          <w:p w:rsidR="00486C92" w:rsidRDefault="00486C92" w:rsidP="00486C92">
            <w:pPr>
              <w:pStyle w:val="Standard"/>
              <w:spacing w:line="276" w:lineRule="auto"/>
              <w:rPr>
                <w:lang w:eastAsia="en-US"/>
              </w:rPr>
            </w:pPr>
          </w:p>
        </w:tc>
      </w:tr>
    </w:tbl>
    <w:p w:rsidR="00486C92" w:rsidRDefault="00486C92" w:rsidP="00486C92">
      <w:pPr>
        <w:pStyle w:val="Tekstpodstawowy3"/>
        <w:spacing w:before="120"/>
        <w:rPr>
          <w:rFonts w:ascii="Times New Roman" w:hAnsi="Times New Roman" w:cs="Times New Roman"/>
          <w:bCs/>
        </w:rPr>
      </w:pPr>
      <w:r>
        <w:rPr>
          <w:rFonts w:ascii="Times New Roman" w:hAnsi="Times New Roman" w:cs="Times New Roman"/>
          <w:bCs/>
        </w:rPr>
        <w:t>Łączną w</w:t>
      </w:r>
      <w:r w:rsidR="004559AF">
        <w:rPr>
          <w:rFonts w:ascii="Times New Roman" w:hAnsi="Times New Roman" w:cs="Times New Roman"/>
          <w:bCs/>
        </w:rPr>
        <w:t>artość prac</w:t>
      </w:r>
      <w:r>
        <w:rPr>
          <w:rFonts w:ascii="Times New Roman" w:hAnsi="Times New Roman" w:cs="Times New Roman"/>
          <w:b/>
          <w:bCs/>
        </w:rPr>
        <w:t xml:space="preserve"> netto</w:t>
      </w:r>
      <w:r>
        <w:rPr>
          <w:rFonts w:ascii="Times New Roman" w:hAnsi="Times New Roman" w:cs="Times New Roman"/>
          <w:bCs/>
        </w:rPr>
        <w:t xml:space="preserve"> / bez podatku VAT/................................zł.</w:t>
      </w:r>
    </w:p>
    <w:p w:rsidR="00486C92" w:rsidRDefault="00486C92" w:rsidP="00486C92">
      <w:pPr>
        <w:rPr>
          <w:rFonts w:ascii="Times New Roman" w:hAnsi="Times New Roman" w:cs="Times New Roman"/>
          <w:bCs/>
        </w:rPr>
      </w:pPr>
      <w:r>
        <w:rPr>
          <w:rFonts w:ascii="Times New Roman" w:hAnsi="Times New Roman" w:cs="Times New Roman"/>
          <w:bCs/>
        </w:rPr>
        <w:t>Łączną w</w:t>
      </w:r>
      <w:r w:rsidR="004559AF">
        <w:rPr>
          <w:rFonts w:ascii="Times New Roman" w:hAnsi="Times New Roman" w:cs="Times New Roman"/>
          <w:bCs/>
        </w:rPr>
        <w:t xml:space="preserve">artość prac </w:t>
      </w:r>
      <w:r>
        <w:rPr>
          <w:rFonts w:ascii="Times New Roman" w:hAnsi="Times New Roman" w:cs="Times New Roman"/>
          <w:b/>
        </w:rPr>
        <w:t>brutto</w:t>
      </w:r>
      <w:r>
        <w:rPr>
          <w:rFonts w:ascii="Times New Roman" w:hAnsi="Times New Roman" w:cs="Times New Roman"/>
          <w:bCs/>
        </w:rPr>
        <w:t xml:space="preserve"> /z podatkiem VAT/ ..............................zł.</w:t>
      </w:r>
    </w:p>
    <w:p w:rsidR="00486C92" w:rsidRDefault="00486C92" w:rsidP="00EA662D">
      <w:pPr>
        <w:rPr>
          <w:rFonts w:ascii="Times New Roman" w:hAnsi="Times New Roman" w:cs="Times New Roman"/>
        </w:rPr>
      </w:pPr>
      <w:r>
        <w:rPr>
          <w:rFonts w:ascii="Times New Roman" w:hAnsi="Times New Roman" w:cs="Times New Roman"/>
        </w:rPr>
        <w:t>Słownie......................................................................................................................................</w:t>
      </w:r>
      <w:r w:rsidR="002422B8">
        <w:rPr>
          <w:rFonts w:ascii="Times New Roman" w:hAnsi="Times New Roman" w:cs="Times New Roman"/>
        </w:rPr>
        <w:t>...............................</w:t>
      </w:r>
    </w:p>
    <w:p w:rsidR="00A122B3" w:rsidRDefault="00A122B3" w:rsidP="00D01A4F">
      <w:pPr>
        <w:numPr>
          <w:ilvl w:val="0"/>
          <w:numId w:val="16"/>
        </w:numPr>
        <w:spacing w:before="0" w:line="240" w:lineRule="auto"/>
        <w:ind w:left="0" w:hanging="357"/>
        <w:rPr>
          <w:rFonts w:ascii="Times New Roman" w:hAnsi="Times New Roman" w:cs="Times New Roman"/>
        </w:rPr>
      </w:pPr>
      <w:r>
        <w:rPr>
          <w:rFonts w:ascii="Times New Roman" w:hAnsi="Times New Roman" w:cs="Times New Roman"/>
        </w:rPr>
        <w:t>Oświadczamy, iż cena podana w ofercie jest ostateczna i nie podlega zmianie do końca realizacji przedmiotu zamówienia oraz obejmuje wykonanie całego przedmiotu zamówienia</w:t>
      </w:r>
      <w:r w:rsidR="00115018">
        <w:rPr>
          <w:rFonts w:ascii="Times New Roman" w:hAnsi="Times New Roman" w:cs="Times New Roman"/>
        </w:rPr>
        <w:t xml:space="preserve"> </w:t>
      </w:r>
      <w:r>
        <w:rPr>
          <w:rFonts w:ascii="Times New Roman" w:hAnsi="Times New Roman" w:cs="Times New Roman"/>
        </w:rPr>
        <w:t xml:space="preserve">objętego przetargiem na warunkach określonych w SIWZ. </w:t>
      </w:r>
    </w:p>
    <w:p w:rsidR="00A122B3" w:rsidRDefault="00A122B3" w:rsidP="00D01A4F">
      <w:pPr>
        <w:numPr>
          <w:ilvl w:val="0"/>
          <w:numId w:val="16"/>
        </w:numPr>
        <w:spacing w:before="0" w:line="240" w:lineRule="auto"/>
        <w:ind w:left="0"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rsidR="00A122B3" w:rsidRDefault="00A122B3" w:rsidP="00D01A4F">
      <w:pPr>
        <w:numPr>
          <w:ilvl w:val="0"/>
          <w:numId w:val="16"/>
        </w:numPr>
        <w:spacing w:before="0" w:line="240" w:lineRule="auto"/>
        <w:ind w:left="0"/>
        <w:rPr>
          <w:rFonts w:ascii="Times New Roman" w:hAnsi="Times New Roman" w:cs="Times New Roman"/>
        </w:rPr>
      </w:pPr>
      <w:r>
        <w:rPr>
          <w:rFonts w:ascii="Times New Roman" w:hAnsi="Times New Roman" w:cs="Times New Roman"/>
        </w:rPr>
        <w:t xml:space="preserve">Informujemy, iż zapoznaliśmy się ze Specyfikacją Istotnych Warunków Zamówienia, akceptujemy jej postanowienia bez zastrzeżeń oferując wykonanie zamówienia zgodnie z wymaganiami technicznymi określonymi w SIWZ. </w:t>
      </w:r>
    </w:p>
    <w:p w:rsidR="00A579DA" w:rsidRPr="00A579DA" w:rsidRDefault="00A122B3" w:rsidP="00D01A4F">
      <w:pPr>
        <w:numPr>
          <w:ilvl w:val="0"/>
          <w:numId w:val="16"/>
        </w:numPr>
        <w:tabs>
          <w:tab w:val="clear" w:pos="360"/>
        </w:tabs>
        <w:spacing w:before="0" w:line="240" w:lineRule="auto"/>
        <w:ind w:left="0" w:hanging="426"/>
        <w:rPr>
          <w:b/>
        </w:rPr>
      </w:pPr>
      <w:r>
        <w:rPr>
          <w:rFonts w:ascii="Times New Roman" w:hAnsi="Times New Roman" w:cs="Times New Roman"/>
        </w:rPr>
        <w:t xml:space="preserve">Oświadczamy, że </w:t>
      </w:r>
      <w:r w:rsidRPr="00A95426">
        <w:rPr>
          <w:rFonts w:ascii="Times New Roman" w:hAnsi="Times New Roman" w:cs="Times New Roman"/>
        </w:rPr>
        <w:t>zre</w:t>
      </w:r>
      <w:r w:rsidR="00A95426" w:rsidRPr="00A95426">
        <w:rPr>
          <w:rFonts w:ascii="Times New Roman" w:hAnsi="Times New Roman" w:cs="Times New Roman"/>
        </w:rPr>
        <w:t>alizujemy</w:t>
      </w:r>
      <w:r w:rsidR="003447E3">
        <w:rPr>
          <w:rFonts w:ascii="Times New Roman" w:hAnsi="Times New Roman" w:cs="Times New Roman"/>
        </w:rPr>
        <w:t xml:space="preserve"> przedmiot zamówienia w okresie</w:t>
      </w:r>
      <w:r w:rsidR="002422B8">
        <w:rPr>
          <w:rFonts w:ascii="Times New Roman" w:hAnsi="Times New Roman" w:cs="Times New Roman"/>
        </w:rPr>
        <w:t xml:space="preserve">…………………… </w:t>
      </w:r>
      <w:r w:rsidR="002422B8" w:rsidRPr="002422B8">
        <w:rPr>
          <w:rFonts w:ascii="Times New Roman" w:hAnsi="Times New Roman" w:cs="Times New Roman"/>
          <w:b/>
        </w:rPr>
        <w:t>(max do 31.01.2014r.)</w:t>
      </w:r>
    </w:p>
    <w:p w:rsidR="00A122B3" w:rsidRDefault="00A122B3" w:rsidP="00D01A4F">
      <w:pPr>
        <w:numPr>
          <w:ilvl w:val="0"/>
          <w:numId w:val="16"/>
        </w:numPr>
        <w:spacing w:before="0" w:line="240" w:lineRule="auto"/>
        <w:ind w:left="0" w:hanging="426"/>
        <w:rPr>
          <w:rFonts w:ascii="Times New Roman" w:hAnsi="Times New Roman" w:cs="Times New Roman"/>
        </w:rPr>
      </w:pPr>
      <w:r>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A122B3" w:rsidRDefault="00A122B3" w:rsidP="00DA4DDE">
      <w:pPr>
        <w:spacing w:line="240" w:lineRule="auto"/>
        <w:rPr>
          <w:rFonts w:ascii="Times New Roman" w:hAnsi="Times New Roman" w:cs="Times New Roman"/>
        </w:rPr>
      </w:pPr>
      <w:r>
        <w:rPr>
          <w:rFonts w:ascii="Times New Roman" w:hAnsi="Times New Roman" w:cs="Times New Roman"/>
        </w:rPr>
        <w:t>............................................................................................................................................................................................................................................................................................................................................................</w:t>
      </w:r>
    </w:p>
    <w:p w:rsidR="00A122B3" w:rsidRPr="00B724C3" w:rsidRDefault="00A122B3" w:rsidP="00D01A4F">
      <w:pPr>
        <w:pStyle w:val="Wyliczenie123wtekcie"/>
        <w:numPr>
          <w:ilvl w:val="0"/>
          <w:numId w:val="16"/>
        </w:numPr>
        <w:spacing w:before="0" w:after="0" w:line="288" w:lineRule="auto"/>
        <w:ind w:left="0"/>
        <w:rPr>
          <w:rFonts w:ascii="Times New Roman" w:hAnsi="Times New Roman"/>
          <w:sz w:val="20"/>
          <w:szCs w:val="20"/>
        </w:rPr>
      </w:pPr>
      <w:r w:rsidRPr="00B724C3">
        <w:rPr>
          <w:rFonts w:ascii="Times New Roman" w:hAnsi="Times New Roman"/>
          <w:sz w:val="20"/>
          <w:szCs w:val="20"/>
        </w:rPr>
        <w:t>Zobowiązuję(my) się do realizacji gwarancji zgodnie z warunkami określonymi w punkcie I.19 SIWZ. Jednocześnie oświadczam(y), że warunki gwarancji realizować będę(będziemy) zgodnie z zapisami projektu umowy (część III SIWZ).</w:t>
      </w:r>
    </w:p>
    <w:p w:rsidR="00A122B3" w:rsidRPr="00B724C3" w:rsidRDefault="00A122B3" w:rsidP="00D01A4F">
      <w:pPr>
        <w:pStyle w:val="Wyliczenie123wtekcie"/>
        <w:numPr>
          <w:ilvl w:val="0"/>
          <w:numId w:val="16"/>
        </w:numPr>
        <w:tabs>
          <w:tab w:val="num" w:pos="717"/>
        </w:tabs>
        <w:spacing w:before="0" w:after="0" w:line="288" w:lineRule="auto"/>
        <w:ind w:left="0"/>
        <w:rPr>
          <w:rFonts w:ascii="Times New Roman" w:hAnsi="Times New Roman"/>
          <w:sz w:val="20"/>
          <w:szCs w:val="20"/>
        </w:rPr>
      </w:pPr>
      <w:r w:rsidRPr="00B724C3">
        <w:rPr>
          <w:rFonts w:ascii="Times New Roman" w:hAnsi="Times New Roman"/>
          <w:sz w:val="20"/>
          <w:szCs w:val="20"/>
        </w:rPr>
        <w:t>Oświadczam(y), że zgadzam(y) się na płatność wynagrodzenia zgodnie z warunkami</w:t>
      </w:r>
      <w:r w:rsidR="00B105BD">
        <w:rPr>
          <w:rFonts w:ascii="Times New Roman" w:hAnsi="Times New Roman"/>
          <w:sz w:val="20"/>
          <w:szCs w:val="20"/>
        </w:rPr>
        <w:t xml:space="preserve"> i w terminach określonych w § 4</w:t>
      </w:r>
      <w:r w:rsidRPr="00B724C3">
        <w:rPr>
          <w:rFonts w:ascii="Times New Roman" w:hAnsi="Times New Roman"/>
          <w:sz w:val="20"/>
          <w:szCs w:val="20"/>
        </w:rPr>
        <w:t xml:space="preserve"> projektu umowy, zawartego w III części SIWZ.</w:t>
      </w:r>
    </w:p>
    <w:p w:rsidR="00A122B3" w:rsidRDefault="00A122B3" w:rsidP="00D01A4F">
      <w:pPr>
        <w:pStyle w:val="Wykropkowaniewtekcie"/>
        <w:numPr>
          <w:ilvl w:val="0"/>
          <w:numId w:val="16"/>
        </w:numPr>
        <w:spacing w:before="0" w:line="240" w:lineRule="auto"/>
        <w:ind w:left="0"/>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Pzp zabraniającą istotnej zmiany postanowień zawartej umowy </w:t>
      </w:r>
      <w:r w:rsidR="00061E9D">
        <w:rPr>
          <w:rFonts w:ascii="Times New Roman" w:hAnsi="Times New Roman" w:cs="Times New Roman"/>
        </w:rPr>
        <w:br/>
      </w:r>
      <w:r>
        <w:rPr>
          <w:rFonts w:ascii="Times New Roman" w:hAnsi="Times New Roman" w:cs="Times New Roman"/>
        </w:rPr>
        <w:t>w stosunku do treści oferty, za wyjątkiem możliwości wprowadzenia zmian w okolicznościach wskazanych przez Zamawiającego w SIWZ.</w:t>
      </w:r>
    </w:p>
    <w:p w:rsidR="00E50B5A" w:rsidRDefault="00E50B5A" w:rsidP="00D01A4F">
      <w:pPr>
        <w:numPr>
          <w:ilvl w:val="0"/>
          <w:numId w:val="16"/>
        </w:numPr>
        <w:spacing w:before="0" w:line="240" w:lineRule="auto"/>
        <w:ind w:left="0"/>
        <w:rPr>
          <w:rFonts w:ascii="Times New Roman" w:hAnsi="Times New Roman" w:cs="Times New Roman"/>
        </w:rPr>
      </w:pPr>
      <w:r>
        <w:rPr>
          <w:rStyle w:val="c41"/>
          <w:rFonts w:ascii="Times New Roman" w:hAnsi="Times New Roman" w:cs="Times New Roman"/>
          <w:sz w:val="20"/>
          <w:szCs w:val="20"/>
        </w:rPr>
        <w:t xml:space="preserve">Oświadczamy, że osobami odpowiedzialnymi za bieżące nadzorowanie realizacji umowy, oraz upoważnionymi do podpisania protokołu </w:t>
      </w:r>
      <w:r w:rsidR="00C309BA">
        <w:rPr>
          <w:rStyle w:val="c41"/>
          <w:rFonts w:ascii="Times New Roman" w:hAnsi="Times New Roman" w:cs="Times New Roman"/>
          <w:sz w:val="20"/>
          <w:szCs w:val="20"/>
        </w:rPr>
        <w:t>odbioru Przedmiotu zamówienia jest/</w:t>
      </w:r>
      <w:r>
        <w:rPr>
          <w:rStyle w:val="c41"/>
          <w:rFonts w:ascii="Times New Roman" w:hAnsi="Times New Roman" w:cs="Times New Roman"/>
          <w:sz w:val="20"/>
          <w:szCs w:val="20"/>
        </w:rPr>
        <w:t>są</w:t>
      </w:r>
      <w:r w:rsidR="00C309BA">
        <w:rPr>
          <w:rStyle w:val="c41"/>
          <w:rFonts w:ascii="Times New Roman" w:hAnsi="Times New Roman" w:cs="Times New Roman"/>
          <w:sz w:val="20"/>
          <w:szCs w:val="20"/>
        </w:rPr>
        <w:t>: …</w:t>
      </w:r>
      <w:r w:rsidR="00E969FC">
        <w:rPr>
          <w:rStyle w:val="c41"/>
          <w:rFonts w:ascii="Times New Roman" w:hAnsi="Times New Roman" w:cs="Times New Roman"/>
          <w:sz w:val="20"/>
          <w:szCs w:val="20"/>
        </w:rPr>
        <w:t>…………..</w:t>
      </w:r>
      <w:r w:rsidR="00C309BA">
        <w:rPr>
          <w:rStyle w:val="c41"/>
          <w:rFonts w:ascii="Times New Roman" w:hAnsi="Times New Roman" w:cs="Times New Roman"/>
          <w:sz w:val="20"/>
          <w:szCs w:val="20"/>
        </w:rPr>
        <w:t xml:space="preserve">……………………………. </w:t>
      </w:r>
      <w:r>
        <w:rPr>
          <w:rStyle w:val="c41"/>
          <w:rFonts w:ascii="Times New Roman" w:hAnsi="Times New Roman" w:cs="Times New Roman"/>
          <w:sz w:val="20"/>
          <w:szCs w:val="20"/>
        </w:rPr>
        <w:t>……………………………………</w:t>
      </w:r>
      <w:r w:rsidR="00C309BA">
        <w:rPr>
          <w:rStyle w:val="c41"/>
          <w:rFonts w:ascii="Times New Roman" w:hAnsi="Times New Roman" w:cs="Times New Roman"/>
          <w:sz w:val="20"/>
          <w:szCs w:val="20"/>
        </w:rPr>
        <w:t>……………………………………………………</w:t>
      </w:r>
      <w:r w:rsidR="00E969FC">
        <w:rPr>
          <w:rStyle w:val="c41"/>
          <w:rFonts w:ascii="Times New Roman" w:hAnsi="Times New Roman" w:cs="Times New Roman"/>
          <w:sz w:val="20"/>
          <w:szCs w:val="20"/>
        </w:rPr>
        <w:t>……...</w:t>
      </w:r>
      <w:r w:rsidR="00C309BA">
        <w:rPr>
          <w:rStyle w:val="c41"/>
          <w:rFonts w:ascii="Times New Roman" w:hAnsi="Times New Roman" w:cs="Times New Roman"/>
          <w:sz w:val="20"/>
          <w:szCs w:val="20"/>
        </w:rPr>
        <w:t>……………………..</w:t>
      </w:r>
    </w:p>
    <w:p w:rsidR="00A122B3" w:rsidRDefault="00A122B3" w:rsidP="00D01A4F">
      <w:pPr>
        <w:numPr>
          <w:ilvl w:val="0"/>
          <w:numId w:val="16"/>
        </w:numPr>
        <w:spacing w:before="0" w:line="240" w:lineRule="auto"/>
        <w:ind w:left="0"/>
        <w:rPr>
          <w:rFonts w:ascii="Times New Roman" w:hAnsi="Times New Roman" w:cs="Times New Roman"/>
        </w:rPr>
      </w:pPr>
      <w:r>
        <w:rPr>
          <w:rFonts w:ascii="Times New Roman" w:hAnsi="Times New Roman" w:cs="Times New Roman"/>
        </w:rPr>
        <w:t xml:space="preserve">Zapewniamy możliwość zgłaszania wad </w:t>
      </w:r>
      <w:r w:rsidR="00B724C3">
        <w:rPr>
          <w:rFonts w:ascii="Times New Roman" w:hAnsi="Times New Roman" w:cs="Times New Roman"/>
          <w:b/>
          <w:bCs/>
        </w:rPr>
        <w:t>……</w:t>
      </w:r>
      <w:r>
        <w:rPr>
          <w:rFonts w:ascii="Times New Roman" w:hAnsi="Times New Roman" w:cs="Times New Roman"/>
          <w:b/>
          <w:bCs/>
        </w:rPr>
        <w:t>... godzin na dobę, w godzinach od </w:t>
      </w:r>
      <w:r w:rsidR="00B724C3">
        <w:rPr>
          <w:rFonts w:ascii="Times New Roman" w:hAnsi="Times New Roman" w:cs="Times New Roman"/>
          <w:b/>
          <w:bCs/>
        </w:rPr>
        <w:t>…….</w:t>
      </w:r>
      <w:r>
        <w:rPr>
          <w:rFonts w:ascii="Times New Roman" w:hAnsi="Times New Roman" w:cs="Times New Roman"/>
          <w:b/>
          <w:bCs/>
        </w:rPr>
        <w:t>.... do ...</w:t>
      </w:r>
      <w:r w:rsidR="00B724C3">
        <w:rPr>
          <w:rFonts w:ascii="Times New Roman" w:hAnsi="Times New Roman" w:cs="Times New Roman"/>
          <w:b/>
          <w:bCs/>
        </w:rPr>
        <w:t>......</w:t>
      </w:r>
      <w:r>
        <w:rPr>
          <w:rFonts w:ascii="Times New Roman" w:hAnsi="Times New Roman" w:cs="Times New Roman"/>
          <w:b/>
          <w:bCs/>
        </w:rPr>
        <w:t xml:space="preserve">...., </w:t>
      </w:r>
    </w:p>
    <w:p w:rsidR="00A122B3" w:rsidRDefault="00A122B3" w:rsidP="00E50B5A">
      <w:pPr>
        <w:spacing w:line="240" w:lineRule="auto"/>
        <w:rPr>
          <w:rFonts w:ascii="Times New Roman" w:hAnsi="Times New Roman" w:cs="Times New Roman"/>
        </w:rPr>
      </w:pPr>
      <w:r>
        <w:rPr>
          <w:rFonts w:ascii="Times New Roman" w:hAnsi="Times New Roman" w:cs="Times New Roman"/>
          <w:b/>
          <w:bCs/>
        </w:rPr>
        <w:t xml:space="preserve">w dniach </w:t>
      </w:r>
      <w:r w:rsidR="00B41D75">
        <w:rPr>
          <w:rFonts w:ascii="Times New Roman" w:hAnsi="Times New Roman" w:cs="Times New Roman"/>
          <w:b/>
          <w:bCs/>
        </w:rPr>
        <w:t xml:space="preserve">od poniedziałku do piątku </w:t>
      </w:r>
      <w:r>
        <w:rPr>
          <w:rFonts w:ascii="Times New Roman" w:hAnsi="Times New Roman" w:cs="Times New Roman"/>
          <w:b/>
          <w:bCs/>
        </w:rPr>
        <w:t>(min. 9h na dobę od godz. 6.00 do 15.00)</w:t>
      </w:r>
    </w:p>
    <w:p w:rsidR="00E50B5A" w:rsidRDefault="00E50B5A" w:rsidP="00A579DA">
      <w:pPr>
        <w:spacing w:before="0" w:line="240" w:lineRule="auto"/>
        <w:ind w:left="284"/>
        <w:rPr>
          <w:rFonts w:ascii="Times New Roman" w:hAnsi="Times New Roman" w:cs="Times New Roman"/>
        </w:rPr>
      </w:pPr>
      <w:r>
        <w:rPr>
          <w:rFonts w:ascii="Times New Roman" w:hAnsi="Times New Roman" w:cs="Times New Roman"/>
        </w:rPr>
        <w:t>telefonicznie pod numer</w:t>
      </w:r>
      <w:r>
        <w:rPr>
          <w:rFonts w:ascii="Times New Roman" w:hAnsi="Times New Roman" w:cs="Times New Roman"/>
        </w:rPr>
        <w:tab/>
        <w:t>……………………………</w:t>
      </w:r>
    </w:p>
    <w:p w:rsidR="00A122B3" w:rsidRDefault="00B724C3" w:rsidP="00A579DA">
      <w:pPr>
        <w:spacing w:before="0" w:line="240" w:lineRule="auto"/>
        <w:ind w:left="284"/>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sidR="00A579DA">
        <w:rPr>
          <w:rFonts w:ascii="Times New Roman" w:hAnsi="Times New Roman" w:cs="Times New Roman"/>
        </w:rPr>
        <w:tab/>
      </w:r>
      <w:r w:rsidR="00A122B3">
        <w:rPr>
          <w:rFonts w:ascii="Times New Roman" w:hAnsi="Times New Roman" w:cs="Times New Roman"/>
        </w:rPr>
        <w:t>............................................</w:t>
      </w:r>
    </w:p>
    <w:p w:rsidR="00C309BA" w:rsidRPr="00C309BA" w:rsidRDefault="00A122B3" w:rsidP="00A579DA">
      <w:pPr>
        <w:spacing w:before="0" w:line="240" w:lineRule="auto"/>
        <w:ind w:left="284"/>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t>............................................</w:t>
      </w:r>
    </w:p>
    <w:p w:rsidR="00A122B3" w:rsidRDefault="00A122B3" w:rsidP="00D01A4F">
      <w:pPr>
        <w:numPr>
          <w:ilvl w:val="0"/>
          <w:numId w:val="16"/>
        </w:numPr>
        <w:spacing w:before="0" w:line="240" w:lineRule="auto"/>
        <w:ind w:left="0"/>
        <w:rPr>
          <w:rFonts w:ascii="Times New Roman" w:hAnsi="Times New Roman" w:cs="Times New Roman"/>
        </w:rPr>
      </w:pPr>
      <w:r>
        <w:rPr>
          <w:rFonts w:ascii="Times New Roman" w:hAnsi="Times New Roman" w:cs="Times New Roman"/>
        </w:rPr>
        <w:t xml:space="preserve">Oświadczamy, że zgadzamy się na płatność przelewem w terminie </w:t>
      </w:r>
      <w:r>
        <w:rPr>
          <w:rFonts w:ascii="Times New Roman" w:hAnsi="Times New Roman" w:cs="Times New Roman"/>
          <w:b/>
          <w:bCs/>
        </w:rPr>
        <w:t>14 dni</w:t>
      </w:r>
      <w:r>
        <w:rPr>
          <w:rFonts w:ascii="Times New Roman" w:hAnsi="Times New Roman" w:cs="Times New Roman"/>
        </w:rPr>
        <w:t xml:space="preserve"> od daty</w:t>
      </w:r>
      <w:r>
        <w:rPr>
          <w:rFonts w:ascii="Times New Roman" w:hAnsi="Times New Roman" w:cs="Times New Roman"/>
          <w:b/>
          <w:bCs/>
        </w:rPr>
        <w:t xml:space="preserve"> </w:t>
      </w:r>
      <w:r>
        <w:rPr>
          <w:rFonts w:ascii="Times New Roman" w:hAnsi="Times New Roman" w:cs="Times New Roman"/>
        </w:rPr>
        <w:t xml:space="preserve">otrzymania przez </w:t>
      </w:r>
      <w:r>
        <w:rPr>
          <w:rFonts w:ascii="Times New Roman" w:hAnsi="Times New Roman" w:cs="Times New Roman"/>
          <w:b/>
          <w:bCs/>
        </w:rPr>
        <w:t>Zamawiającego</w:t>
      </w:r>
      <w:r>
        <w:rPr>
          <w:rFonts w:ascii="Times New Roman" w:hAnsi="Times New Roman" w:cs="Times New Roman"/>
        </w:rPr>
        <w:t xml:space="preserve"> prawidłowej i zgodnej z umową faktury, wystawionej na podstawie </w:t>
      </w:r>
      <w:r w:rsidR="0061659C" w:rsidRPr="00E969FC">
        <w:rPr>
          <w:rFonts w:ascii="Times New Roman" w:hAnsi="Times New Roman" w:cs="Times New Roman"/>
        </w:rPr>
        <w:t xml:space="preserve">podpisanego przez </w:t>
      </w:r>
      <w:r w:rsidR="00E969FC">
        <w:rPr>
          <w:rFonts w:ascii="Times New Roman" w:hAnsi="Times New Roman" w:cs="Times New Roman"/>
        </w:rPr>
        <w:t>Strony</w:t>
      </w:r>
      <w:r w:rsidR="00CC24B5">
        <w:rPr>
          <w:rFonts w:ascii="Times New Roman" w:hAnsi="Times New Roman" w:cs="Times New Roman"/>
        </w:rPr>
        <w:t xml:space="preserve"> </w:t>
      </w:r>
      <w:r>
        <w:rPr>
          <w:rFonts w:ascii="Times New Roman" w:hAnsi="Times New Roman" w:cs="Times New Roman"/>
        </w:rPr>
        <w:t xml:space="preserve">protokołu </w:t>
      </w:r>
      <w:r w:rsidR="00A95426">
        <w:rPr>
          <w:rFonts w:ascii="Times New Roman" w:hAnsi="Times New Roman" w:cs="Times New Roman"/>
        </w:rPr>
        <w:t>odbioru robót</w:t>
      </w:r>
      <w:r>
        <w:rPr>
          <w:rFonts w:ascii="Times New Roman" w:hAnsi="Times New Roman" w:cs="Times New Roman"/>
        </w:rPr>
        <w:t xml:space="preserve"> wy</w:t>
      </w:r>
      <w:r w:rsidR="00A95426">
        <w:rPr>
          <w:rFonts w:ascii="Times New Roman" w:hAnsi="Times New Roman" w:cs="Times New Roman"/>
        </w:rPr>
        <w:t>konania przedmiotu zamówienia.</w:t>
      </w:r>
    </w:p>
    <w:p w:rsidR="00A579DA" w:rsidRPr="00A579DA" w:rsidRDefault="00A579DA" w:rsidP="00D01A4F">
      <w:pPr>
        <w:numPr>
          <w:ilvl w:val="0"/>
          <w:numId w:val="16"/>
        </w:numPr>
        <w:tabs>
          <w:tab w:val="clear" w:pos="360"/>
          <w:tab w:val="num" w:pos="0"/>
        </w:tabs>
        <w:autoSpaceDE w:val="0"/>
        <w:autoSpaceDN w:val="0"/>
        <w:adjustRightInd w:val="0"/>
        <w:spacing w:before="0" w:line="240" w:lineRule="auto"/>
        <w:ind w:left="0" w:hanging="284"/>
        <w:rPr>
          <w:rFonts w:ascii="Times New Roman" w:hAnsi="Times New Roman" w:cs="Times New Roman"/>
          <w:color w:val="000000"/>
        </w:rPr>
      </w:pPr>
      <w:r w:rsidRPr="00AB73C4">
        <w:rPr>
          <w:rFonts w:ascii="Times New Roman" w:hAnsi="Times New Roman" w:cs="Times New Roman"/>
          <w:color w:val="000000"/>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0C06A8" w:rsidRDefault="00A122B3" w:rsidP="00D01A4F">
      <w:pPr>
        <w:numPr>
          <w:ilvl w:val="0"/>
          <w:numId w:val="16"/>
        </w:numPr>
        <w:spacing w:before="0" w:line="240" w:lineRule="auto"/>
        <w:ind w:left="0"/>
        <w:rPr>
          <w:rFonts w:ascii="Times New Roman" w:hAnsi="Times New Roman" w:cs="Times New Roman"/>
        </w:rPr>
      </w:pPr>
      <w:r>
        <w:rPr>
          <w:rFonts w:ascii="Times New Roman" w:hAnsi="Times New Roman" w:cs="Times New Roman"/>
        </w:rPr>
        <w:t>Załączamy do oferty dokumenty wyszczególnione w punktach I.6 SIWZ.</w:t>
      </w:r>
    </w:p>
    <w:p w:rsidR="00B724C3" w:rsidRDefault="00B724C3" w:rsidP="00DA4DDE">
      <w:pPr>
        <w:spacing w:before="0" w:line="240" w:lineRule="auto"/>
        <w:rPr>
          <w:rFonts w:ascii="Times New Roman" w:hAnsi="Times New Roman" w:cs="Times New Roman"/>
        </w:rPr>
      </w:pPr>
    </w:p>
    <w:p w:rsidR="00A579DA" w:rsidRDefault="00A579DA" w:rsidP="00DA4DDE">
      <w:pPr>
        <w:spacing w:before="0" w:line="240" w:lineRule="auto"/>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A122B3" w:rsidTr="00A122B3">
        <w:tc>
          <w:tcPr>
            <w:tcW w:w="4606" w:type="dxa"/>
            <w:hideMark/>
          </w:tcPr>
          <w:p w:rsidR="00A122B3" w:rsidRDefault="00A122B3" w:rsidP="00DA4DDE">
            <w:pPr>
              <w:jc w:val="center"/>
              <w:rPr>
                <w:rFonts w:ascii="Times New Roman" w:hAnsi="Times New Roman" w:cs="Times New Roman"/>
              </w:rPr>
            </w:pPr>
            <w:r>
              <w:rPr>
                <w:rFonts w:ascii="Times New Roman" w:hAnsi="Times New Roman" w:cs="Times New Roman"/>
              </w:rPr>
              <w:t>.....................................................</w:t>
            </w:r>
          </w:p>
        </w:tc>
        <w:tc>
          <w:tcPr>
            <w:tcW w:w="4606" w:type="dxa"/>
            <w:hideMark/>
          </w:tcPr>
          <w:p w:rsidR="00A122B3" w:rsidRDefault="00A122B3" w:rsidP="00DA4DDE">
            <w:pPr>
              <w:jc w:val="center"/>
              <w:rPr>
                <w:rFonts w:ascii="Times New Roman" w:hAnsi="Times New Roman" w:cs="Times New Roman"/>
              </w:rPr>
            </w:pPr>
            <w:r>
              <w:rPr>
                <w:rFonts w:ascii="Times New Roman" w:hAnsi="Times New Roman" w:cs="Times New Roman"/>
              </w:rPr>
              <w:t>..........................................................</w:t>
            </w:r>
          </w:p>
        </w:tc>
      </w:tr>
      <w:tr w:rsidR="00A122B3" w:rsidTr="00A122B3">
        <w:tc>
          <w:tcPr>
            <w:tcW w:w="4606" w:type="dxa"/>
            <w:hideMark/>
          </w:tcPr>
          <w:p w:rsidR="00A122B3" w:rsidRDefault="00A122B3" w:rsidP="00DA4DDE">
            <w:pPr>
              <w:jc w:val="center"/>
              <w:rPr>
                <w:rFonts w:ascii="Times New Roman" w:hAnsi="Times New Roman" w:cs="Times New Roman"/>
              </w:rPr>
            </w:pPr>
            <w:r>
              <w:rPr>
                <w:rFonts w:ascii="Times New Roman" w:hAnsi="Times New Roman" w:cs="Times New Roman"/>
              </w:rPr>
              <w:t>Miejsce i data</w:t>
            </w:r>
          </w:p>
        </w:tc>
        <w:tc>
          <w:tcPr>
            <w:tcW w:w="4606" w:type="dxa"/>
            <w:hideMark/>
          </w:tcPr>
          <w:p w:rsidR="00A122B3" w:rsidRDefault="00A122B3" w:rsidP="00DA4DDE">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A122B3" w:rsidRDefault="00A122B3" w:rsidP="00DA4DDE">
      <w:pPr>
        <w:pStyle w:val="Nagwek-zacznikdooferty"/>
        <w:spacing w:before="0" w:line="288" w:lineRule="auto"/>
        <w:rPr>
          <w:rStyle w:val="Nagwekbeznumeru"/>
          <w:sz w:val="20"/>
        </w:rPr>
      </w:pPr>
      <w:r>
        <w:rPr>
          <w:rFonts w:ascii="Times New Roman" w:hAnsi="Times New Roman" w:cs="Times New Roman"/>
        </w:rPr>
        <w:br w:type="page"/>
      </w:r>
      <w:r>
        <w:rPr>
          <w:rStyle w:val="Nagwekbeznumeru"/>
          <w:b/>
          <w:sz w:val="20"/>
        </w:rPr>
        <w:t>Załącznik nr 1 do oferty</w:t>
      </w:r>
    </w:p>
    <w:p w:rsidR="00A122B3" w:rsidRDefault="00A122B3" w:rsidP="00DA4DDE">
      <w:pPr>
        <w:pStyle w:val="Tekstpodstawowy3"/>
        <w:tabs>
          <w:tab w:val="left" w:pos="4020"/>
        </w:tabs>
        <w:rPr>
          <w:b/>
        </w:rPr>
      </w:pPr>
      <w:r>
        <w:rPr>
          <w:rFonts w:ascii="Times New Roman" w:hAnsi="Times New Roman" w:cs="Times New Roman"/>
          <w:b/>
        </w:rPr>
        <w:t>Szczegółowa kalkulacja cenowa wraz z specyfikacją parametrów technicznych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0"/>
      </w:tblGrid>
      <w:tr w:rsidR="00A122B3" w:rsidTr="00A122B3">
        <w:trPr>
          <w:trHeight w:val="438"/>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rsidP="00DA4DDE">
            <w:pPr>
              <w:pStyle w:val="Tekstpodstawowywcity"/>
              <w:spacing w:line="480" w:lineRule="auto"/>
              <w:ind w:left="0"/>
              <w:jc w:val="left"/>
              <w:rPr>
                <w:rFonts w:ascii="Times New Roman" w:hAnsi="Times New Roman" w:cs="Times New Roman"/>
                <w:b/>
              </w:rPr>
            </w:pPr>
            <w:r>
              <w:rPr>
                <w:rFonts w:ascii="Times New Roman" w:hAnsi="Times New Roman" w:cs="Times New Roman"/>
                <w:b/>
              </w:rPr>
              <w:t>Nazwa wykonawcy</w:t>
            </w:r>
          </w:p>
        </w:tc>
      </w:tr>
      <w:tr w:rsidR="00A122B3" w:rsidTr="00A122B3">
        <w:trPr>
          <w:trHeight w:val="443"/>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rsidP="00DA4DDE">
            <w:pPr>
              <w:pStyle w:val="Tekstpodstawowywcity"/>
              <w:spacing w:line="480" w:lineRule="auto"/>
              <w:ind w:left="0"/>
              <w:rPr>
                <w:rFonts w:ascii="Times New Roman" w:hAnsi="Times New Roman" w:cs="Times New Roman"/>
                <w:b/>
              </w:rPr>
            </w:pPr>
            <w:r>
              <w:rPr>
                <w:rFonts w:ascii="Times New Roman" w:hAnsi="Times New Roman" w:cs="Times New Roman"/>
                <w:b/>
              </w:rPr>
              <w:t>Adres wykonawcy</w:t>
            </w:r>
          </w:p>
        </w:tc>
      </w:tr>
      <w:tr w:rsidR="00A122B3" w:rsidTr="00A122B3">
        <w:trPr>
          <w:cantSplit/>
          <w:trHeight w:val="989"/>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rsidP="00DA4DDE">
            <w:pPr>
              <w:pStyle w:val="Tekstpodstawowywcity"/>
              <w:spacing w:line="240" w:lineRule="auto"/>
              <w:ind w:left="0"/>
              <w:rPr>
                <w:rFonts w:ascii="Times New Roman" w:hAnsi="Times New Roman" w:cs="Times New Roman"/>
                <w:b/>
              </w:rPr>
            </w:pPr>
            <w:r>
              <w:rPr>
                <w:rFonts w:ascii="Times New Roman" w:hAnsi="Times New Roman" w:cs="Times New Roman"/>
                <w:b/>
                <w:bCs/>
              </w:rPr>
              <w:t>Szczegółowa specyfikacja parametrów technicznych</w:t>
            </w:r>
          </w:p>
        </w:tc>
      </w:tr>
      <w:tr w:rsidR="00A122B3" w:rsidTr="00A122B3">
        <w:trPr>
          <w:trHeight w:val="4565"/>
        </w:trPr>
        <w:tc>
          <w:tcPr>
            <w:tcW w:w="9178" w:type="dxa"/>
            <w:tcBorders>
              <w:top w:val="single" w:sz="4" w:space="0" w:color="auto"/>
              <w:left w:val="single" w:sz="4" w:space="0" w:color="auto"/>
              <w:bottom w:val="single" w:sz="4" w:space="0" w:color="auto"/>
              <w:right w:val="single" w:sz="4" w:space="0" w:color="auto"/>
            </w:tcBorders>
          </w:tcPr>
          <w:p w:rsidR="00A122B3" w:rsidRDefault="00A122B3" w:rsidP="00DA4DDE">
            <w:pPr>
              <w:pStyle w:val="tyt"/>
              <w:tabs>
                <w:tab w:val="left" w:pos="0"/>
              </w:tabs>
              <w:spacing w:before="0" w:after="0"/>
              <w:jc w:val="both"/>
              <w:rPr>
                <w:sz w:val="20"/>
              </w:rPr>
            </w:pPr>
          </w:p>
          <w:p w:rsidR="00A122B3" w:rsidRPr="0065226B" w:rsidRDefault="00A122B3" w:rsidP="00DA4DDE">
            <w:pPr>
              <w:tabs>
                <w:tab w:val="left" w:pos="0"/>
              </w:tabs>
              <w:rPr>
                <w:rFonts w:ascii="Times New Roman" w:hAnsi="Times New Roman" w:cs="Times New Roman"/>
                <w:b/>
              </w:rPr>
            </w:pPr>
            <w:r w:rsidRPr="0065226B">
              <w:rPr>
                <w:rFonts w:ascii="Times New Roman" w:hAnsi="Times New Roman" w:cs="Times New Roman"/>
                <w:b/>
                <w:u w:val="single"/>
              </w:rPr>
              <w:t>Uwaga</w:t>
            </w:r>
            <w:r w:rsidRPr="0065226B">
              <w:rPr>
                <w:rFonts w:ascii="Times New Roman" w:hAnsi="Times New Roman" w:cs="Times New Roman"/>
                <w:b/>
              </w:rPr>
              <w:t>:</w:t>
            </w:r>
          </w:p>
          <w:p w:rsidR="00A122B3" w:rsidRPr="0065226B" w:rsidRDefault="00A122B3" w:rsidP="00DA4DDE">
            <w:pPr>
              <w:pStyle w:val="tyt"/>
              <w:tabs>
                <w:tab w:val="left" w:pos="0"/>
              </w:tabs>
              <w:spacing w:before="0" w:after="0" w:line="360" w:lineRule="auto"/>
              <w:jc w:val="both"/>
              <w:rPr>
                <w:sz w:val="20"/>
              </w:rPr>
            </w:pPr>
            <w:r w:rsidRPr="0065226B">
              <w:rPr>
                <w:sz w:val="20"/>
              </w:rPr>
              <w:t xml:space="preserve">Zamawiający wymaga wypełnienia niniejszego załącznika jedynie w przypadku złożenia oferty równoważnej, niż wymagana przez Zamawiającego w IV części SIWZ – „Specyfikacja Techniczna </w:t>
            </w:r>
            <w:r w:rsidR="009D6B03" w:rsidRPr="0065226B">
              <w:rPr>
                <w:sz w:val="20"/>
              </w:rPr>
              <w:t>wykonania robót remontowych</w:t>
            </w:r>
            <w:r w:rsidRPr="0065226B">
              <w:rPr>
                <w:sz w:val="20"/>
              </w:rPr>
              <w:t>”.</w:t>
            </w: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yt"/>
              <w:tabs>
                <w:tab w:val="left" w:pos="0"/>
              </w:tabs>
              <w:spacing w:before="120" w:after="0"/>
              <w:ind w:right="252"/>
              <w:jc w:val="both"/>
              <w:rPr>
                <w:b w:val="0"/>
                <w:sz w:val="20"/>
              </w:rPr>
            </w:pPr>
          </w:p>
          <w:p w:rsidR="00A122B3" w:rsidRDefault="00A122B3" w:rsidP="00DA4DDE">
            <w:pPr>
              <w:pStyle w:val="Tekstpodstawowywcity"/>
              <w:ind w:left="0"/>
              <w:rPr>
                <w:rFonts w:ascii="Times New Roman" w:hAnsi="Times New Roman" w:cs="Times New Roman"/>
                <w:b/>
              </w:rPr>
            </w:pPr>
          </w:p>
        </w:tc>
      </w:tr>
    </w:tbl>
    <w:p w:rsidR="00A122B3" w:rsidRDefault="00A122B3" w:rsidP="00DA4DDE">
      <w:pPr>
        <w:pStyle w:val="Tekstpodstawowy3"/>
        <w:tabs>
          <w:tab w:val="left" w:pos="4020"/>
        </w:tabs>
        <w:rPr>
          <w:rFonts w:ascii="Times New Roman" w:hAnsi="Times New Roman" w:cs="Times New Roman"/>
          <w:b/>
        </w:rPr>
      </w:pPr>
    </w:p>
    <w:tbl>
      <w:tblPr>
        <w:tblW w:w="9250" w:type="dxa"/>
        <w:tblCellMar>
          <w:left w:w="70" w:type="dxa"/>
          <w:right w:w="70" w:type="dxa"/>
        </w:tblCellMar>
        <w:tblLook w:val="04A0" w:firstRow="1" w:lastRow="0" w:firstColumn="1" w:lastColumn="0" w:noHBand="0" w:noVBand="1"/>
      </w:tblPr>
      <w:tblGrid>
        <w:gridCol w:w="4539"/>
        <w:gridCol w:w="4711"/>
      </w:tblGrid>
      <w:tr w:rsidR="00A122B3" w:rsidTr="00A122B3">
        <w:trPr>
          <w:trHeight w:val="552"/>
        </w:trPr>
        <w:tc>
          <w:tcPr>
            <w:tcW w:w="4539" w:type="dxa"/>
            <w:vAlign w:val="center"/>
          </w:tcPr>
          <w:p w:rsidR="00A122B3" w:rsidRDefault="00A122B3" w:rsidP="00DA4DDE">
            <w:pPr>
              <w:jc w:val="center"/>
              <w:rPr>
                <w:rFonts w:ascii="Times New Roman" w:hAnsi="Times New Roman" w:cs="Times New Roman"/>
                <w:i/>
                <w:iCs/>
              </w:rPr>
            </w:pPr>
          </w:p>
          <w:p w:rsidR="00A122B3" w:rsidRDefault="00A122B3" w:rsidP="00DA4DDE">
            <w:pPr>
              <w:jc w:val="center"/>
              <w:rPr>
                <w:rFonts w:ascii="Times New Roman" w:hAnsi="Times New Roman" w:cs="Times New Roman"/>
              </w:rPr>
            </w:pPr>
            <w:r>
              <w:rPr>
                <w:rFonts w:ascii="Times New Roman" w:hAnsi="Times New Roman" w:cs="Times New Roman"/>
              </w:rPr>
              <w:t>.........................................................</w:t>
            </w:r>
          </w:p>
        </w:tc>
        <w:tc>
          <w:tcPr>
            <w:tcW w:w="4711" w:type="dxa"/>
            <w:vAlign w:val="center"/>
          </w:tcPr>
          <w:p w:rsidR="00A122B3" w:rsidRDefault="00A122B3" w:rsidP="00DA4DDE">
            <w:pPr>
              <w:jc w:val="center"/>
              <w:rPr>
                <w:rFonts w:ascii="Times New Roman" w:hAnsi="Times New Roman" w:cs="Times New Roman"/>
              </w:rPr>
            </w:pPr>
          </w:p>
          <w:p w:rsidR="00A122B3" w:rsidRDefault="00A122B3" w:rsidP="00DA4DDE">
            <w:pPr>
              <w:jc w:val="center"/>
              <w:rPr>
                <w:rFonts w:ascii="Times New Roman" w:hAnsi="Times New Roman" w:cs="Times New Roman"/>
              </w:rPr>
            </w:pPr>
            <w:r>
              <w:rPr>
                <w:rFonts w:ascii="Times New Roman" w:hAnsi="Times New Roman" w:cs="Times New Roman"/>
              </w:rPr>
              <w:t>.........................................................</w:t>
            </w:r>
          </w:p>
        </w:tc>
      </w:tr>
      <w:tr w:rsidR="00A122B3" w:rsidTr="00A122B3">
        <w:tc>
          <w:tcPr>
            <w:tcW w:w="4539" w:type="dxa"/>
            <w:vAlign w:val="center"/>
            <w:hideMark/>
          </w:tcPr>
          <w:p w:rsidR="00A122B3" w:rsidRDefault="00A122B3" w:rsidP="00DA4DDE">
            <w:pPr>
              <w:jc w:val="center"/>
              <w:rPr>
                <w:rFonts w:ascii="Times New Roman" w:hAnsi="Times New Roman" w:cs="Times New Roman"/>
              </w:rPr>
            </w:pPr>
            <w:r>
              <w:rPr>
                <w:rFonts w:ascii="Times New Roman" w:hAnsi="Times New Roman" w:cs="Times New Roman"/>
              </w:rPr>
              <w:t>Miejsce i data</w:t>
            </w:r>
          </w:p>
        </w:tc>
        <w:tc>
          <w:tcPr>
            <w:tcW w:w="4711" w:type="dxa"/>
            <w:hideMark/>
          </w:tcPr>
          <w:p w:rsidR="00A122B3" w:rsidRDefault="00A122B3" w:rsidP="00DA4DDE">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A122B3" w:rsidRDefault="00A122B3" w:rsidP="00DA4DDE">
      <w:pPr>
        <w:pStyle w:val="Tekstpodstawowy3"/>
        <w:tabs>
          <w:tab w:val="left" w:pos="4020"/>
        </w:tabs>
        <w:rPr>
          <w:rFonts w:ascii="Times New Roman" w:hAnsi="Times New Roman" w:cs="Times New Roman"/>
          <w:b/>
        </w:rPr>
      </w:pPr>
      <w:r>
        <w:br w:type="page"/>
      </w:r>
      <w:r>
        <w:rPr>
          <w:rFonts w:ascii="Times New Roman" w:hAnsi="Times New Roman" w:cs="Times New Roman"/>
          <w:b/>
        </w:rPr>
        <w:t>Załącznik nr 2 do oferty</w:t>
      </w:r>
    </w:p>
    <w:p w:rsidR="00A122B3" w:rsidRDefault="00A122B3" w:rsidP="00DA4DDE">
      <w:pPr>
        <w:pStyle w:val="Tekstpodstawowy3"/>
        <w:tabs>
          <w:tab w:val="left" w:pos="4020"/>
        </w:tabs>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6472"/>
      </w:tblGrid>
      <w:tr w:rsidR="00A122B3" w:rsidTr="00A122B3">
        <w:tc>
          <w:tcPr>
            <w:tcW w:w="2590" w:type="dxa"/>
            <w:tcBorders>
              <w:top w:val="single" w:sz="4" w:space="0" w:color="auto"/>
              <w:left w:val="single" w:sz="4" w:space="0" w:color="auto"/>
              <w:bottom w:val="single" w:sz="4" w:space="0" w:color="auto"/>
              <w:right w:val="single" w:sz="4" w:space="0" w:color="auto"/>
            </w:tcBorders>
            <w:vAlign w:val="center"/>
            <w:hideMark/>
          </w:tcPr>
          <w:p w:rsidR="00A122B3" w:rsidRDefault="00A122B3" w:rsidP="00DA4DDE">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Nazwa Wykonawcy</w:t>
            </w:r>
          </w:p>
        </w:tc>
        <w:tc>
          <w:tcPr>
            <w:tcW w:w="6660" w:type="dxa"/>
            <w:tcBorders>
              <w:top w:val="single" w:sz="4" w:space="0" w:color="auto"/>
              <w:left w:val="single" w:sz="4" w:space="0" w:color="auto"/>
              <w:bottom w:val="single" w:sz="4" w:space="0" w:color="auto"/>
              <w:right w:val="single" w:sz="4" w:space="0" w:color="auto"/>
            </w:tcBorders>
            <w:vAlign w:val="center"/>
          </w:tcPr>
          <w:p w:rsidR="00A122B3" w:rsidRDefault="00A122B3" w:rsidP="00DA4DDE">
            <w:pPr>
              <w:pStyle w:val="Tekstpodstawowywcity"/>
              <w:spacing w:line="480" w:lineRule="auto"/>
              <w:ind w:left="0"/>
              <w:jc w:val="center"/>
              <w:rPr>
                <w:rFonts w:ascii="Times New Roman" w:hAnsi="Times New Roman" w:cs="Times New Roman"/>
                <w:b/>
                <w:bCs/>
                <w:sz w:val="22"/>
                <w:szCs w:val="22"/>
              </w:rPr>
            </w:pPr>
          </w:p>
          <w:p w:rsidR="00B724C3" w:rsidRDefault="00B724C3" w:rsidP="00DA4DDE">
            <w:pPr>
              <w:pStyle w:val="Tekstpodstawowywcity"/>
              <w:spacing w:line="480" w:lineRule="auto"/>
              <w:ind w:left="0"/>
              <w:jc w:val="center"/>
              <w:rPr>
                <w:rFonts w:ascii="Times New Roman" w:hAnsi="Times New Roman" w:cs="Times New Roman"/>
                <w:b/>
                <w:bCs/>
                <w:sz w:val="22"/>
                <w:szCs w:val="22"/>
              </w:rPr>
            </w:pPr>
          </w:p>
        </w:tc>
      </w:tr>
      <w:tr w:rsidR="00A122B3" w:rsidTr="00A122B3">
        <w:trPr>
          <w:trHeight w:val="590"/>
        </w:trPr>
        <w:tc>
          <w:tcPr>
            <w:tcW w:w="2590" w:type="dxa"/>
            <w:tcBorders>
              <w:top w:val="single" w:sz="4" w:space="0" w:color="auto"/>
              <w:left w:val="single" w:sz="4" w:space="0" w:color="auto"/>
              <w:bottom w:val="single" w:sz="4" w:space="0" w:color="auto"/>
              <w:right w:val="single" w:sz="4" w:space="0" w:color="auto"/>
            </w:tcBorders>
            <w:vAlign w:val="center"/>
            <w:hideMark/>
          </w:tcPr>
          <w:p w:rsidR="00A122B3" w:rsidRDefault="00A122B3" w:rsidP="00DA4DDE">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Adres Wykonawcy</w:t>
            </w:r>
          </w:p>
        </w:tc>
        <w:tc>
          <w:tcPr>
            <w:tcW w:w="6660" w:type="dxa"/>
            <w:tcBorders>
              <w:top w:val="single" w:sz="4" w:space="0" w:color="auto"/>
              <w:left w:val="single" w:sz="4" w:space="0" w:color="auto"/>
              <w:bottom w:val="single" w:sz="4" w:space="0" w:color="auto"/>
              <w:right w:val="single" w:sz="4" w:space="0" w:color="auto"/>
            </w:tcBorders>
          </w:tcPr>
          <w:p w:rsidR="00A122B3" w:rsidRDefault="00A122B3" w:rsidP="00DA4DDE">
            <w:pPr>
              <w:pStyle w:val="Tekstpodstawowywcity"/>
              <w:spacing w:line="480" w:lineRule="auto"/>
              <w:ind w:left="0"/>
              <w:rPr>
                <w:rFonts w:ascii="Times New Roman" w:hAnsi="Times New Roman" w:cs="Times New Roman"/>
                <w:b/>
                <w:bCs/>
                <w:sz w:val="22"/>
                <w:szCs w:val="22"/>
              </w:rPr>
            </w:pPr>
          </w:p>
          <w:p w:rsidR="00B724C3" w:rsidRDefault="00B724C3" w:rsidP="00DA4DDE">
            <w:pPr>
              <w:pStyle w:val="Tekstpodstawowywcity"/>
              <w:spacing w:line="480" w:lineRule="auto"/>
              <w:ind w:left="0"/>
              <w:rPr>
                <w:rFonts w:ascii="Times New Roman" w:hAnsi="Times New Roman" w:cs="Times New Roman"/>
                <w:b/>
                <w:bCs/>
                <w:sz w:val="22"/>
                <w:szCs w:val="22"/>
              </w:rPr>
            </w:pPr>
          </w:p>
        </w:tc>
      </w:tr>
      <w:tr w:rsidR="00A122B3" w:rsidTr="00B724C3">
        <w:trPr>
          <w:trHeight w:val="8204"/>
        </w:trPr>
        <w:tc>
          <w:tcPr>
            <w:tcW w:w="9250" w:type="dxa"/>
            <w:gridSpan w:val="2"/>
            <w:tcBorders>
              <w:top w:val="single" w:sz="4" w:space="0" w:color="auto"/>
              <w:left w:val="single" w:sz="4" w:space="0" w:color="auto"/>
              <w:bottom w:val="single" w:sz="4" w:space="0" w:color="auto"/>
              <w:right w:val="single" w:sz="4" w:space="0" w:color="auto"/>
            </w:tcBorders>
          </w:tcPr>
          <w:p w:rsidR="00A122B3" w:rsidRDefault="00A122B3" w:rsidP="00DA4DDE">
            <w:pPr>
              <w:spacing w:before="0" w:line="288" w:lineRule="auto"/>
              <w:rPr>
                <w:rFonts w:ascii="Times New Roman" w:hAnsi="Times New Roman" w:cs="Times New Roman"/>
                <w:b/>
              </w:rPr>
            </w:pPr>
            <w:r>
              <w:rPr>
                <w:rFonts w:ascii="Times New Roman" w:hAnsi="Times New Roman" w:cs="Times New Roman"/>
                <w:b/>
              </w:rPr>
              <w:t>Oświadczam(y), że:</w:t>
            </w:r>
          </w:p>
          <w:p w:rsidR="007A6225" w:rsidRDefault="007A6225" w:rsidP="007A6225">
            <w:pPr>
              <w:spacing w:before="0" w:line="288" w:lineRule="auto"/>
              <w:rPr>
                <w:rFonts w:ascii="Times New Roman" w:hAnsi="Times New Roman" w:cs="Times New Roman"/>
                <w:b/>
                <w:lang w:eastAsia="en-US"/>
              </w:rPr>
            </w:pPr>
          </w:p>
          <w:p w:rsidR="007A6225" w:rsidRDefault="007A6225" w:rsidP="00D01A4F">
            <w:pPr>
              <w:numPr>
                <w:ilvl w:val="3"/>
                <w:numId w:val="18"/>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Spełniam(y) warunki udziału w postępowaniu </w:t>
            </w:r>
            <w:r>
              <w:rPr>
                <w:rFonts w:ascii="Times New Roman" w:hAnsi="Times New Roman"/>
                <w:lang w:eastAsia="en-US"/>
              </w:rPr>
              <w:t xml:space="preserve">na podstawie art. 22 ust.1 ustawy </w:t>
            </w:r>
            <w:r>
              <w:rPr>
                <w:rFonts w:ascii="Times New Roman" w:hAnsi="Times New Roman" w:cs="Times New Roman"/>
                <w:lang w:eastAsia="en-US"/>
              </w:rPr>
              <w:t>z dnia 29 stycznia 2004r. Prawo</w:t>
            </w:r>
            <w:r w:rsidR="002422B8">
              <w:rPr>
                <w:rFonts w:ascii="Times New Roman" w:hAnsi="Times New Roman" w:cs="Times New Roman"/>
                <w:lang w:eastAsia="en-US"/>
              </w:rPr>
              <w:t xml:space="preserve"> zamówień publicznych (Dz. U. 2013 poz. </w:t>
            </w:r>
            <w:r>
              <w:rPr>
                <w:rFonts w:ascii="Times New Roman" w:hAnsi="Times New Roman" w:cs="Times New Roman"/>
                <w:lang w:eastAsia="en-US"/>
              </w:rPr>
              <w:t>9</w:t>
            </w:r>
            <w:r w:rsidR="002422B8">
              <w:rPr>
                <w:rFonts w:ascii="Times New Roman" w:hAnsi="Times New Roman" w:cs="Times New Roman"/>
                <w:lang w:eastAsia="en-US"/>
              </w:rPr>
              <w:t>07</w:t>
            </w:r>
            <w:r>
              <w:rPr>
                <w:rFonts w:ascii="Times New Roman" w:hAnsi="Times New Roman" w:cs="Times New Roman"/>
                <w:lang w:eastAsia="en-US"/>
              </w:rPr>
              <w:t xml:space="preserve"> z późn. zmianami).</w:t>
            </w:r>
          </w:p>
          <w:p w:rsidR="007A6225" w:rsidRDefault="007A6225" w:rsidP="007A6225">
            <w:pPr>
              <w:pStyle w:val="Wyliczenie123wtekcie"/>
              <w:tabs>
                <w:tab w:val="left" w:pos="720"/>
              </w:tabs>
              <w:spacing w:before="0" w:after="0" w:line="288" w:lineRule="auto"/>
              <w:rPr>
                <w:rFonts w:ascii="Times New Roman" w:hAnsi="Times New Roman"/>
              </w:rPr>
            </w:pPr>
          </w:p>
          <w:p w:rsidR="007A6225" w:rsidRDefault="007A6225" w:rsidP="00D01A4F">
            <w:pPr>
              <w:numPr>
                <w:ilvl w:val="3"/>
                <w:numId w:val="18"/>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Nie podlegam(y) wykluczeniu z postępowania o udzielenie zamówienia publicznego na zasadach określonych w art. 24 ustawy z dnia 29 stycznia 2004r Prawo</w:t>
            </w:r>
            <w:r w:rsidR="002422B8">
              <w:rPr>
                <w:rFonts w:ascii="Times New Roman" w:hAnsi="Times New Roman" w:cs="Times New Roman"/>
                <w:lang w:eastAsia="en-US"/>
              </w:rPr>
              <w:t xml:space="preserve"> zamówień publicznych (Dz. U. </w:t>
            </w:r>
            <w:r>
              <w:rPr>
                <w:rFonts w:ascii="Times New Roman" w:hAnsi="Times New Roman" w:cs="Times New Roman"/>
                <w:lang w:eastAsia="en-US"/>
              </w:rPr>
              <w:t>201</w:t>
            </w:r>
            <w:r w:rsidR="002422B8">
              <w:rPr>
                <w:rFonts w:ascii="Times New Roman" w:hAnsi="Times New Roman" w:cs="Times New Roman"/>
                <w:lang w:eastAsia="en-US"/>
              </w:rPr>
              <w:t>3</w:t>
            </w:r>
            <w:r>
              <w:rPr>
                <w:rFonts w:ascii="Times New Roman" w:hAnsi="Times New Roman" w:cs="Times New Roman"/>
                <w:lang w:eastAsia="en-US"/>
              </w:rPr>
              <w:t xml:space="preserve">r </w:t>
            </w:r>
            <w:r w:rsidR="002422B8">
              <w:rPr>
                <w:rFonts w:ascii="Times New Roman" w:hAnsi="Times New Roman" w:cs="Times New Roman"/>
                <w:lang w:eastAsia="en-US"/>
              </w:rPr>
              <w:t xml:space="preserve">poz. </w:t>
            </w:r>
            <w:r>
              <w:rPr>
                <w:rFonts w:ascii="Times New Roman" w:hAnsi="Times New Roman" w:cs="Times New Roman"/>
                <w:lang w:eastAsia="en-US"/>
              </w:rPr>
              <w:t>9</w:t>
            </w:r>
            <w:r w:rsidR="002422B8">
              <w:rPr>
                <w:rFonts w:ascii="Times New Roman" w:hAnsi="Times New Roman" w:cs="Times New Roman"/>
                <w:lang w:eastAsia="en-US"/>
              </w:rPr>
              <w:t>07</w:t>
            </w:r>
            <w:r>
              <w:rPr>
                <w:rFonts w:ascii="Times New Roman" w:hAnsi="Times New Roman" w:cs="Times New Roman"/>
                <w:lang w:eastAsia="en-US"/>
              </w:rPr>
              <w:t xml:space="preserve"> z późn. zmianami)</w:t>
            </w:r>
          </w:p>
          <w:p w:rsidR="007A6225" w:rsidRDefault="007A6225" w:rsidP="007A6225">
            <w:pPr>
              <w:pStyle w:val="tyt"/>
              <w:tabs>
                <w:tab w:val="left" w:pos="0"/>
              </w:tabs>
              <w:spacing w:before="120" w:after="0" w:line="276" w:lineRule="auto"/>
              <w:ind w:right="252"/>
              <w:jc w:val="both"/>
              <w:rPr>
                <w:b w:val="0"/>
                <w:bCs/>
                <w:sz w:val="22"/>
                <w:szCs w:val="22"/>
                <w:lang w:eastAsia="en-US"/>
              </w:rPr>
            </w:pPr>
          </w:p>
          <w:p w:rsidR="00A122B3" w:rsidRDefault="00A122B3" w:rsidP="00DA4DDE">
            <w:pPr>
              <w:pStyle w:val="tyt"/>
              <w:tabs>
                <w:tab w:val="left" w:pos="0"/>
              </w:tabs>
              <w:spacing w:before="120" w:after="0"/>
              <w:ind w:right="252"/>
              <w:jc w:val="both"/>
              <w:rPr>
                <w:b w:val="0"/>
                <w:bCs/>
                <w:sz w:val="22"/>
                <w:szCs w:val="22"/>
              </w:rPr>
            </w:pPr>
          </w:p>
          <w:p w:rsidR="00A122B3" w:rsidRDefault="00A122B3" w:rsidP="00DA4DDE">
            <w:pPr>
              <w:pStyle w:val="tyt"/>
              <w:tabs>
                <w:tab w:val="left" w:pos="0"/>
              </w:tabs>
              <w:spacing w:before="120" w:after="0"/>
              <w:ind w:right="252"/>
              <w:jc w:val="both"/>
              <w:rPr>
                <w:b w:val="0"/>
                <w:bCs/>
                <w:sz w:val="22"/>
                <w:szCs w:val="22"/>
              </w:rPr>
            </w:pPr>
          </w:p>
          <w:p w:rsidR="00A122B3" w:rsidRDefault="00A122B3" w:rsidP="00DA4DDE">
            <w:pPr>
              <w:pStyle w:val="tyt"/>
              <w:tabs>
                <w:tab w:val="left" w:pos="0"/>
              </w:tabs>
              <w:spacing w:before="120" w:after="0"/>
              <w:ind w:right="252"/>
              <w:jc w:val="both"/>
              <w:rPr>
                <w:b w:val="0"/>
                <w:bCs/>
                <w:sz w:val="22"/>
                <w:szCs w:val="22"/>
              </w:rPr>
            </w:pPr>
          </w:p>
          <w:p w:rsidR="00B724C3" w:rsidRDefault="00B724C3" w:rsidP="00DA4DDE">
            <w:pPr>
              <w:pStyle w:val="tyt"/>
              <w:tabs>
                <w:tab w:val="left" w:pos="0"/>
              </w:tabs>
              <w:spacing w:before="120" w:after="0"/>
              <w:ind w:right="252"/>
              <w:jc w:val="both"/>
              <w:rPr>
                <w:b w:val="0"/>
                <w:bCs/>
                <w:sz w:val="22"/>
                <w:szCs w:val="22"/>
              </w:rPr>
            </w:pPr>
          </w:p>
          <w:p w:rsidR="00B724C3" w:rsidRDefault="00B724C3" w:rsidP="00DA4DDE">
            <w:pPr>
              <w:pStyle w:val="tyt"/>
              <w:tabs>
                <w:tab w:val="left" w:pos="0"/>
              </w:tabs>
              <w:spacing w:before="120" w:after="0"/>
              <w:ind w:right="252"/>
              <w:jc w:val="both"/>
              <w:rPr>
                <w:b w:val="0"/>
                <w:bCs/>
                <w:sz w:val="22"/>
                <w:szCs w:val="22"/>
              </w:rPr>
            </w:pPr>
          </w:p>
          <w:p w:rsidR="00B724C3" w:rsidRDefault="00B724C3" w:rsidP="00DA4DDE">
            <w:pPr>
              <w:pStyle w:val="tyt"/>
              <w:tabs>
                <w:tab w:val="left" w:pos="0"/>
              </w:tabs>
              <w:spacing w:before="120" w:after="0"/>
              <w:ind w:right="252"/>
              <w:jc w:val="both"/>
              <w:rPr>
                <w:b w:val="0"/>
                <w:bCs/>
                <w:sz w:val="22"/>
                <w:szCs w:val="22"/>
              </w:rPr>
            </w:pPr>
          </w:p>
          <w:p w:rsidR="00B724C3" w:rsidRDefault="00B724C3" w:rsidP="00DA4DDE">
            <w:pPr>
              <w:pStyle w:val="tyt"/>
              <w:tabs>
                <w:tab w:val="left" w:pos="0"/>
              </w:tabs>
              <w:spacing w:before="120" w:after="0"/>
              <w:ind w:right="252"/>
              <w:jc w:val="both"/>
              <w:rPr>
                <w:b w:val="0"/>
                <w:bCs/>
                <w:sz w:val="22"/>
                <w:szCs w:val="22"/>
              </w:rPr>
            </w:pPr>
          </w:p>
          <w:p w:rsidR="00B724C3" w:rsidRDefault="00B724C3" w:rsidP="00DA4DDE">
            <w:pPr>
              <w:pStyle w:val="tyt"/>
              <w:tabs>
                <w:tab w:val="left" w:pos="0"/>
              </w:tabs>
              <w:spacing w:before="120" w:after="0"/>
              <w:ind w:right="252"/>
              <w:jc w:val="both"/>
              <w:rPr>
                <w:b w:val="0"/>
                <w:bCs/>
                <w:sz w:val="22"/>
                <w:szCs w:val="22"/>
              </w:rPr>
            </w:pPr>
          </w:p>
          <w:tbl>
            <w:tblPr>
              <w:tblW w:w="0" w:type="auto"/>
              <w:tblCellMar>
                <w:left w:w="70" w:type="dxa"/>
                <w:right w:w="70" w:type="dxa"/>
              </w:tblCellMar>
              <w:tblLook w:val="04A0" w:firstRow="1" w:lastRow="0" w:firstColumn="1" w:lastColumn="0" w:noHBand="0" w:noVBand="1"/>
            </w:tblPr>
            <w:tblGrid>
              <w:gridCol w:w="4454"/>
              <w:gridCol w:w="4468"/>
            </w:tblGrid>
            <w:tr w:rsidR="00A122B3">
              <w:trPr>
                <w:trHeight w:val="552"/>
              </w:trPr>
              <w:tc>
                <w:tcPr>
                  <w:tcW w:w="4539" w:type="dxa"/>
                  <w:vAlign w:val="center"/>
                </w:tcPr>
                <w:p w:rsidR="00A122B3" w:rsidRDefault="00A122B3" w:rsidP="00DA4DDE">
                  <w:pPr>
                    <w:jc w:val="center"/>
                    <w:rPr>
                      <w:rFonts w:ascii="Times New Roman" w:hAnsi="Times New Roman" w:cs="Times New Roman"/>
                      <w:i/>
                      <w:iCs/>
                      <w:sz w:val="22"/>
                      <w:szCs w:val="22"/>
                    </w:rPr>
                  </w:pPr>
                </w:p>
                <w:p w:rsidR="00A122B3" w:rsidRDefault="00A122B3" w:rsidP="00DA4DDE">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vAlign w:val="center"/>
                </w:tcPr>
                <w:p w:rsidR="00A122B3" w:rsidRDefault="00A122B3" w:rsidP="00DA4DDE">
                  <w:pPr>
                    <w:jc w:val="center"/>
                    <w:rPr>
                      <w:rFonts w:ascii="Times New Roman" w:hAnsi="Times New Roman" w:cs="Times New Roman"/>
                      <w:sz w:val="22"/>
                      <w:szCs w:val="22"/>
                    </w:rPr>
                  </w:pPr>
                </w:p>
                <w:p w:rsidR="00A122B3" w:rsidRDefault="00A122B3" w:rsidP="00DA4DDE">
                  <w:pPr>
                    <w:jc w:val="center"/>
                    <w:rPr>
                      <w:rFonts w:ascii="Times New Roman" w:hAnsi="Times New Roman" w:cs="Times New Roman"/>
                      <w:sz w:val="22"/>
                      <w:szCs w:val="22"/>
                    </w:rPr>
                  </w:pPr>
                  <w:r>
                    <w:rPr>
                      <w:rFonts w:ascii="Times New Roman" w:hAnsi="Times New Roman" w:cs="Times New Roman"/>
                      <w:sz w:val="22"/>
                      <w:szCs w:val="22"/>
                    </w:rPr>
                    <w:t>.........................................................</w:t>
                  </w:r>
                </w:p>
              </w:tc>
            </w:tr>
            <w:tr w:rsidR="00A122B3">
              <w:tc>
                <w:tcPr>
                  <w:tcW w:w="4539" w:type="dxa"/>
                  <w:vAlign w:val="center"/>
                </w:tcPr>
                <w:p w:rsidR="00A122B3" w:rsidRDefault="00A122B3" w:rsidP="00DA4DDE">
                  <w:pPr>
                    <w:jc w:val="center"/>
                    <w:rPr>
                      <w:rFonts w:ascii="Times New Roman" w:hAnsi="Times New Roman" w:cs="Times New Roman"/>
                      <w:sz w:val="22"/>
                      <w:szCs w:val="22"/>
                    </w:rPr>
                  </w:pPr>
                  <w:r>
                    <w:rPr>
                      <w:rFonts w:ascii="Times New Roman" w:hAnsi="Times New Roman" w:cs="Times New Roman"/>
                      <w:sz w:val="22"/>
                      <w:szCs w:val="22"/>
                    </w:rPr>
                    <w:t>Miejsce i data</w:t>
                  </w:r>
                </w:p>
                <w:p w:rsidR="00A122B3" w:rsidRDefault="00A122B3" w:rsidP="00DA4DDE">
                  <w:pPr>
                    <w:jc w:val="center"/>
                    <w:rPr>
                      <w:rFonts w:ascii="Times New Roman" w:hAnsi="Times New Roman" w:cs="Times New Roman"/>
                      <w:sz w:val="22"/>
                      <w:szCs w:val="22"/>
                    </w:rPr>
                  </w:pPr>
                </w:p>
              </w:tc>
              <w:tc>
                <w:tcPr>
                  <w:tcW w:w="4555" w:type="dxa"/>
                  <w:hideMark/>
                </w:tcPr>
                <w:p w:rsidR="00A122B3" w:rsidRDefault="00A122B3" w:rsidP="00DA4DDE">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rsidR="00A122B3" w:rsidRDefault="00A122B3" w:rsidP="00DA4DDE">
            <w:pPr>
              <w:pStyle w:val="Tekstpodstawowywcity"/>
              <w:ind w:left="0"/>
              <w:rPr>
                <w:rFonts w:ascii="Times New Roman" w:hAnsi="Times New Roman" w:cs="Times New Roman"/>
                <w:b/>
                <w:bCs/>
                <w:sz w:val="22"/>
                <w:szCs w:val="22"/>
              </w:rPr>
            </w:pPr>
          </w:p>
        </w:tc>
      </w:tr>
    </w:tbl>
    <w:p w:rsidR="00A122B3" w:rsidRDefault="00A122B3" w:rsidP="00DA4DDE">
      <w:pPr>
        <w:pStyle w:val="Tekstpodstawowy3"/>
        <w:tabs>
          <w:tab w:val="left" w:pos="4020"/>
        </w:tabs>
        <w:rPr>
          <w:rFonts w:ascii="Times New Roman" w:hAnsi="Times New Roman" w:cs="Times New Roman"/>
          <w:b/>
          <w:sz w:val="22"/>
          <w:szCs w:val="22"/>
        </w:rPr>
      </w:pPr>
    </w:p>
    <w:p w:rsidR="00A122B3" w:rsidRDefault="00A122B3" w:rsidP="00DA4DDE">
      <w:pPr>
        <w:pStyle w:val="Tekstpodstawowy3"/>
        <w:tabs>
          <w:tab w:val="left" w:pos="4020"/>
        </w:tabs>
        <w:rPr>
          <w:rFonts w:ascii="Times New Roman" w:hAnsi="Times New Roman" w:cs="Times New Roman"/>
          <w:b/>
          <w:sz w:val="22"/>
          <w:szCs w:val="22"/>
        </w:rPr>
      </w:pPr>
    </w:p>
    <w:p w:rsidR="00A122B3" w:rsidRDefault="00A122B3" w:rsidP="00DA4DDE">
      <w:pPr>
        <w:rPr>
          <w:rFonts w:ascii="Times New Roman" w:hAnsi="Times New Roman" w:cs="Times New Roman"/>
          <w:b/>
          <w:color w:val="000000"/>
        </w:rPr>
      </w:pPr>
      <w:r>
        <w:rPr>
          <w:rFonts w:ascii="Times New Roman" w:hAnsi="Times New Roman" w:cs="Times New Roman"/>
        </w:rPr>
        <w:br w:type="page"/>
      </w:r>
      <w:r>
        <w:rPr>
          <w:rFonts w:ascii="Times New Roman" w:hAnsi="Times New Roman" w:cs="Times New Roman"/>
          <w:b/>
          <w:bCs/>
        </w:rPr>
        <w:t>Załącznik nr 3 do oferty</w:t>
      </w:r>
    </w:p>
    <w:p w:rsidR="00A122B3" w:rsidRDefault="00A122B3" w:rsidP="00DA4DDE">
      <w:pPr>
        <w:rPr>
          <w:rFonts w:ascii="Times New Roman" w:hAnsi="Times New Roman" w:cs="Times New Roman"/>
        </w:rPr>
      </w:pPr>
      <w:r>
        <w:rPr>
          <w:rFonts w:ascii="Times New Roman" w:hAnsi="Times New Roman" w:cs="Times New Roman"/>
        </w:rPr>
        <w:t xml:space="preserve">kosztorys </w:t>
      </w:r>
      <w:r w:rsidR="00A95426">
        <w:rPr>
          <w:rFonts w:ascii="Times New Roman" w:hAnsi="Times New Roman" w:cs="Times New Roman"/>
        </w:rPr>
        <w:t xml:space="preserve">ofertowy </w:t>
      </w:r>
      <w:r>
        <w:rPr>
          <w:rFonts w:ascii="Times New Roman" w:hAnsi="Times New Roman" w:cs="Times New Roman"/>
        </w:rPr>
        <w:t xml:space="preserve">zgodny z </w:t>
      </w:r>
      <w:r w:rsidR="00213AA2">
        <w:rPr>
          <w:rFonts w:ascii="Times New Roman" w:hAnsi="Times New Roman" w:cs="Times New Roman"/>
        </w:rPr>
        <w:t>kosztorysem ślepym</w:t>
      </w:r>
      <w:r>
        <w:rPr>
          <w:rFonts w:ascii="Times New Roman" w:hAnsi="Times New Roman" w:cs="Times New Roman"/>
        </w:rPr>
        <w:t xml:space="preserve"> </w:t>
      </w:r>
    </w:p>
    <w:p w:rsidR="00A122B3" w:rsidRDefault="00A122B3" w:rsidP="00DA4DDE">
      <w:pPr>
        <w:pStyle w:val="Nagwek-zacznikdooferty"/>
        <w:spacing w:before="0" w:line="288" w:lineRule="auto"/>
        <w:rPr>
          <w:rFonts w:ascii="Times New Roman" w:hAnsi="Times New Roman" w:cs="Times New Roman"/>
        </w:rPr>
      </w:pPr>
    </w:p>
    <w:p w:rsidR="00A122B3" w:rsidRDefault="00A122B3" w:rsidP="00DA4DDE">
      <w:pPr>
        <w:pStyle w:val="Nagwek-zacznikdooferty"/>
        <w:spacing w:before="0" w:line="288" w:lineRule="auto"/>
        <w:rPr>
          <w:lang w:eastAsia="ar-SA"/>
        </w:rPr>
      </w:pPr>
      <w:r>
        <w:rPr>
          <w:b w:val="0"/>
          <w:lang w:eastAsia="ar-SA"/>
        </w:rPr>
        <w:br w:type="page"/>
      </w:r>
    </w:p>
    <w:p w:rsidR="00107B5A" w:rsidRPr="00B4643C" w:rsidRDefault="00107B5A" w:rsidP="00107B5A">
      <w:pPr>
        <w:pStyle w:val="Tekstpodstawowywcity"/>
        <w:ind w:left="0"/>
        <w:jc w:val="left"/>
        <w:rPr>
          <w:rFonts w:ascii="Times New Roman" w:hAnsi="Times New Roman" w:cs="Times New Roman"/>
          <w:b/>
        </w:rPr>
      </w:pPr>
      <w:bookmarkStart w:id="135" w:name="_Toc328042067"/>
      <w:bookmarkStart w:id="136" w:name="_Toc81814472"/>
      <w:bookmarkStart w:id="137" w:name="_Toc78868431"/>
      <w:r w:rsidRPr="00E74212">
        <w:rPr>
          <w:rFonts w:ascii="Times New Roman" w:hAnsi="Times New Roman" w:cs="Times New Roman"/>
          <w:b/>
        </w:rPr>
        <w:t xml:space="preserve">Załącznik nr </w:t>
      </w:r>
      <w:r>
        <w:rPr>
          <w:rFonts w:ascii="Times New Roman" w:hAnsi="Times New Roman" w:cs="Times New Roman"/>
          <w:b/>
        </w:rPr>
        <w:t>4</w:t>
      </w:r>
      <w:r w:rsidRPr="00E74212">
        <w:rPr>
          <w:rFonts w:ascii="Times New Roman" w:hAnsi="Times New Roman" w:cs="Times New Roman"/>
          <w:b/>
        </w:rPr>
        <w:t xml:space="preserve"> do oferty</w:t>
      </w:r>
    </w:p>
    <w:tbl>
      <w:tblPr>
        <w:tblW w:w="97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315"/>
        <w:gridCol w:w="2694"/>
        <w:gridCol w:w="2126"/>
        <w:gridCol w:w="1865"/>
      </w:tblGrid>
      <w:tr w:rsidR="00107B5A" w:rsidRPr="00B4643C" w:rsidTr="007A6AC9">
        <w:trPr>
          <w:trHeight w:val="614"/>
        </w:trPr>
        <w:tc>
          <w:tcPr>
            <w:tcW w:w="2700" w:type="dxa"/>
            <w:gridSpan w:val="2"/>
            <w:vAlign w:val="center"/>
          </w:tcPr>
          <w:p w:rsidR="00107B5A" w:rsidRPr="00B4643C" w:rsidRDefault="00107B5A" w:rsidP="007A6AC9">
            <w:pPr>
              <w:pStyle w:val="Tekstpodstawowywcity"/>
              <w:ind w:left="0"/>
              <w:rPr>
                <w:rFonts w:ascii="Times New Roman" w:hAnsi="Times New Roman" w:cs="Times New Roman"/>
                <w:b/>
              </w:rPr>
            </w:pPr>
            <w:r w:rsidRPr="00B4643C">
              <w:rPr>
                <w:rFonts w:ascii="Times New Roman" w:hAnsi="Times New Roman" w:cs="Times New Roman"/>
                <w:b/>
              </w:rPr>
              <w:t>Nazwa Wykonawcy</w:t>
            </w:r>
          </w:p>
        </w:tc>
        <w:tc>
          <w:tcPr>
            <w:tcW w:w="7000" w:type="dxa"/>
            <w:gridSpan w:val="4"/>
            <w:vAlign w:val="center"/>
          </w:tcPr>
          <w:p w:rsidR="00107B5A" w:rsidRPr="00B4643C" w:rsidRDefault="00107B5A" w:rsidP="007A6AC9">
            <w:pPr>
              <w:pStyle w:val="Tekstpodstawowywcity"/>
              <w:rPr>
                <w:rFonts w:ascii="Times New Roman" w:hAnsi="Times New Roman" w:cs="Times New Roman"/>
                <w:b/>
              </w:rPr>
            </w:pPr>
          </w:p>
        </w:tc>
      </w:tr>
      <w:tr w:rsidR="00107B5A" w:rsidRPr="00B4643C" w:rsidTr="007A6AC9">
        <w:trPr>
          <w:trHeight w:val="512"/>
        </w:trPr>
        <w:tc>
          <w:tcPr>
            <w:tcW w:w="2700" w:type="dxa"/>
            <w:gridSpan w:val="2"/>
            <w:vAlign w:val="center"/>
          </w:tcPr>
          <w:p w:rsidR="00107B5A" w:rsidRPr="00B4643C" w:rsidRDefault="00107B5A" w:rsidP="007A6AC9">
            <w:pPr>
              <w:pStyle w:val="Tekstpodstawowywcity"/>
              <w:ind w:left="0"/>
              <w:rPr>
                <w:rFonts w:ascii="Times New Roman" w:hAnsi="Times New Roman" w:cs="Times New Roman"/>
                <w:b/>
              </w:rPr>
            </w:pPr>
            <w:r w:rsidRPr="00B4643C">
              <w:rPr>
                <w:rFonts w:ascii="Times New Roman" w:hAnsi="Times New Roman" w:cs="Times New Roman"/>
                <w:b/>
              </w:rPr>
              <w:t>Adres Wykonawcy</w:t>
            </w:r>
          </w:p>
        </w:tc>
        <w:tc>
          <w:tcPr>
            <w:tcW w:w="7000" w:type="dxa"/>
            <w:gridSpan w:val="4"/>
            <w:vAlign w:val="center"/>
          </w:tcPr>
          <w:p w:rsidR="00107B5A" w:rsidRPr="00B4643C" w:rsidRDefault="00107B5A" w:rsidP="007A6AC9">
            <w:pPr>
              <w:pStyle w:val="Tekstpodstawowywcity"/>
              <w:rPr>
                <w:rFonts w:ascii="Times New Roman" w:hAnsi="Times New Roman" w:cs="Times New Roman"/>
                <w:b/>
              </w:rPr>
            </w:pPr>
          </w:p>
        </w:tc>
      </w:tr>
      <w:tr w:rsidR="00107B5A" w:rsidRPr="00B4643C" w:rsidTr="007A6AC9">
        <w:trPr>
          <w:cantSplit/>
          <w:trHeight w:val="1502"/>
        </w:trPr>
        <w:tc>
          <w:tcPr>
            <w:tcW w:w="9700" w:type="dxa"/>
            <w:gridSpan w:val="6"/>
          </w:tcPr>
          <w:p w:rsidR="002422B8" w:rsidRDefault="002422B8" w:rsidP="007A6AC9">
            <w:pPr>
              <w:jc w:val="center"/>
              <w:rPr>
                <w:rFonts w:ascii="Times New Roman" w:hAnsi="Times New Roman" w:cs="Times New Roman"/>
                <w:b/>
                <w:color w:val="000000"/>
              </w:rPr>
            </w:pPr>
          </w:p>
          <w:p w:rsidR="00107B5A" w:rsidRPr="006E36EA" w:rsidRDefault="00107B5A" w:rsidP="007A6AC9">
            <w:pPr>
              <w:jc w:val="center"/>
              <w:rPr>
                <w:rFonts w:ascii="Times New Roman" w:hAnsi="Times New Roman" w:cs="Times New Roman"/>
                <w:b/>
                <w:color w:val="000000"/>
              </w:rPr>
            </w:pPr>
            <w:r w:rsidRPr="006E36EA">
              <w:rPr>
                <w:rFonts w:ascii="Times New Roman" w:hAnsi="Times New Roman" w:cs="Times New Roman"/>
                <w:b/>
                <w:color w:val="000000"/>
              </w:rPr>
              <w:t xml:space="preserve">WYKAZ ZREALIZOWANYCH W CIĄGU OSTATNICH </w:t>
            </w:r>
            <w:r w:rsidR="006E36EA" w:rsidRPr="006E36EA">
              <w:rPr>
                <w:rFonts w:ascii="Times New Roman" w:hAnsi="Times New Roman" w:cs="Times New Roman"/>
                <w:b/>
                <w:color w:val="000000"/>
              </w:rPr>
              <w:t>5</w:t>
            </w:r>
            <w:r w:rsidRPr="006E36EA">
              <w:rPr>
                <w:rFonts w:ascii="Times New Roman" w:hAnsi="Times New Roman" w:cs="Times New Roman"/>
                <w:b/>
                <w:color w:val="000000"/>
              </w:rPr>
              <w:t xml:space="preserve"> LAT </w:t>
            </w:r>
          </w:p>
          <w:p w:rsidR="00107B5A" w:rsidRPr="00B4643C" w:rsidRDefault="00107B5A" w:rsidP="002422B8">
            <w:pPr>
              <w:pStyle w:val="Tekstpodstawowywcity"/>
              <w:ind w:left="0"/>
              <w:jc w:val="center"/>
              <w:rPr>
                <w:rFonts w:ascii="Times New Roman" w:hAnsi="Times New Roman" w:cs="Times New Roman"/>
                <w:b/>
              </w:rPr>
            </w:pPr>
            <w:r w:rsidRPr="006E36EA">
              <w:rPr>
                <w:rFonts w:ascii="Times New Roman" w:hAnsi="Times New Roman" w:cs="Times New Roman"/>
                <w:b/>
                <w:color w:val="000000"/>
              </w:rPr>
              <w:t xml:space="preserve">MINIMUM DWÓCH </w:t>
            </w:r>
            <w:r w:rsidR="002422B8">
              <w:rPr>
                <w:rFonts w:ascii="Times New Roman" w:hAnsi="Times New Roman" w:cs="Times New Roman"/>
                <w:b/>
                <w:color w:val="000000"/>
              </w:rPr>
              <w:t xml:space="preserve">ROBÓT </w:t>
            </w:r>
            <w:r w:rsidRPr="006E36EA">
              <w:rPr>
                <w:rFonts w:ascii="Times New Roman" w:hAnsi="Times New Roman" w:cs="Times New Roman"/>
                <w:b/>
                <w:color w:val="000000"/>
              </w:rPr>
              <w:t xml:space="preserve">- zgodnie z pkt. I.6.1. lit. </w:t>
            </w:r>
            <w:r w:rsidR="00ED28F4">
              <w:rPr>
                <w:rFonts w:ascii="Times New Roman" w:hAnsi="Times New Roman" w:cs="Times New Roman"/>
                <w:b/>
                <w:color w:val="000000"/>
              </w:rPr>
              <w:t>b</w:t>
            </w:r>
            <w:bookmarkStart w:id="138" w:name="_GoBack"/>
            <w:bookmarkEnd w:id="138"/>
            <w:r w:rsidRPr="006E36EA">
              <w:rPr>
                <w:rFonts w:ascii="Times New Roman" w:hAnsi="Times New Roman" w:cs="Times New Roman"/>
                <w:b/>
                <w:color w:val="000000"/>
              </w:rPr>
              <w:t>) SIWZ</w:t>
            </w:r>
          </w:p>
        </w:tc>
      </w:tr>
      <w:tr w:rsidR="00107B5A" w:rsidRPr="00B4643C" w:rsidTr="007A6AC9">
        <w:trPr>
          <w:trHeight w:val="561"/>
        </w:trPr>
        <w:tc>
          <w:tcPr>
            <w:tcW w:w="3015" w:type="dxa"/>
            <w:gridSpan w:val="3"/>
            <w:vAlign w:val="center"/>
          </w:tcPr>
          <w:p w:rsidR="00107B5A" w:rsidRPr="00B4643C" w:rsidRDefault="00107B5A" w:rsidP="007A6AC9">
            <w:pPr>
              <w:pStyle w:val="Tekstpodstawowywcity"/>
              <w:ind w:left="0"/>
              <w:rPr>
                <w:rFonts w:ascii="Times New Roman" w:hAnsi="Times New Roman" w:cs="Times New Roman"/>
                <w:b/>
              </w:rPr>
            </w:pPr>
            <w:r w:rsidRPr="00B4643C">
              <w:rPr>
                <w:rFonts w:ascii="Times New Roman" w:hAnsi="Times New Roman" w:cs="Times New Roman"/>
                <w:b/>
              </w:rPr>
              <w:t>W latach:</w:t>
            </w:r>
          </w:p>
        </w:tc>
        <w:tc>
          <w:tcPr>
            <w:tcW w:w="6685" w:type="dxa"/>
            <w:gridSpan w:val="3"/>
          </w:tcPr>
          <w:p w:rsidR="00107B5A" w:rsidRPr="00B4643C" w:rsidRDefault="00107B5A" w:rsidP="007A6AC9">
            <w:pPr>
              <w:pStyle w:val="Tekstpodstawowywcity"/>
              <w:rPr>
                <w:rFonts w:ascii="Times New Roman" w:hAnsi="Times New Roman" w:cs="Times New Roman"/>
                <w:b/>
              </w:rPr>
            </w:pPr>
          </w:p>
        </w:tc>
      </w:tr>
      <w:tr w:rsidR="00107B5A" w:rsidRPr="00B4643C" w:rsidTr="007A6AC9">
        <w:trPr>
          <w:trHeight w:val="590"/>
        </w:trPr>
        <w:tc>
          <w:tcPr>
            <w:tcW w:w="3015" w:type="dxa"/>
            <w:gridSpan w:val="3"/>
            <w:vAlign w:val="center"/>
          </w:tcPr>
          <w:p w:rsidR="00107B5A" w:rsidRPr="00B4643C" w:rsidRDefault="00107B5A" w:rsidP="007A6AC9">
            <w:pPr>
              <w:pStyle w:val="Tekstpodstawowywcity"/>
              <w:ind w:left="0"/>
              <w:rPr>
                <w:rFonts w:ascii="Times New Roman" w:hAnsi="Times New Roman" w:cs="Times New Roman"/>
                <w:b/>
              </w:rPr>
            </w:pPr>
            <w:r w:rsidRPr="00B4643C">
              <w:rPr>
                <w:rFonts w:ascii="Times New Roman" w:hAnsi="Times New Roman" w:cs="Times New Roman"/>
                <w:b/>
              </w:rPr>
              <w:t>W zakresie:</w:t>
            </w:r>
          </w:p>
        </w:tc>
        <w:tc>
          <w:tcPr>
            <w:tcW w:w="6685" w:type="dxa"/>
            <w:gridSpan w:val="3"/>
          </w:tcPr>
          <w:p w:rsidR="00107B5A" w:rsidRPr="00B4643C" w:rsidRDefault="00107B5A" w:rsidP="007A6AC9">
            <w:pPr>
              <w:pStyle w:val="Tekstpodstawowywcity"/>
              <w:rPr>
                <w:rFonts w:ascii="Times New Roman" w:hAnsi="Times New Roman" w:cs="Times New Roman"/>
                <w:b/>
              </w:rPr>
            </w:pPr>
          </w:p>
        </w:tc>
      </w:tr>
      <w:tr w:rsidR="00107B5A" w:rsidRPr="00B4643C" w:rsidTr="007A6AC9">
        <w:trPr>
          <w:trHeight w:val="678"/>
        </w:trPr>
        <w:tc>
          <w:tcPr>
            <w:tcW w:w="720" w:type="dxa"/>
            <w:vAlign w:val="center"/>
          </w:tcPr>
          <w:p w:rsidR="00107B5A" w:rsidRPr="000269B2" w:rsidRDefault="00107B5A" w:rsidP="007A6AC9">
            <w:pPr>
              <w:jc w:val="center"/>
              <w:rPr>
                <w:rFonts w:ascii="Times New Roman" w:hAnsi="Times New Roman" w:cs="Times New Roman"/>
                <w:b/>
                <w:color w:val="000000"/>
              </w:rPr>
            </w:pPr>
            <w:r w:rsidRPr="000269B2">
              <w:rPr>
                <w:rFonts w:ascii="Times New Roman" w:hAnsi="Times New Roman" w:cs="Times New Roman"/>
                <w:b/>
                <w:color w:val="000000"/>
              </w:rPr>
              <w:t>l.p.</w:t>
            </w:r>
          </w:p>
        </w:tc>
        <w:tc>
          <w:tcPr>
            <w:tcW w:w="2295" w:type="dxa"/>
            <w:gridSpan w:val="2"/>
            <w:vAlign w:val="center"/>
          </w:tcPr>
          <w:p w:rsidR="00107B5A" w:rsidRPr="00B4643C" w:rsidRDefault="00107B5A" w:rsidP="007A6AC9">
            <w:pPr>
              <w:jc w:val="center"/>
              <w:rPr>
                <w:rFonts w:ascii="Times New Roman" w:hAnsi="Times New Roman" w:cs="Times New Roman"/>
                <w:b/>
                <w:color w:val="000000"/>
              </w:rPr>
            </w:pPr>
            <w:r w:rsidRPr="00B4643C">
              <w:rPr>
                <w:rFonts w:ascii="Times New Roman" w:hAnsi="Times New Roman" w:cs="Times New Roman"/>
                <w:b/>
              </w:rPr>
              <w:t xml:space="preserve">Nazwa zadania, zakres rzeczowy, </w:t>
            </w:r>
          </w:p>
        </w:tc>
        <w:tc>
          <w:tcPr>
            <w:tcW w:w="2694" w:type="dxa"/>
            <w:vAlign w:val="center"/>
          </w:tcPr>
          <w:p w:rsidR="00107B5A" w:rsidRPr="00B4643C" w:rsidRDefault="00107B5A" w:rsidP="007A6AC9">
            <w:pPr>
              <w:jc w:val="center"/>
              <w:rPr>
                <w:rFonts w:ascii="Times New Roman" w:hAnsi="Times New Roman" w:cs="Times New Roman"/>
                <w:b/>
                <w:color w:val="000000"/>
              </w:rPr>
            </w:pPr>
            <w:r w:rsidRPr="00B4643C">
              <w:rPr>
                <w:rFonts w:ascii="Times New Roman" w:hAnsi="Times New Roman" w:cs="Times New Roman"/>
                <w:b/>
              </w:rPr>
              <w:t>Nazwa i adres podmiotu, na rzecz, którego zostało wykonane zamówienie</w:t>
            </w:r>
          </w:p>
        </w:tc>
        <w:tc>
          <w:tcPr>
            <w:tcW w:w="2126" w:type="dxa"/>
            <w:vAlign w:val="center"/>
          </w:tcPr>
          <w:p w:rsidR="00107B5A" w:rsidRPr="00B4643C" w:rsidRDefault="00107B5A" w:rsidP="007A6AC9">
            <w:pPr>
              <w:jc w:val="center"/>
              <w:rPr>
                <w:rFonts w:ascii="Times New Roman" w:hAnsi="Times New Roman" w:cs="Times New Roman"/>
                <w:b/>
                <w:color w:val="000000"/>
              </w:rPr>
            </w:pPr>
            <w:r w:rsidRPr="00271B79">
              <w:rPr>
                <w:rFonts w:ascii="Times New Roman" w:hAnsi="Times New Roman" w:cs="Times New Roman"/>
                <w:b/>
                <w:color w:val="000000"/>
              </w:rPr>
              <w:t>Kwota zrealizowanej dostawy w PLN (brutto)</w:t>
            </w:r>
          </w:p>
        </w:tc>
        <w:tc>
          <w:tcPr>
            <w:tcW w:w="1865" w:type="dxa"/>
            <w:vAlign w:val="center"/>
          </w:tcPr>
          <w:p w:rsidR="00107B5A" w:rsidRDefault="00107B5A" w:rsidP="007A6AC9">
            <w:pPr>
              <w:jc w:val="center"/>
              <w:rPr>
                <w:rFonts w:ascii="Times New Roman" w:hAnsi="Times New Roman" w:cs="Times New Roman"/>
                <w:b/>
                <w:color w:val="000000"/>
              </w:rPr>
            </w:pPr>
            <w:r w:rsidRPr="00B4643C">
              <w:rPr>
                <w:rFonts w:ascii="Times New Roman" w:hAnsi="Times New Roman" w:cs="Times New Roman"/>
                <w:b/>
                <w:color w:val="000000"/>
              </w:rPr>
              <w:t xml:space="preserve">Okres realizacji, </w:t>
            </w:r>
          </w:p>
          <w:p w:rsidR="00107B5A" w:rsidRPr="00B4643C" w:rsidRDefault="00107B5A" w:rsidP="007A6AC9">
            <w:pPr>
              <w:jc w:val="center"/>
              <w:rPr>
                <w:rFonts w:ascii="Times New Roman" w:hAnsi="Times New Roman" w:cs="Times New Roman"/>
                <w:b/>
                <w:color w:val="000000"/>
              </w:rPr>
            </w:pPr>
            <w:r w:rsidRPr="00B4643C">
              <w:rPr>
                <w:rFonts w:ascii="Times New Roman" w:hAnsi="Times New Roman" w:cs="Times New Roman"/>
                <w:b/>
                <w:color w:val="000000"/>
              </w:rPr>
              <w:t>(rok miesiąc)</w:t>
            </w:r>
          </w:p>
        </w:tc>
      </w:tr>
      <w:tr w:rsidR="00107B5A" w:rsidRPr="00B4643C" w:rsidTr="007A6AC9">
        <w:trPr>
          <w:trHeight w:val="1665"/>
        </w:trPr>
        <w:tc>
          <w:tcPr>
            <w:tcW w:w="720" w:type="dxa"/>
            <w:shd w:val="clear" w:color="auto" w:fill="auto"/>
          </w:tcPr>
          <w:p w:rsidR="00107B5A" w:rsidRPr="00B4643C" w:rsidRDefault="00107B5A" w:rsidP="007A6AC9">
            <w:pPr>
              <w:pStyle w:val="Spistreci6"/>
            </w:pPr>
            <w:r w:rsidRPr="00B4643C">
              <w:t>1</w:t>
            </w:r>
          </w:p>
          <w:p w:rsidR="00107B5A" w:rsidRPr="00B4643C" w:rsidRDefault="00107B5A" w:rsidP="007A6AC9"/>
        </w:tc>
        <w:tc>
          <w:tcPr>
            <w:tcW w:w="2295" w:type="dxa"/>
            <w:gridSpan w:val="2"/>
            <w:shd w:val="clear" w:color="auto" w:fill="auto"/>
          </w:tcPr>
          <w:p w:rsidR="00107B5A" w:rsidRPr="00B4643C" w:rsidRDefault="00107B5A" w:rsidP="007A6AC9">
            <w:pPr>
              <w:pStyle w:val="Tekstpodstawowywcity"/>
            </w:pPr>
          </w:p>
        </w:tc>
        <w:tc>
          <w:tcPr>
            <w:tcW w:w="2694" w:type="dxa"/>
          </w:tcPr>
          <w:p w:rsidR="00107B5A" w:rsidRPr="00B4643C" w:rsidRDefault="00107B5A" w:rsidP="007A6AC9">
            <w:pPr>
              <w:pStyle w:val="Tekstpodstawowywcity"/>
            </w:pPr>
          </w:p>
        </w:tc>
        <w:tc>
          <w:tcPr>
            <w:tcW w:w="2126" w:type="dxa"/>
            <w:shd w:val="clear" w:color="auto" w:fill="auto"/>
          </w:tcPr>
          <w:p w:rsidR="00107B5A" w:rsidRPr="00B4643C" w:rsidRDefault="00107B5A" w:rsidP="007A6AC9">
            <w:pPr>
              <w:pStyle w:val="Tekstpodstawowywcity"/>
            </w:pPr>
          </w:p>
        </w:tc>
        <w:tc>
          <w:tcPr>
            <w:tcW w:w="1865" w:type="dxa"/>
            <w:shd w:val="clear" w:color="auto" w:fill="auto"/>
          </w:tcPr>
          <w:p w:rsidR="00107B5A" w:rsidRPr="00B4643C" w:rsidRDefault="00107B5A" w:rsidP="007A6AC9">
            <w:pPr>
              <w:pStyle w:val="Tekstpodstawowywcity"/>
            </w:pPr>
          </w:p>
        </w:tc>
      </w:tr>
      <w:tr w:rsidR="00107B5A" w:rsidRPr="00B4643C" w:rsidTr="007A6AC9">
        <w:trPr>
          <w:trHeight w:val="1665"/>
        </w:trPr>
        <w:tc>
          <w:tcPr>
            <w:tcW w:w="720" w:type="dxa"/>
            <w:shd w:val="clear" w:color="auto" w:fill="auto"/>
          </w:tcPr>
          <w:p w:rsidR="00107B5A" w:rsidRPr="00B4643C" w:rsidRDefault="00107B5A" w:rsidP="007A6AC9">
            <w:pPr>
              <w:pStyle w:val="Spistreci6"/>
            </w:pPr>
          </w:p>
        </w:tc>
        <w:tc>
          <w:tcPr>
            <w:tcW w:w="2295" w:type="dxa"/>
            <w:gridSpan w:val="2"/>
            <w:shd w:val="clear" w:color="auto" w:fill="auto"/>
          </w:tcPr>
          <w:p w:rsidR="00107B5A" w:rsidRPr="00B4643C" w:rsidRDefault="00107B5A" w:rsidP="007A6AC9">
            <w:pPr>
              <w:pStyle w:val="Tekstpodstawowywcity"/>
            </w:pPr>
          </w:p>
        </w:tc>
        <w:tc>
          <w:tcPr>
            <w:tcW w:w="2694" w:type="dxa"/>
          </w:tcPr>
          <w:p w:rsidR="00107B5A" w:rsidRPr="00B4643C" w:rsidRDefault="00107B5A" w:rsidP="007A6AC9">
            <w:pPr>
              <w:pStyle w:val="Tekstpodstawowywcity"/>
            </w:pPr>
          </w:p>
        </w:tc>
        <w:tc>
          <w:tcPr>
            <w:tcW w:w="2126" w:type="dxa"/>
            <w:shd w:val="clear" w:color="auto" w:fill="auto"/>
          </w:tcPr>
          <w:p w:rsidR="00107B5A" w:rsidRPr="00B4643C" w:rsidRDefault="00107B5A" w:rsidP="007A6AC9">
            <w:pPr>
              <w:pStyle w:val="Tekstpodstawowywcity"/>
            </w:pPr>
          </w:p>
        </w:tc>
        <w:tc>
          <w:tcPr>
            <w:tcW w:w="1865" w:type="dxa"/>
            <w:shd w:val="clear" w:color="auto" w:fill="auto"/>
          </w:tcPr>
          <w:p w:rsidR="00107B5A" w:rsidRPr="00B4643C" w:rsidRDefault="00107B5A" w:rsidP="007A6AC9">
            <w:pPr>
              <w:pStyle w:val="Tekstpodstawowywcity"/>
            </w:pPr>
          </w:p>
        </w:tc>
      </w:tr>
      <w:tr w:rsidR="00107B5A" w:rsidRPr="00B4643C" w:rsidTr="007A6AC9">
        <w:trPr>
          <w:cantSplit/>
          <w:trHeight w:val="963"/>
        </w:trPr>
        <w:tc>
          <w:tcPr>
            <w:tcW w:w="9700" w:type="dxa"/>
            <w:gridSpan w:val="6"/>
          </w:tcPr>
          <w:p w:rsidR="00107B5A" w:rsidRPr="00B4643C" w:rsidRDefault="00107B5A" w:rsidP="007A6AC9">
            <w:pPr>
              <w:jc w:val="center"/>
              <w:rPr>
                <w:i/>
              </w:rPr>
            </w:pPr>
          </w:p>
          <w:tbl>
            <w:tblPr>
              <w:tblW w:w="8630" w:type="dxa"/>
              <w:tblInd w:w="1138" w:type="dxa"/>
              <w:tblLayout w:type="fixed"/>
              <w:tblCellMar>
                <w:left w:w="70" w:type="dxa"/>
                <w:right w:w="70" w:type="dxa"/>
              </w:tblCellMar>
              <w:tblLook w:val="0000" w:firstRow="0" w:lastRow="0" w:firstColumn="0" w:lastColumn="0" w:noHBand="0" w:noVBand="0"/>
            </w:tblPr>
            <w:tblGrid>
              <w:gridCol w:w="4075"/>
              <w:gridCol w:w="4555"/>
            </w:tblGrid>
            <w:tr w:rsidR="00107B5A" w:rsidRPr="00B4643C" w:rsidTr="007A6AC9">
              <w:trPr>
                <w:trHeight w:val="552"/>
              </w:trPr>
              <w:tc>
                <w:tcPr>
                  <w:tcW w:w="4075" w:type="dxa"/>
                  <w:vAlign w:val="center"/>
                </w:tcPr>
                <w:p w:rsidR="00107B5A" w:rsidRPr="00B4643C" w:rsidRDefault="00107B5A" w:rsidP="007A6AC9">
                  <w:pPr>
                    <w:jc w:val="center"/>
                    <w:rPr>
                      <w:i/>
                      <w:szCs w:val="22"/>
                    </w:rPr>
                  </w:pPr>
                </w:p>
                <w:p w:rsidR="00107B5A" w:rsidRPr="00B4643C" w:rsidRDefault="00107B5A" w:rsidP="007A6AC9">
                  <w:r w:rsidRPr="00B4643C">
                    <w:t>.........................................................</w:t>
                  </w:r>
                </w:p>
              </w:tc>
              <w:tc>
                <w:tcPr>
                  <w:tcW w:w="4555" w:type="dxa"/>
                  <w:vAlign w:val="center"/>
                </w:tcPr>
                <w:p w:rsidR="00107B5A" w:rsidRPr="00B4643C" w:rsidRDefault="00107B5A" w:rsidP="007A6AC9">
                  <w:pPr>
                    <w:jc w:val="center"/>
                  </w:pPr>
                </w:p>
                <w:p w:rsidR="00107B5A" w:rsidRPr="00B4643C" w:rsidRDefault="00107B5A" w:rsidP="007A6AC9">
                  <w:pPr>
                    <w:jc w:val="center"/>
                  </w:pPr>
                  <w:r w:rsidRPr="00B4643C">
                    <w:t>.........................................................</w:t>
                  </w:r>
                </w:p>
              </w:tc>
            </w:tr>
            <w:tr w:rsidR="00107B5A" w:rsidRPr="00B4643C" w:rsidTr="007A6AC9">
              <w:tc>
                <w:tcPr>
                  <w:tcW w:w="4075" w:type="dxa"/>
                  <w:vAlign w:val="center"/>
                </w:tcPr>
                <w:p w:rsidR="00107B5A" w:rsidRPr="00B4643C" w:rsidRDefault="00107B5A" w:rsidP="007A6AC9">
                  <w:pPr>
                    <w:jc w:val="center"/>
                    <w:rPr>
                      <w:rFonts w:ascii="Times New Roman" w:hAnsi="Times New Roman" w:cs="Times New Roman"/>
                      <w:sz w:val="18"/>
                    </w:rPr>
                  </w:pPr>
                  <w:r w:rsidRPr="00B4643C">
                    <w:rPr>
                      <w:rFonts w:ascii="Times New Roman" w:hAnsi="Times New Roman" w:cs="Times New Roman"/>
                      <w:sz w:val="18"/>
                    </w:rPr>
                    <w:t>Miejsce i data</w:t>
                  </w:r>
                </w:p>
                <w:p w:rsidR="00107B5A" w:rsidRPr="00B4643C" w:rsidRDefault="00107B5A" w:rsidP="007A6AC9">
                  <w:pPr>
                    <w:jc w:val="center"/>
                    <w:rPr>
                      <w:rFonts w:ascii="Times New Roman" w:hAnsi="Times New Roman" w:cs="Times New Roman"/>
                      <w:sz w:val="18"/>
                    </w:rPr>
                  </w:pPr>
                </w:p>
              </w:tc>
              <w:tc>
                <w:tcPr>
                  <w:tcW w:w="4555" w:type="dxa"/>
                </w:tcPr>
                <w:p w:rsidR="00107B5A" w:rsidRPr="00B4643C" w:rsidRDefault="00107B5A" w:rsidP="007A6AC9">
                  <w:pPr>
                    <w:spacing w:line="240" w:lineRule="auto"/>
                    <w:jc w:val="center"/>
                    <w:rPr>
                      <w:rFonts w:ascii="Times New Roman" w:hAnsi="Times New Roman" w:cs="Times New Roman"/>
                      <w:sz w:val="18"/>
                    </w:rPr>
                  </w:pPr>
                  <w:r w:rsidRPr="00B4643C">
                    <w:rPr>
                      <w:rFonts w:ascii="Times New Roman" w:hAnsi="Times New Roman" w:cs="Times New Roman"/>
                      <w:sz w:val="18"/>
                    </w:rPr>
                    <w:t xml:space="preserve">Pieczątka i podpisy osób reprezentujących </w:t>
                  </w:r>
                </w:p>
                <w:p w:rsidR="00107B5A" w:rsidRPr="00B4643C" w:rsidRDefault="00107B5A" w:rsidP="007A6AC9">
                  <w:pPr>
                    <w:spacing w:line="240" w:lineRule="auto"/>
                    <w:jc w:val="center"/>
                    <w:rPr>
                      <w:rFonts w:ascii="Times New Roman" w:hAnsi="Times New Roman" w:cs="Times New Roman"/>
                      <w:sz w:val="18"/>
                    </w:rPr>
                  </w:pPr>
                  <w:r w:rsidRPr="00B4643C">
                    <w:rPr>
                      <w:rFonts w:ascii="Times New Roman" w:hAnsi="Times New Roman" w:cs="Times New Roman"/>
                      <w:sz w:val="18"/>
                    </w:rPr>
                    <w:t>Wykonawcę</w:t>
                  </w:r>
                </w:p>
              </w:tc>
            </w:tr>
          </w:tbl>
          <w:p w:rsidR="00107B5A" w:rsidRPr="00107B5A" w:rsidRDefault="00107B5A" w:rsidP="007A6AC9">
            <w:pPr>
              <w:tabs>
                <w:tab w:val="left" w:pos="0"/>
              </w:tabs>
              <w:rPr>
                <w:b/>
                <w14:shadow w14:blurRad="50800" w14:dist="38100" w14:dir="2700000" w14:sx="100000" w14:sy="100000" w14:kx="0" w14:ky="0" w14:algn="tl">
                  <w14:srgbClr w14:val="000000">
                    <w14:alpha w14:val="60000"/>
                  </w14:srgbClr>
                </w14:shadow>
              </w:rPr>
            </w:pPr>
          </w:p>
        </w:tc>
      </w:tr>
    </w:tbl>
    <w:p w:rsidR="00107B5A" w:rsidRDefault="00107B5A" w:rsidP="00107B5A">
      <w:pPr>
        <w:rPr>
          <w:rFonts w:ascii="Times New Roman" w:hAnsi="Times New Roman" w:cs="Times New Roman"/>
          <w:b/>
          <w:color w:val="000000"/>
          <w:u w:val="single"/>
        </w:rPr>
      </w:pPr>
      <w:r w:rsidRPr="006E36EA">
        <w:rPr>
          <w:rFonts w:ascii="Times New Roman" w:hAnsi="Times New Roman" w:cs="Times New Roman"/>
          <w:b/>
          <w:color w:val="000000"/>
          <w:u w:val="single"/>
        </w:rPr>
        <w:t xml:space="preserve">Załączniki: dokumenty potwierdzające, że ww. minimum dwie </w:t>
      </w:r>
      <w:r w:rsidR="006E36EA" w:rsidRPr="006E36EA">
        <w:rPr>
          <w:rFonts w:ascii="Times New Roman" w:hAnsi="Times New Roman" w:cs="Times New Roman"/>
          <w:b/>
          <w:color w:val="000000"/>
          <w:u w:val="single"/>
        </w:rPr>
        <w:t>roboty budowlane</w:t>
      </w:r>
      <w:r w:rsidRPr="006E36EA">
        <w:rPr>
          <w:rFonts w:ascii="Times New Roman" w:hAnsi="Times New Roman" w:cs="Times New Roman"/>
          <w:b/>
          <w:color w:val="000000"/>
          <w:u w:val="single"/>
        </w:rPr>
        <w:t xml:space="preserve"> zostały wykonane należycie.</w:t>
      </w:r>
    </w:p>
    <w:p w:rsidR="00107B5A" w:rsidRDefault="00107B5A">
      <w:pPr>
        <w:spacing w:before="0" w:after="200" w:line="276" w:lineRule="auto"/>
        <w:jc w:val="left"/>
        <w:rPr>
          <w:rFonts w:ascii="Times New Roman" w:hAnsi="Times New Roman" w:cs="Times New Roman"/>
          <w:b/>
          <w:color w:val="000000"/>
        </w:rPr>
      </w:pPr>
      <w:r>
        <w:rPr>
          <w:rFonts w:ascii="Times New Roman" w:hAnsi="Times New Roman" w:cs="Times New Roman"/>
          <w:b/>
          <w:color w:val="000000"/>
        </w:rPr>
        <w:br w:type="page"/>
      </w:r>
    </w:p>
    <w:p w:rsidR="00107B5A" w:rsidRDefault="00107B5A" w:rsidP="00107B5A">
      <w:pPr>
        <w:spacing w:line="480" w:lineRule="auto"/>
        <w:rPr>
          <w:rFonts w:ascii="Times New Roman" w:hAnsi="Times New Roman" w:cs="Times New Roman"/>
          <w:b/>
          <w:color w:val="000000"/>
        </w:rPr>
      </w:pPr>
    </w:p>
    <w:p w:rsidR="00107B5A" w:rsidRPr="005A169B" w:rsidRDefault="00107B5A" w:rsidP="00107B5A">
      <w:pPr>
        <w:spacing w:line="480" w:lineRule="auto"/>
        <w:rPr>
          <w:rFonts w:ascii="Times New Roman" w:hAnsi="Times New Roman" w:cs="Times New Roman"/>
          <w:b/>
          <w:color w:val="000000"/>
        </w:rPr>
      </w:pPr>
      <w:r w:rsidRPr="00865256">
        <w:rPr>
          <w:rFonts w:ascii="Times New Roman" w:hAnsi="Times New Roman" w:cs="Times New Roman"/>
          <w:b/>
          <w:color w:val="000000"/>
        </w:rPr>
        <w:t xml:space="preserve">Załącznik nr </w:t>
      </w:r>
      <w:r>
        <w:rPr>
          <w:rFonts w:ascii="Times New Roman" w:hAnsi="Times New Roman" w:cs="Times New Roman"/>
          <w:b/>
          <w:color w:val="000000"/>
        </w:rPr>
        <w:t>5</w:t>
      </w:r>
      <w:r w:rsidRPr="00865256">
        <w:rPr>
          <w:rFonts w:ascii="Times New Roman" w:hAnsi="Times New Roman" w:cs="Times New Roman"/>
          <w:b/>
          <w:color w:val="000000"/>
        </w:rPr>
        <w:t xml:space="preserve">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479"/>
      </w:tblGrid>
      <w:tr w:rsidR="00107B5A" w:rsidTr="004A464A">
        <w:tc>
          <w:tcPr>
            <w:tcW w:w="2583" w:type="dxa"/>
            <w:tcBorders>
              <w:top w:val="single" w:sz="4" w:space="0" w:color="auto"/>
              <w:left w:val="single" w:sz="4" w:space="0" w:color="auto"/>
              <w:bottom w:val="single" w:sz="4" w:space="0" w:color="auto"/>
              <w:right w:val="single" w:sz="4" w:space="0" w:color="auto"/>
            </w:tcBorders>
            <w:vAlign w:val="center"/>
            <w:hideMark/>
          </w:tcPr>
          <w:p w:rsidR="00107B5A" w:rsidRDefault="00107B5A" w:rsidP="007A6AC9">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479" w:type="dxa"/>
            <w:tcBorders>
              <w:top w:val="single" w:sz="4" w:space="0" w:color="auto"/>
              <w:left w:val="single" w:sz="4" w:space="0" w:color="auto"/>
              <w:bottom w:val="single" w:sz="4" w:space="0" w:color="auto"/>
              <w:right w:val="single" w:sz="4" w:space="0" w:color="auto"/>
            </w:tcBorders>
            <w:vAlign w:val="center"/>
          </w:tcPr>
          <w:p w:rsidR="00107B5A" w:rsidRDefault="00107B5A" w:rsidP="007A6AC9">
            <w:pPr>
              <w:pStyle w:val="Tekstpodstawowywcity"/>
              <w:spacing w:line="480" w:lineRule="auto"/>
              <w:ind w:left="0"/>
              <w:jc w:val="center"/>
              <w:rPr>
                <w:rFonts w:ascii="Times New Roman" w:hAnsi="Times New Roman" w:cs="Times New Roman"/>
                <w:b/>
                <w:bCs/>
                <w:sz w:val="22"/>
                <w:szCs w:val="22"/>
                <w:lang w:eastAsia="en-US"/>
              </w:rPr>
            </w:pPr>
          </w:p>
        </w:tc>
      </w:tr>
      <w:tr w:rsidR="00107B5A" w:rsidTr="004A464A">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107B5A" w:rsidRDefault="00107B5A" w:rsidP="007A6AC9">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479" w:type="dxa"/>
            <w:tcBorders>
              <w:top w:val="single" w:sz="4" w:space="0" w:color="auto"/>
              <w:left w:val="single" w:sz="4" w:space="0" w:color="auto"/>
              <w:bottom w:val="single" w:sz="4" w:space="0" w:color="auto"/>
              <w:right w:val="single" w:sz="4" w:space="0" w:color="auto"/>
            </w:tcBorders>
          </w:tcPr>
          <w:p w:rsidR="00107B5A" w:rsidRDefault="00107B5A" w:rsidP="007A6AC9">
            <w:pPr>
              <w:pStyle w:val="Tekstpodstawowywcity"/>
              <w:spacing w:line="480" w:lineRule="auto"/>
              <w:ind w:left="0"/>
              <w:rPr>
                <w:rFonts w:ascii="Times New Roman" w:hAnsi="Times New Roman" w:cs="Times New Roman"/>
                <w:b/>
                <w:bCs/>
                <w:sz w:val="22"/>
                <w:szCs w:val="22"/>
                <w:lang w:eastAsia="en-US"/>
              </w:rPr>
            </w:pPr>
          </w:p>
        </w:tc>
      </w:tr>
      <w:tr w:rsidR="00107B5A" w:rsidTr="004A464A">
        <w:tc>
          <w:tcPr>
            <w:tcW w:w="9062" w:type="dxa"/>
            <w:gridSpan w:val="2"/>
            <w:tcBorders>
              <w:top w:val="single" w:sz="4" w:space="0" w:color="auto"/>
              <w:left w:val="single" w:sz="4" w:space="0" w:color="auto"/>
              <w:bottom w:val="single" w:sz="4" w:space="0" w:color="auto"/>
              <w:right w:val="single" w:sz="4" w:space="0" w:color="auto"/>
            </w:tcBorders>
          </w:tcPr>
          <w:p w:rsidR="00107B5A" w:rsidRDefault="00107B5A" w:rsidP="007A6AC9">
            <w:pPr>
              <w:spacing w:before="0" w:line="288" w:lineRule="auto"/>
              <w:rPr>
                <w:rFonts w:ascii="Times New Roman" w:hAnsi="Times New Roman" w:cs="Times New Roman"/>
                <w:bCs/>
                <w:color w:val="000000"/>
                <w:szCs w:val="24"/>
                <w:lang w:eastAsia="ar-SA"/>
              </w:rPr>
            </w:pPr>
          </w:p>
          <w:p w:rsidR="00107B5A" w:rsidRPr="00C37403" w:rsidRDefault="00107B5A" w:rsidP="007A6AC9">
            <w:pPr>
              <w:spacing w:before="0" w:line="288" w:lineRule="auto"/>
              <w:rPr>
                <w:rFonts w:ascii="Times New Roman" w:hAnsi="Times New Roman" w:cs="Times New Roman"/>
                <w:bCs/>
                <w:color w:val="000000"/>
                <w:lang w:eastAsia="ar-SA"/>
              </w:rPr>
            </w:pPr>
            <w:r w:rsidRPr="00C37403">
              <w:rPr>
                <w:rFonts w:ascii="Times New Roman" w:hAnsi="Times New Roman" w:cs="Times New Roman"/>
                <w:bCs/>
                <w:color w:val="000000"/>
                <w:szCs w:val="24"/>
                <w:lang w:eastAsia="ar-SA"/>
              </w:rPr>
              <w:t xml:space="preserve">Oświadczam(y), </w:t>
            </w:r>
            <w:r w:rsidRPr="00C37403">
              <w:rPr>
                <w:rFonts w:ascii="Times New Roman" w:hAnsi="Times New Roman" w:cs="Times New Roman"/>
                <w:bCs/>
                <w:color w:val="000000"/>
                <w:lang w:eastAsia="ar-SA"/>
              </w:rPr>
              <w:t xml:space="preserve">zgodnie z art. 26 ust. 2d ustawy </w:t>
            </w:r>
            <w:r>
              <w:rPr>
                <w:rFonts w:ascii="Times New Roman" w:hAnsi="Times New Roman" w:cs="Times New Roman"/>
                <w:bCs/>
                <w:color w:val="000000"/>
                <w:lang w:eastAsia="ar-SA"/>
              </w:rPr>
              <w:t xml:space="preserve">z  dnia 29 stycznia 2004r. </w:t>
            </w:r>
            <w:r w:rsidRPr="00C37403">
              <w:rPr>
                <w:rFonts w:ascii="Times New Roman" w:hAnsi="Times New Roman" w:cs="Times New Roman"/>
                <w:bCs/>
                <w:color w:val="000000"/>
                <w:lang w:eastAsia="ar-SA"/>
              </w:rPr>
              <w:t>Prawo zamówień publicznych (</w:t>
            </w:r>
            <w:r>
              <w:rPr>
                <w:rFonts w:ascii="Times New Roman" w:hAnsi="Times New Roman" w:cs="Times New Roman"/>
                <w:bCs/>
                <w:color w:val="000000"/>
                <w:lang w:eastAsia="ar-SA"/>
              </w:rPr>
              <w:t>t.j.</w:t>
            </w:r>
            <w:r w:rsidR="003470E3">
              <w:rPr>
                <w:rFonts w:ascii="Times New Roman" w:hAnsi="Times New Roman" w:cs="Times New Roman"/>
                <w:bCs/>
                <w:color w:val="000000"/>
                <w:lang w:eastAsia="ar-SA"/>
              </w:rPr>
              <w:t xml:space="preserve">Dz. U. 2013 r., poz. </w:t>
            </w:r>
            <w:r w:rsidRPr="00C37403">
              <w:rPr>
                <w:rFonts w:ascii="Times New Roman" w:hAnsi="Times New Roman" w:cs="Times New Roman"/>
                <w:bCs/>
                <w:color w:val="000000"/>
                <w:lang w:eastAsia="ar-SA"/>
              </w:rPr>
              <w:t>9</w:t>
            </w:r>
            <w:r w:rsidR="003470E3">
              <w:rPr>
                <w:rFonts w:ascii="Times New Roman" w:hAnsi="Times New Roman" w:cs="Times New Roman"/>
                <w:bCs/>
                <w:color w:val="000000"/>
                <w:lang w:eastAsia="ar-SA"/>
              </w:rPr>
              <w:t>07</w:t>
            </w:r>
            <w:r w:rsidRPr="00C37403">
              <w:rPr>
                <w:rFonts w:ascii="Times New Roman" w:hAnsi="Times New Roman" w:cs="Times New Roman"/>
                <w:bCs/>
                <w:color w:val="000000"/>
                <w:lang w:eastAsia="ar-SA"/>
              </w:rPr>
              <w:t xml:space="preserve"> z późn. zm.) oraz ustawą </w:t>
            </w:r>
            <w:r>
              <w:rPr>
                <w:rFonts w:ascii="Times New Roman" w:hAnsi="Times New Roman" w:cs="Times New Roman"/>
                <w:bCs/>
                <w:color w:val="000000"/>
                <w:lang w:eastAsia="ar-SA"/>
              </w:rPr>
              <w:t xml:space="preserve">z dnia 16 lutego 2007r. </w:t>
            </w:r>
            <w:r w:rsidRPr="00C37403">
              <w:rPr>
                <w:rFonts w:ascii="Times New Roman" w:hAnsi="Times New Roman" w:cs="Times New Roman"/>
                <w:bCs/>
                <w:color w:val="000000"/>
                <w:lang w:eastAsia="ar-SA"/>
              </w:rPr>
              <w:t>o ochronie konkurencji i</w:t>
            </w:r>
            <w:r>
              <w:rPr>
                <w:rFonts w:ascii="Times New Roman" w:hAnsi="Times New Roman" w:cs="Times New Roman"/>
                <w:bCs/>
                <w:color w:val="000000"/>
                <w:lang w:eastAsia="ar-SA"/>
              </w:rPr>
              <w:t> </w:t>
            </w:r>
            <w:r w:rsidRPr="00C37403">
              <w:rPr>
                <w:rFonts w:ascii="Times New Roman" w:hAnsi="Times New Roman" w:cs="Times New Roman"/>
                <w:bCs/>
                <w:color w:val="000000"/>
                <w:lang w:eastAsia="ar-SA"/>
              </w:rPr>
              <w:t>konsumentów (Dz. U. z 2007 r., nr 50, poz. 331 z późn. zm.), że:</w:t>
            </w:r>
          </w:p>
          <w:p w:rsidR="00107B5A" w:rsidRPr="0021422B" w:rsidRDefault="00107B5A" w:rsidP="007A6AC9">
            <w:pPr>
              <w:spacing w:before="0" w:line="288" w:lineRule="auto"/>
              <w:rPr>
                <w:rFonts w:ascii="Times New Roman" w:hAnsi="Times New Roman" w:cs="Times New Roman"/>
              </w:rPr>
            </w:pPr>
          </w:p>
          <w:p w:rsidR="00107B5A" w:rsidRPr="00C37403" w:rsidRDefault="00107B5A" w:rsidP="00D01A4F">
            <w:pPr>
              <w:numPr>
                <w:ilvl w:val="0"/>
                <w:numId w:val="42"/>
              </w:numPr>
              <w:tabs>
                <w:tab w:val="num" w:pos="209"/>
              </w:tabs>
              <w:spacing w:before="0" w:line="288" w:lineRule="auto"/>
              <w:ind w:left="209" w:hanging="284"/>
              <w:jc w:val="left"/>
              <w:rPr>
                <w:rFonts w:ascii="Times New Roman" w:hAnsi="Times New Roman" w:cs="Times New Roman"/>
              </w:rPr>
            </w:pPr>
            <w:r w:rsidRPr="00C37403">
              <w:rPr>
                <w:rFonts w:ascii="Times New Roman" w:hAnsi="Times New Roman" w:cs="Times New Roman"/>
              </w:rPr>
              <w:t>Nie należę / nie należymy do żadnej grupy kapitałowej</w:t>
            </w:r>
            <w:r w:rsidRPr="0021422B">
              <w:rPr>
                <w:rFonts w:ascii="Times New Roman" w:hAnsi="Times New Roman" w:cs="Times New Roman"/>
              </w:rPr>
              <w:t xml:space="preserve"> o której mowa w art.24 ust. 2 pkt.5 ustawy </w:t>
            </w:r>
            <w:r>
              <w:rPr>
                <w:rFonts w:ascii="Times New Roman" w:hAnsi="Times New Roman" w:cs="Times New Roman"/>
              </w:rPr>
              <w:t>Pzp</w:t>
            </w:r>
            <w:r w:rsidRPr="0021422B">
              <w:rPr>
                <w:rFonts w:ascii="Times New Roman" w:hAnsi="Times New Roman" w:cs="Times New Roman"/>
              </w:rPr>
              <w:footnoteReference w:customMarkFollows="1" w:id="1"/>
              <w:sym w:font="Symbol" w:char="F02A"/>
            </w:r>
          </w:p>
          <w:p w:rsidR="00107B5A" w:rsidRPr="00C37403" w:rsidRDefault="00107B5A" w:rsidP="00D01A4F">
            <w:pPr>
              <w:numPr>
                <w:ilvl w:val="0"/>
                <w:numId w:val="42"/>
              </w:numPr>
              <w:tabs>
                <w:tab w:val="num" w:pos="209"/>
              </w:tabs>
              <w:spacing w:before="0" w:line="288" w:lineRule="auto"/>
              <w:ind w:left="209" w:hanging="284"/>
              <w:jc w:val="left"/>
              <w:rPr>
                <w:rFonts w:ascii="Times New Roman" w:hAnsi="Times New Roman" w:cs="Times New Roman"/>
              </w:rPr>
            </w:pPr>
            <w:r w:rsidRPr="00C37403">
              <w:rPr>
                <w:rFonts w:ascii="Times New Roman" w:hAnsi="Times New Roman" w:cs="Times New Roman"/>
              </w:rPr>
              <w:t>Składamy listę podmiotów należących do tej samej grupy kapitałowej</w:t>
            </w:r>
            <w:r w:rsidRPr="00C37403">
              <w:rPr>
                <w:rFonts w:ascii="Times New Roman" w:hAnsi="Times New Roman" w:cs="Times New Roman"/>
                <w:vertAlign w:val="superscript"/>
              </w:rPr>
              <w:t>*</w:t>
            </w:r>
            <w:r>
              <w:rPr>
                <w:rFonts w:ascii="Times New Roman" w:hAnsi="Times New Roman" w:cs="Times New Roman"/>
              </w:rPr>
              <w:t>, o której mowa w art. 24 ust.2 pkt.5 ustawy Pzp</w:t>
            </w:r>
          </w:p>
          <w:p w:rsidR="00107B5A" w:rsidRPr="00107B5A" w:rsidRDefault="00107B5A" w:rsidP="00107B5A">
            <w:pPr>
              <w:spacing w:before="0" w:line="288" w:lineRule="auto"/>
              <w:ind w:left="209"/>
              <w:jc w:val="left"/>
              <w:rPr>
                <w:rFonts w:ascii="Times New Roman" w:hAnsi="Times New Roman" w:cs="Times New Roman"/>
                <w:sz w:val="18"/>
                <w:szCs w:val="18"/>
              </w:rPr>
            </w:pPr>
            <w:r w:rsidRPr="00107B5A">
              <w:rPr>
                <w:rFonts w:ascii="Times New Roman" w:hAnsi="Times New Roman" w:cs="Times New Roman"/>
                <w:sz w:val="18"/>
                <w:szCs w:val="18"/>
              </w:rPr>
              <w:t>……………………………..,</w:t>
            </w:r>
          </w:p>
          <w:p w:rsidR="00107B5A" w:rsidRPr="00107B5A" w:rsidRDefault="00107B5A" w:rsidP="00107B5A">
            <w:pPr>
              <w:spacing w:before="0" w:line="288" w:lineRule="auto"/>
              <w:ind w:left="209"/>
              <w:jc w:val="left"/>
              <w:rPr>
                <w:rFonts w:ascii="Times New Roman" w:hAnsi="Times New Roman" w:cs="Times New Roman"/>
                <w:sz w:val="18"/>
                <w:szCs w:val="18"/>
              </w:rPr>
            </w:pPr>
            <w:r w:rsidRPr="00107B5A">
              <w:rPr>
                <w:rFonts w:ascii="Times New Roman" w:hAnsi="Times New Roman" w:cs="Times New Roman"/>
                <w:sz w:val="18"/>
                <w:szCs w:val="18"/>
              </w:rPr>
              <w:t>……………………………..,</w:t>
            </w:r>
          </w:p>
          <w:p w:rsidR="00107B5A" w:rsidRPr="00107B5A" w:rsidRDefault="00107B5A" w:rsidP="00D01A4F">
            <w:pPr>
              <w:numPr>
                <w:ilvl w:val="0"/>
                <w:numId w:val="43"/>
              </w:numPr>
              <w:tabs>
                <w:tab w:val="num" w:pos="209"/>
              </w:tabs>
              <w:spacing w:before="0" w:line="288" w:lineRule="auto"/>
              <w:ind w:left="209" w:hanging="284"/>
              <w:jc w:val="left"/>
              <w:rPr>
                <w:rFonts w:ascii="Times New Roman" w:hAnsi="Times New Roman" w:cs="Times New Roman"/>
                <w:sz w:val="18"/>
                <w:szCs w:val="18"/>
              </w:rPr>
            </w:pPr>
            <w:r w:rsidRPr="00107B5A">
              <w:rPr>
                <w:rFonts w:ascii="Times New Roman" w:hAnsi="Times New Roman" w:cs="Times New Roman"/>
                <w:sz w:val="18"/>
                <w:szCs w:val="18"/>
              </w:rPr>
              <w:t>………………</w:t>
            </w:r>
            <w:r>
              <w:rPr>
                <w:rFonts w:ascii="Times New Roman" w:hAnsi="Times New Roman" w:cs="Times New Roman"/>
                <w:sz w:val="18"/>
                <w:szCs w:val="18"/>
              </w:rPr>
              <w:t>……</w:t>
            </w:r>
            <w:r w:rsidRPr="00107B5A">
              <w:rPr>
                <w:rFonts w:ascii="Times New Roman" w:hAnsi="Times New Roman" w:cs="Times New Roman"/>
                <w:sz w:val="18"/>
                <w:szCs w:val="18"/>
              </w:rPr>
              <w:t>………..,</w:t>
            </w:r>
          </w:p>
          <w:p w:rsidR="00107B5A" w:rsidRPr="00107B5A" w:rsidRDefault="00107B5A" w:rsidP="00D01A4F">
            <w:pPr>
              <w:numPr>
                <w:ilvl w:val="0"/>
                <w:numId w:val="43"/>
              </w:numPr>
              <w:tabs>
                <w:tab w:val="num" w:pos="209"/>
              </w:tabs>
              <w:spacing w:before="0" w:line="288" w:lineRule="auto"/>
              <w:ind w:left="209" w:hanging="284"/>
              <w:jc w:val="left"/>
              <w:rPr>
                <w:rFonts w:ascii="Times New Roman" w:hAnsi="Times New Roman" w:cs="Times New Roman"/>
                <w:sz w:val="18"/>
                <w:szCs w:val="18"/>
              </w:rPr>
            </w:pPr>
            <w:r>
              <w:rPr>
                <w:rFonts w:ascii="Times New Roman" w:hAnsi="Times New Roman" w:cs="Times New Roman"/>
                <w:sz w:val="18"/>
                <w:szCs w:val="18"/>
              </w:rPr>
              <w:t>…………………………</w:t>
            </w:r>
            <w:r w:rsidRPr="00107B5A">
              <w:rPr>
                <w:rFonts w:ascii="Times New Roman" w:hAnsi="Times New Roman" w:cs="Times New Roman"/>
                <w:sz w:val="18"/>
                <w:szCs w:val="18"/>
              </w:rPr>
              <w:t>…...</w:t>
            </w:r>
          </w:p>
          <w:p w:rsidR="00107B5A" w:rsidRPr="00C37403" w:rsidRDefault="00107B5A" w:rsidP="007A6AC9">
            <w:pPr>
              <w:autoSpaceDE w:val="0"/>
              <w:autoSpaceDN w:val="0"/>
              <w:adjustRightInd w:val="0"/>
              <w:spacing w:before="0" w:line="288" w:lineRule="auto"/>
              <w:rPr>
                <w:rFonts w:ascii="Times New Roman" w:hAnsi="Times New Roman" w:cs="Times New Roman"/>
                <w:szCs w:val="24"/>
              </w:rPr>
            </w:pPr>
          </w:p>
          <w:p w:rsidR="00107B5A" w:rsidRPr="00C37403" w:rsidRDefault="00107B5A" w:rsidP="007A6AC9">
            <w:pPr>
              <w:keepNext/>
              <w:tabs>
                <w:tab w:val="left" w:pos="0"/>
              </w:tabs>
              <w:spacing w:line="240" w:lineRule="auto"/>
              <w:ind w:right="252"/>
              <w:rPr>
                <w:rFonts w:ascii="Times New Roman" w:hAnsi="Times New Roman" w:cs="Times New Roman"/>
                <w:bCs/>
                <w:color w:val="000000"/>
                <w:lang w:eastAsia="ar-SA"/>
              </w:rPr>
            </w:pPr>
          </w:p>
          <w:p w:rsidR="00107B5A" w:rsidRPr="00C37403" w:rsidRDefault="00107B5A" w:rsidP="007A6AC9">
            <w:pPr>
              <w:keepNext/>
              <w:tabs>
                <w:tab w:val="left" w:pos="0"/>
              </w:tabs>
              <w:spacing w:line="240" w:lineRule="auto"/>
              <w:ind w:left="360" w:right="252"/>
              <w:rPr>
                <w:rFonts w:ascii="Times New Roman" w:hAnsi="Times New Roman" w:cs="Times New Roman"/>
                <w:bCs/>
                <w:color w:val="000000"/>
                <w:lang w:eastAsia="ar-SA"/>
              </w:rPr>
            </w:pPr>
          </w:p>
          <w:p w:rsidR="00107B5A" w:rsidRPr="00C37403" w:rsidRDefault="00107B5A" w:rsidP="007A6AC9">
            <w:pPr>
              <w:keepNext/>
              <w:tabs>
                <w:tab w:val="left" w:pos="0"/>
              </w:tabs>
              <w:spacing w:line="240" w:lineRule="auto"/>
              <w:ind w:left="360" w:right="252"/>
              <w:rPr>
                <w:rFonts w:ascii="Times New Roman" w:hAnsi="Times New Roman" w:cs="Times New Roman"/>
                <w:bCs/>
                <w:color w:val="000000"/>
                <w:lang w:eastAsia="ar-SA"/>
              </w:rPr>
            </w:pPr>
          </w:p>
          <w:p w:rsidR="00107B5A" w:rsidRPr="00C37403" w:rsidRDefault="00107B5A" w:rsidP="007A6AC9">
            <w:pPr>
              <w:keepNext/>
              <w:tabs>
                <w:tab w:val="left" w:pos="0"/>
              </w:tabs>
              <w:spacing w:line="240" w:lineRule="auto"/>
              <w:ind w:left="360" w:right="252"/>
              <w:rPr>
                <w:rFonts w:ascii="Times New Roman" w:hAnsi="Times New Roman" w:cs="Times New Roman"/>
                <w:bCs/>
                <w:color w:val="000000"/>
                <w:lang w:eastAsia="ar-SA"/>
              </w:rPr>
            </w:pPr>
          </w:p>
          <w:p w:rsidR="00107B5A" w:rsidRDefault="00107B5A" w:rsidP="007A6AC9">
            <w:pPr>
              <w:pStyle w:val="tyt"/>
              <w:tabs>
                <w:tab w:val="left" w:pos="0"/>
              </w:tabs>
              <w:spacing w:before="120" w:after="0" w:line="276" w:lineRule="auto"/>
              <w:ind w:right="252"/>
              <w:jc w:val="both"/>
              <w:rPr>
                <w:b w:val="0"/>
                <w:bCs/>
                <w:sz w:val="22"/>
                <w:szCs w:val="22"/>
                <w:lang w:eastAsia="en-US"/>
              </w:rPr>
            </w:pPr>
          </w:p>
          <w:p w:rsidR="00107B5A" w:rsidRDefault="00107B5A" w:rsidP="007A6AC9">
            <w:pPr>
              <w:pStyle w:val="tyt"/>
              <w:tabs>
                <w:tab w:val="left" w:pos="0"/>
              </w:tabs>
              <w:spacing w:before="120" w:after="0" w:line="276" w:lineRule="auto"/>
              <w:ind w:right="252"/>
              <w:jc w:val="both"/>
              <w:rPr>
                <w:b w:val="0"/>
                <w:bCs/>
                <w:sz w:val="22"/>
                <w:szCs w:val="22"/>
                <w:lang w:eastAsia="en-US"/>
              </w:rPr>
            </w:pPr>
          </w:p>
          <w:p w:rsidR="00107B5A" w:rsidRDefault="00107B5A" w:rsidP="007A6AC9">
            <w:pPr>
              <w:pStyle w:val="tyt"/>
              <w:tabs>
                <w:tab w:val="left" w:pos="0"/>
              </w:tabs>
              <w:spacing w:before="120" w:after="0" w:line="276" w:lineRule="auto"/>
              <w:ind w:right="252"/>
              <w:jc w:val="both"/>
              <w:rPr>
                <w:b w:val="0"/>
                <w:bCs/>
                <w:sz w:val="22"/>
                <w:szCs w:val="22"/>
                <w:lang w:eastAsia="en-US"/>
              </w:rPr>
            </w:pPr>
          </w:p>
          <w:p w:rsidR="00107B5A" w:rsidRDefault="00107B5A" w:rsidP="007A6AC9">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453"/>
              <w:gridCol w:w="4469"/>
            </w:tblGrid>
            <w:tr w:rsidR="00107B5A" w:rsidTr="007A6AC9">
              <w:trPr>
                <w:trHeight w:val="552"/>
              </w:trPr>
              <w:tc>
                <w:tcPr>
                  <w:tcW w:w="4539" w:type="dxa"/>
                  <w:vAlign w:val="center"/>
                </w:tcPr>
                <w:p w:rsidR="00107B5A" w:rsidRPr="00865256" w:rsidRDefault="00107B5A" w:rsidP="007A6AC9">
                  <w:pPr>
                    <w:rPr>
                      <w:rFonts w:ascii="Times New Roman" w:hAnsi="Times New Roman" w:cs="Times New Roman"/>
                      <w:i/>
                      <w:iCs/>
                      <w:lang w:eastAsia="en-US"/>
                    </w:rPr>
                  </w:pPr>
                </w:p>
                <w:p w:rsidR="00107B5A" w:rsidRPr="00865256" w:rsidRDefault="00107B5A" w:rsidP="007A6AC9">
                  <w:pPr>
                    <w:jc w:val="center"/>
                    <w:rPr>
                      <w:rFonts w:ascii="Times New Roman" w:hAnsi="Times New Roman" w:cs="Times New Roman"/>
                      <w:lang w:eastAsia="en-US"/>
                    </w:rPr>
                  </w:pPr>
                  <w:r w:rsidRPr="00865256">
                    <w:rPr>
                      <w:rFonts w:ascii="Times New Roman" w:hAnsi="Times New Roman" w:cs="Times New Roman"/>
                      <w:lang w:eastAsia="en-US"/>
                    </w:rPr>
                    <w:t>.........................................................</w:t>
                  </w:r>
                </w:p>
              </w:tc>
              <w:tc>
                <w:tcPr>
                  <w:tcW w:w="4555" w:type="dxa"/>
                  <w:vAlign w:val="center"/>
                </w:tcPr>
                <w:p w:rsidR="00107B5A" w:rsidRPr="00865256" w:rsidRDefault="00107B5A" w:rsidP="007A6AC9">
                  <w:pPr>
                    <w:jc w:val="center"/>
                    <w:rPr>
                      <w:rFonts w:ascii="Times New Roman" w:hAnsi="Times New Roman" w:cs="Times New Roman"/>
                      <w:lang w:eastAsia="en-US"/>
                    </w:rPr>
                  </w:pPr>
                </w:p>
                <w:p w:rsidR="00107B5A" w:rsidRPr="00865256" w:rsidRDefault="00107B5A" w:rsidP="007A6AC9">
                  <w:pPr>
                    <w:jc w:val="center"/>
                    <w:rPr>
                      <w:rFonts w:ascii="Times New Roman" w:hAnsi="Times New Roman" w:cs="Times New Roman"/>
                      <w:lang w:eastAsia="en-US"/>
                    </w:rPr>
                  </w:pPr>
                  <w:r w:rsidRPr="00865256">
                    <w:rPr>
                      <w:rFonts w:ascii="Times New Roman" w:hAnsi="Times New Roman" w:cs="Times New Roman"/>
                      <w:lang w:eastAsia="en-US"/>
                    </w:rPr>
                    <w:t>.........................................................</w:t>
                  </w:r>
                </w:p>
              </w:tc>
            </w:tr>
            <w:tr w:rsidR="00107B5A" w:rsidTr="007A6AC9">
              <w:tc>
                <w:tcPr>
                  <w:tcW w:w="4539" w:type="dxa"/>
                  <w:vAlign w:val="center"/>
                </w:tcPr>
                <w:p w:rsidR="00107B5A" w:rsidRPr="00865256" w:rsidRDefault="00107B5A" w:rsidP="007A6AC9">
                  <w:pPr>
                    <w:jc w:val="center"/>
                    <w:rPr>
                      <w:rFonts w:ascii="Times New Roman" w:hAnsi="Times New Roman" w:cs="Times New Roman"/>
                      <w:lang w:eastAsia="en-US"/>
                    </w:rPr>
                  </w:pPr>
                  <w:r w:rsidRPr="00865256">
                    <w:rPr>
                      <w:rFonts w:ascii="Times New Roman" w:hAnsi="Times New Roman" w:cs="Times New Roman"/>
                      <w:lang w:eastAsia="en-US"/>
                    </w:rPr>
                    <w:t>Miejsce i data</w:t>
                  </w:r>
                </w:p>
                <w:p w:rsidR="00107B5A" w:rsidRPr="00865256" w:rsidRDefault="00107B5A" w:rsidP="007A6AC9">
                  <w:pPr>
                    <w:jc w:val="center"/>
                    <w:rPr>
                      <w:rFonts w:ascii="Times New Roman" w:hAnsi="Times New Roman" w:cs="Times New Roman"/>
                      <w:lang w:eastAsia="en-US"/>
                    </w:rPr>
                  </w:pPr>
                </w:p>
              </w:tc>
              <w:tc>
                <w:tcPr>
                  <w:tcW w:w="4555" w:type="dxa"/>
                  <w:hideMark/>
                </w:tcPr>
                <w:p w:rsidR="00107B5A" w:rsidRPr="00865256" w:rsidRDefault="00107B5A" w:rsidP="007A6AC9">
                  <w:pPr>
                    <w:jc w:val="center"/>
                    <w:rPr>
                      <w:rFonts w:ascii="Times New Roman" w:hAnsi="Times New Roman" w:cs="Times New Roman"/>
                      <w:lang w:eastAsia="en-US"/>
                    </w:rPr>
                  </w:pPr>
                  <w:r w:rsidRPr="00865256">
                    <w:rPr>
                      <w:rFonts w:ascii="Times New Roman" w:hAnsi="Times New Roman" w:cs="Times New Roman"/>
                      <w:lang w:eastAsia="en-US"/>
                    </w:rPr>
                    <w:t>Pieczątka i podpisy osób reprezentujących Wykonawcę</w:t>
                  </w:r>
                </w:p>
              </w:tc>
            </w:tr>
          </w:tbl>
          <w:p w:rsidR="00107B5A" w:rsidRDefault="00107B5A" w:rsidP="007A6AC9">
            <w:pPr>
              <w:pStyle w:val="Tekstpodstawowywcity"/>
              <w:ind w:left="0"/>
              <w:rPr>
                <w:rFonts w:ascii="Times New Roman" w:hAnsi="Times New Roman" w:cs="Times New Roman"/>
                <w:b/>
                <w:bCs/>
                <w:sz w:val="22"/>
                <w:szCs w:val="22"/>
                <w:lang w:eastAsia="en-US"/>
              </w:rPr>
            </w:pPr>
          </w:p>
        </w:tc>
      </w:tr>
    </w:tbl>
    <w:p w:rsidR="00107B5A" w:rsidRPr="00C6302C" w:rsidRDefault="00107B5A" w:rsidP="00107B5A">
      <w:pPr>
        <w:rPr>
          <w:rFonts w:ascii="Times New Roman" w:hAnsi="Times New Roman" w:cs="Times New Roman"/>
          <w:b/>
          <w:color w:val="000000"/>
          <w:u w:val="single"/>
        </w:rPr>
      </w:pPr>
    </w:p>
    <w:p w:rsidR="005912AE" w:rsidRDefault="005912AE">
      <w:pPr>
        <w:spacing w:before="0" w:after="200" w:line="276" w:lineRule="auto"/>
        <w:jc w:val="left"/>
      </w:pPr>
      <w:r>
        <w:br w:type="page"/>
      </w:r>
    </w:p>
    <w:p w:rsidR="00A122B3" w:rsidRPr="00107B5A" w:rsidRDefault="00A122B3" w:rsidP="00494833">
      <w:pPr>
        <w:pStyle w:val="Nagwek1"/>
        <w:rPr>
          <w:rFonts w:ascii="Times New Roman" w:hAnsi="Times New Roman" w:cs="Times New Roman"/>
        </w:rPr>
      </w:pPr>
      <w:r w:rsidRPr="00107B5A">
        <w:rPr>
          <w:rFonts w:ascii="Times New Roman" w:hAnsi="Times New Roman" w:cs="Times New Roman"/>
        </w:rPr>
        <w:t>PROJEKT UMOWY</w:t>
      </w:r>
      <w:bookmarkEnd w:id="135"/>
      <w:r w:rsidRPr="00107B5A">
        <w:rPr>
          <w:rFonts w:ascii="Times New Roman" w:hAnsi="Times New Roman" w:cs="Times New Roman"/>
        </w:rPr>
        <w:t xml:space="preserve"> </w:t>
      </w:r>
    </w:p>
    <w:p w:rsidR="00A122B3" w:rsidRDefault="00A122B3" w:rsidP="00DA4DDE">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w:t>
      </w:r>
    </w:p>
    <w:p w:rsidR="00A122B3" w:rsidRDefault="00A122B3" w:rsidP="00DA4DDE">
      <w:pPr>
        <w:autoSpaceDE w:val="0"/>
        <w:autoSpaceDN w:val="0"/>
        <w:spacing w:before="0" w:line="240" w:lineRule="auto"/>
        <w:jc w:val="center"/>
        <w:rPr>
          <w:rFonts w:ascii="Times New Roman" w:hAnsi="Times New Roman" w:cs="Times New Roman"/>
          <w:b/>
        </w:rPr>
      </w:pPr>
    </w:p>
    <w:p w:rsidR="00A122B3" w:rsidRDefault="00A122B3" w:rsidP="00DA4DDE">
      <w:pPr>
        <w:jc w:val="center"/>
        <w:rPr>
          <w:rFonts w:ascii="Times New Roman" w:hAnsi="Times New Roman" w:cs="Times New Roman"/>
        </w:rPr>
      </w:pPr>
      <w:r>
        <w:rPr>
          <w:rFonts w:ascii="Times New Roman" w:hAnsi="Times New Roman" w:cs="Times New Roman"/>
        </w:rPr>
        <w:t>zawarta w dniu .......................... 201</w:t>
      </w:r>
      <w:r w:rsidR="008C3AD1">
        <w:rPr>
          <w:rFonts w:ascii="Times New Roman" w:hAnsi="Times New Roman" w:cs="Times New Roman"/>
        </w:rPr>
        <w:t>3</w:t>
      </w:r>
      <w:r>
        <w:rPr>
          <w:rFonts w:ascii="Times New Roman" w:hAnsi="Times New Roman" w:cs="Times New Roman"/>
        </w:rPr>
        <w:t>r. w Poznaniu pomiędzy:</w:t>
      </w:r>
    </w:p>
    <w:p w:rsidR="00B724C3" w:rsidRDefault="00A122B3" w:rsidP="00DA4DDE">
      <w:pPr>
        <w:spacing w:line="276" w:lineRule="auto"/>
        <w:rPr>
          <w:rFonts w:ascii="Times New Roman" w:hAnsi="Times New Roman" w:cs="Times New Roman"/>
        </w:rPr>
      </w:pPr>
      <w:r>
        <w:rPr>
          <w:rFonts w:ascii="Times New Roman" w:hAnsi="Times New Roman" w:cs="Times New Roman"/>
          <w:b/>
          <w:bCs/>
        </w:rPr>
        <w:t>Inst</w:t>
      </w:r>
      <w:r w:rsidR="00B724C3">
        <w:rPr>
          <w:rFonts w:ascii="Times New Roman" w:hAnsi="Times New Roman" w:cs="Times New Roman"/>
          <w:b/>
          <w:bCs/>
        </w:rPr>
        <w:t>ytutem Chemii Bioorganicznej Polskiej Akademii Nauk</w:t>
      </w:r>
      <w:r>
        <w:rPr>
          <w:rFonts w:ascii="Times New Roman" w:hAnsi="Times New Roman" w:cs="Times New Roman"/>
        </w:rPr>
        <w:t xml:space="preserve">, </w:t>
      </w:r>
    </w:p>
    <w:p w:rsidR="00B724C3" w:rsidRDefault="00A122B3" w:rsidP="00DA4DDE">
      <w:pPr>
        <w:spacing w:line="276" w:lineRule="auto"/>
        <w:rPr>
          <w:rFonts w:ascii="Times New Roman" w:hAnsi="Times New Roman" w:cs="Times New Roman"/>
        </w:rPr>
      </w:pPr>
      <w:r>
        <w:rPr>
          <w:rFonts w:ascii="Times New Roman" w:hAnsi="Times New Roman" w:cs="Times New Roman"/>
        </w:rPr>
        <w:t xml:space="preserve">z siedzibą w Poznaniu, 61-704 Poznań, </w:t>
      </w:r>
    </w:p>
    <w:p w:rsidR="00B724C3" w:rsidRDefault="00A122B3" w:rsidP="00DA4DDE">
      <w:pPr>
        <w:spacing w:line="276" w:lineRule="auto"/>
        <w:rPr>
          <w:rFonts w:ascii="Times New Roman" w:hAnsi="Times New Roman" w:cs="Times New Roman"/>
        </w:rPr>
      </w:pPr>
      <w:r>
        <w:rPr>
          <w:rFonts w:ascii="Times New Roman" w:hAnsi="Times New Roman" w:cs="Times New Roman"/>
        </w:rPr>
        <w:t xml:space="preserve">ul. Z. Noskowskiego 12/14, </w:t>
      </w:r>
    </w:p>
    <w:p w:rsidR="00A122B3" w:rsidRDefault="00A122B3" w:rsidP="00DA4DDE">
      <w:pPr>
        <w:rPr>
          <w:rFonts w:ascii="Times New Roman" w:hAnsi="Times New Roman" w:cs="Times New Roman"/>
        </w:rPr>
      </w:pPr>
      <w:r>
        <w:rPr>
          <w:rFonts w:ascii="Times New Roman" w:hAnsi="Times New Roman" w:cs="Times New Roman"/>
        </w:rPr>
        <w:t>zwanym dalej Zamawiającym reprezentowanym przez:</w:t>
      </w:r>
    </w:p>
    <w:p w:rsidR="00A122B3" w:rsidRDefault="002422B8" w:rsidP="00D01A4F">
      <w:pPr>
        <w:numPr>
          <w:ilvl w:val="0"/>
          <w:numId w:val="19"/>
        </w:numPr>
        <w:tabs>
          <w:tab w:val="left" w:pos="720"/>
        </w:tabs>
        <w:spacing w:before="0"/>
        <w:rPr>
          <w:rFonts w:ascii="Times New Roman" w:hAnsi="Times New Roman" w:cs="Times New Roman"/>
          <w:spacing w:val="-2"/>
        </w:rPr>
      </w:pPr>
      <w:r>
        <w:rPr>
          <w:rFonts w:ascii="Times New Roman" w:hAnsi="Times New Roman" w:cs="Times New Roman"/>
          <w:spacing w:val="-2"/>
          <w:lang w:val="de-DE"/>
        </w:rPr>
        <w:t>…………………………………………………………………………………………….</w:t>
      </w:r>
    </w:p>
    <w:p w:rsidR="00A122B3" w:rsidRDefault="002422B8" w:rsidP="00D01A4F">
      <w:pPr>
        <w:numPr>
          <w:ilvl w:val="0"/>
          <w:numId w:val="19"/>
        </w:numPr>
        <w:tabs>
          <w:tab w:val="left" w:pos="720"/>
        </w:tabs>
        <w:spacing w:before="0"/>
        <w:rPr>
          <w:rFonts w:ascii="Times New Roman" w:hAnsi="Times New Roman" w:cs="Times New Roman"/>
        </w:rPr>
      </w:pPr>
      <w:r>
        <w:rPr>
          <w:rFonts w:ascii="Times New Roman" w:hAnsi="Times New Roman" w:cs="Times New Roman"/>
          <w:spacing w:val="-2"/>
        </w:rPr>
        <w:t>…………………………………………………………………………………………….</w:t>
      </w:r>
    </w:p>
    <w:p w:rsidR="00A122B3" w:rsidRDefault="00B724C3" w:rsidP="00DA4DDE">
      <w:pPr>
        <w:tabs>
          <w:tab w:val="left" w:pos="720"/>
        </w:tabs>
        <w:rPr>
          <w:rFonts w:ascii="Times New Roman" w:hAnsi="Times New Roman" w:cs="Times New Roman"/>
        </w:rPr>
      </w:pPr>
      <w:r>
        <w:rPr>
          <w:rFonts w:ascii="Times New Roman" w:hAnsi="Times New Roman" w:cs="Times New Roman"/>
        </w:rPr>
        <w:t>a</w:t>
      </w:r>
    </w:p>
    <w:p w:rsidR="00A122B3" w:rsidRDefault="00A122B3" w:rsidP="00DA4DDE">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A122B3" w:rsidRDefault="00A122B3" w:rsidP="00DA4D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A122B3" w:rsidRDefault="00A122B3" w:rsidP="00DA4D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A122B3" w:rsidRDefault="00A122B3" w:rsidP="00DA4DDE">
      <w:pPr>
        <w:jc w:val="center"/>
        <w:rPr>
          <w:rFonts w:ascii="Times New Roman" w:hAnsi="Times New Roman" w:cs="Times New Roman"/>
          <w:b/>
          <w:bCs/>
        </w:rPr>
      </w:pPr>
      <w:r>
        <w:rPr>
          <w:rFonts w:ascii="Times New Roman" w:hAnsi="Times New Roman" w:cs="Times New Roman"/>
          <w:b/>
          <w:bCs/>
        </w:rPr>
        <w:t>§1.</w:t>
      </w:r>
    </w:p>
    <w:p w:rsidR="00A122B3" w:rsidRDefault="00B724C3" w:rsidP="00DA4DDE">
      <w:pPr>
        <w:pStyle w:val="Tekstpodstawowywcity"/>
        <w:spacing w:line="240" w:lineRule="auto"/>
        <w:ind w:left="0"/>
        <w:rPr>
          <w:rFonts w:ascii="Times New Roman" w:hAnsi="Times New Roman" w:cs="Times New Roman"/>
        </w:rPr>
      </w:pPr>
      <w:bookmarkStart w:id="139" w:name="_Toc250751520"/>
      <w:bookmarkStart w:id="140" w:name="_Toc248835447"/>
      <w:r>
        <w:rPr>
          <w:rFonts w:ascii="Times New Roman" w:hAnsi="Times New Roman" w:cs="Times New Roman"/>
        </w:rPr>
        <w:t xml:space="preserve">Podstawą do zawarcia umowy jest rezultat przetargu nieograniczonego </w:t>
      </w:r>
      <w:r w:rsidR="00115018" w:rsidRPr="00E969FC">
        <w:rPr>
          <w:rFonts w:ascii="Times New Roman" w:hAnsi="Times New Roman" w:cs="Times New Roman"/>
        </w:rPr>
        <w:t>P</w:t>
      </w:r>
      <w:r w:rsidR="000C06A8" w:rsidRPr="00E969FC">
        <w:rPr>
          <w:rFonts w:ascii="Times New Roman" w:hAnsi="Times New Roman" w:cs="Times New Roman"/>
        </w:rPr>
        <w:t xml:space="preserve">N </w:t>
      </w:r>
      <w:r w:rsidR="00923DCE">
        <w:rPr>
          <w:rFonts w:ascii="Times New Roman" w:hAnsi="Times New Roman" w:cs="Times New Roman"/>
        </w:rPr>
        <w:t>3</w:t>
      </w:r>
      <w:r w:rsidR="002422B8">
        <w:rPr>
          <w:rFonts w:ascii="Times New Roman" w:hAnsi="Times New Roman" w:cs="Times New Roman"/>
        </w:rPr>
        <w:t>6</w:t>
      </w:r>
      <w:r w:rsidR="00923DCE">
        <w:rPr>
          <w:rFonts w:ascii="Times New Roman" w:hAnsi="Times New Roman" w:cs="Times New Roman"/>
        </w:rPr>
        <w:t>7</w:t>
      </w:r>
      <w:r w:rsidR="002C5C0A" w:rsidRPr="00E969FC">
        <w:rPr>
          <w:rFonts w:ascii="Times New Roman" w:hAnsi="Times New Roman" w:cs="Times New Roman"/>
        </w:rPr>
        <w:t>/13</w:t>
      </w:r>
      <w:r w:rsidR="007B1A7D">
        <w:rPr>
          <w:rFonts w:ascii="Times New Roman" w:hAnsi="Times New Roman" w:cs="Times New Roman"/>
        </w:rPr>
        <w:t xml:space="preserve"> </w:t>
      </w:r>
      <w:r>
        <w:rPr>
          <w:rFonts w:ascii="Times New Roman" w:hAnsi="Times New Roman" w:cs="Times New Roman"/>
        </w:rPr>
        <w:t>o wartości mniejszej niż kwoty określone w przepisach wydanych na podstawie art.11 ust.8 ustawy z dnia 29.01.2004r. Prawo zamów</w:t>
      </w:r>
      <w:r w:rsidR="002422B8">
        <w:rPr>
          <w:rFonts w:ascii="Times New Roman" w:hAnsi="Times New Roman" w:cs="Times New Roman"/>
        </w:rPr>
        <w:t xml:space="preserve">ień publicznych, (t.j. Dz.U 2013 poz. </w:t>
      </w:r>
      <w:r>
        <w:rPr>
          <w:rFonts w:ascii="Times New Roman" w:hAnsi="Times New Roman" w:cs="Times New Roman"/>
        </w:rPr>
        <w:t>9</w:t>
      </w:r>
      <w:r w:rsidR="002422B8">
        <w:rPr>
          <w:rFonts w:ascii="Times New Roman" w:hAnsi="Times New Roman" w:cs="Times New Roman"/>
        </w:rPr>
        <w:t>07</w:t>
      </w:r>
      <w:r>
        <w:rPr>
          <w:rFonts w:ascii="Times New Roman" w:hAnsi="Times New Roman" w:cs="Times New Roman"/>
        </w:rPr>
        <w:t xml:space="preserve"> </w:t>
      </w:r>
      <w:r w:rsidR="00375673">
        <w:rPr>
          <w:rFonts w:ascii="Times New Roman" w:hAnsi="Times New Roman" w:cs="Times New Roman"/>
        </w:rPr>
        <w:t>z późn. zmianami</w:t>
      </w:r>
      <w:r>
        <w:rPr>
          <w:rFonts w:ascii="Times New Roman" w:hAnsi="Times New Roman" w:cs="Times New Roman"/>
        </w:rPr>
        <w:t>), zwanej w dalszej tre</w:t>
      </w:r>
      <w:r w:rsidR="002422B8">
        <w:rPr>
          <w:rFonts w:ascii="Times New Roman" w:hAnsi="Times New Roman" w:cs="Times New Roman"/>
        </w:rPr>
        <w:t>ści umowy ustawą Pzp, zgodnie z </w:t>
      </w:r>
      <w:r>
        <w:rPr>
          <w:rFonts w:ascii="Times New Roman" w:hAnsi="Times New Roman" w:cs="Times New Roman"/>
        </w:rPr>
        <w:t>art. 39 tej ustawy, ogłoszonego w Biuletynie Zamówień Publicznych pod nr </w:t>
      </w:r>
      <w:r>
        <w:rPr>
          <w:rFonts w:ascii="Times New Roman" w:hAnsi="Times New Roman" w:cs="Times New Roman"/>
          <w:u w:val="single"/>
        </w:rPr>
        <w:t>...........................</w:t>
      </w:r>
      <w:r w:rsidR="00B16A31">
        <w:rPr>
          <w:rFonts w:ascii="Times New Roman" w:hAnsi="Times New Roman" w:cs="Times New Roman"/>
        </w:rPr>
        <w:t>, na </w:t>
      </w:r>
      <w:r w:rsidR="002422B8" w:rsidRPr="00980FF6">
        <w:rPr>
          <w:rFonts w:ascii="Times New Roman" w:hAnsi="Times New Roman" w:cs="Times New Roman"/>
        </w:rPr>
        <w:t>dostosowanie istniejącej infrastruktury do wymogów systemów bezpieczeństwa poprzez montaż nowych i wymianę istniejących pr</w:t>
      </w:r>
      <w:r w:rsidR="002422B8">
        <w:rPr>
          <w:rFonts w:ascii="Times New Roman" w:hAnsi="Times New Roman" w:cs="Times New Roman"/>
        </w:rPr>
        <w:t>zegród budowlanych w budynkach A, B i C Instytutu Chemii Bioorganicznej Polskiej A</w:t>
      </w:r>
      <w:r w:rsidR="002422B8" w:rsidRPr="00980FF6">
        <w:rPr>
          <w:rFonts w:ascii="Times New Roman" w:hAnsi="Times New Roman" w:cs="Times New Roman"/>
        </w:rPr>
        <w:t xml:space="preserve">kademii </w:t>
      </w:r>
      <w:r w:rsidR="002422B8">
        <w:rPr>
          <w:rFonts w:ascii="Times New Roman" w:hAnsi="Times New Roman" w:cs="Times New Roman"/>
        </w:rPr>
        <w:t>Nauk w Poznaniu przy ul. N</w:t>
      </w:r>
      <w:r w:rsidR="002422B8" w:rsidRPr="00980FF6">
        <w:rPr>
          <w:rFonts w:ascii="Times New Roman" w:hAnsi="Times New Roman" w:cs="Times New Roman"/>
        </w:rPr>
        <w:t>oskowskiego 12/14</w:t>
      </w:r>
      <w:r w:rsidR="00A122B3">
        <w:rPr>
          <w:rFonts w:ascii="Times New Roman" w:hAnsi="Times New Roman" w:cs="Times New Roman"/>
        </w:rPr>
        <w:t>,</w:t>
      </w:r>
      <w:r w:rsidR="00A122B3">
        <w:rPr>
          <w:rFonts w:ascii="Times New Roman" w:hAnsi="Times New Roman" w:cs="Times New Roman"/>
          <w:bCs/>
        </w:rPr>
        <w:t xml:space="preserve"> </w:t>
      </w:r>
      <w:r w:rsidR="00932EAF">
        <w:rPr>
          <w:rFonts w:ascii="Times New Roman" w:hAnsi="Times New Roman" w:cs="Times New Roman"/>
        </w:rPr>
        <w:t>zgodnie z </w:t>
      </w:r>
      <w:r w:rsidR="00A122B3">
        <w:rPr>
          <w:rFonts w:ascii="Times New Roman" w:hAnsi="Times New Roman" w:cs="Times New Roman"/>
        </w:rPr>
        <w:t>wiedzą techniczną i wymogami prawa budowlanego oraz zgodnie z ofertą złożoną przez  Wykonawcę</w:t>
      </w:r>
      <w:bookmarkEnd w:id="139"/>
      <w:bookmarkEnd w:id="140"/>
      <w:r w:rsidR="00115018">
        <w:rPr>
          <w:rFonts w:ascii="Times New Roman" w:hAnsi="Times New Roman" w:cs="Times New Roman"/>
        </w:rPr>
        <w:t>, zwany dalej Przedmiotem umowy.</w:t>
      </w:r>
    </w:p>
    <w:p w:rsidR="00A122B3" w:rsidRPr="00B724C3" w:rsidRDefault="00A122B3" w:rsidP="00DA4DDE">
      <w:pPr>
        <w:pStyle w:val="Wyliczenie123wumowie"/>
        <w:tabs>
          <w:tab w:val="clear" w:pos="993"/>
          <w:tab w:val="left" w:pos="400"/>
        </w:tabs>
        <w:spacing w:before="0" w:after="0" w:line="240" w:lineRule="auto"/>
        <w:rPr>
          <w:rFonts w:ascii="Times New Roman" w:hAnsi="Times New Roman"/>
          <w:sz w:val="20"/>
          <w:szCs w:val="20"/>
        </w:rPr>
      </w:pPr>
      <w:r w:rsidRPr="00B724C3">
        <w:rPr>
          <w:rFonts w:ascii="Times New Roman" w:hAnsi="Times New Roman"/>
          <w:sz w:val="20"/>
          <w:szCs w:val="20"/>
        </w:rPr>
        <w:t xml:space="preserve">Kopia oferty Wykonawcy stanowi </w:t>
      </w:r>
      <w:r w:rsidRPr="00FA232B">
        <w:rPr>
          <w:rFonts w:ascii="Times New Roman" w:hAnsi="Times New Roman"/>
          <w:b/>
          <w:sz w:val="20"/>
          <w:szCs w:val="20"/>
        </w:rPr>
        <w:t>załą</w:t>
      </w:r>
      <w:r w:rsidR="007B1A7D" w:rsidRPr="00FA232B">
        <w:rPr>
          <w:rFonts w:ascii="Times New Roman" w:hAnsi="Times New Roman"/>
          <w:b/>
          <w:sz w:val="20"/>
          <w:szCs w:val="20"/>
        </w:rPr>
        <w:t>cznik nr 1</w:t>
      </w:r>
      <w:r w:rsidR="007B1A7D">
        <w:rPr>
          <w:rFonts w:ascii="Times New Roman" w:hAnsi="Times New Roman"/>
          <w:sz w:val="20"/>
          <w:szCs w:val="20"/>
        </w:rPr>
        <w:t xml:space="preserve"> do niniejszej umowy.</w:t>
      </w:r>
    </w:p>
    <w:p w:rsidR="00A122B3" w:rsidRDefault="00A122B3" w:rsidP="00DA4DDE">
      <w:pPr>
        <w:pStyle w:val="Tekstkomentarza"/>
        <w:spacing w:line="240" w:lineRule="auto"/>
        <w:rPr>
          <w:rFonts w:ascii="Times New Roman" w:hAnsi="Times New Roman" w:cs="Times New Roman"/>
        </w:rPr>
      </w:pPr>
    </w:p>
    <w:p w:rsidR="00A122B3" w:rsidRDefault="00A122B3" w:rsidP="00DA4DDE">
      <w:pPr>
        <w:spacing w:line="240" w:lineRule="auto"/>
        <w:jc w:val="center"/>
        <w:rPr>
          <w:rFonts w:ascii="Times New Roman" w:hAnsi="Times New Roman" w:cs="Times New Roman"/>
          <w:b/>
          <w:bCs/>
        </w:rPr>
      </w:pPr>
      <w:r>
        <w:rPr>
          <w:rFonts w:ascii="Times New Roman" w:hAnsi="Times New Roman" w:cs="Times New Roman"/>
          <w:b/>
          <w:bCs/>
        </w:rPr>
        <w:t>§2.</w:t>
      </w:r>
    </w:p>
    <w:p w:rsidR="00A122B3" w:rsidRPr="00B724C3" w:rsidRDefault="00A122B3" w:rsidP="00D01A4F">
      <w:pPr>
        <w:pStyle w:val="Zwykytekst"/>
        <w:numPr>
          <w:ilvl w:val="0"/>
          <w:numId w:val="20"/>
        </w:numPr>
        <w:spacing w:before="0" w:line="240" w:lineRule="auto"/>
        <w:ind w:left="0"/>
        <w:rPr>
          <w:rFonts w:ascii="Times New Roman" w:hAnsi="Times New Roman" w:cs="Times New Roman"/>
          <w:sz w:val="20"/>
          <w:szCs w:val="20"/>
        </w:rPr>
      </w:pPr>
      <w:r w:rsidRPr="00B724C3">
        <w:rPr>
          <w:rFonts w:ascii="Times New Roman" w:hAnsi="Times New Roman" w:cs="Times New Roman"/>
          <w:sz w:val="20"/>
          <w:szCs w:val="20"/>
        </w:rPr>
        <w:t xml:space="preserve">Wykonawca zobowiązuje się wykonać </w:t>
      </w:r>
      <w:r w:rsidR="00387C8A">
        <w:rPr>
          <w:rFonts w:ascii="Times New Roman" w:hAnsi="Times New Roman" w:cs="Times New Roman"/>
          <w:sz w:val="20"/>
          <w:szCs w:val="20"/>
        </w:rPr>
        <w:t>Przedmiot umowy</w:t>
      </w:r>
      <w:r w:rsidRPr="00B724C3">
        <w:rPr>
          <w:rFonts w:ascii="Times New Roman" w:hAnsi="Times New Roman" w:cs="Times New Roman"/>
          <w:sz w:val="20"/>
          <w:szCs w:val="20"/>
        </w:rPr>
        <w:t>, o którym mowa w § 1, zgodnie ze Specyfikacją Istotnych Warunków Zamówienia, specyfikacją techniczną wykonania robót, zgodnie z wiedzą techniczną</w:t>
      </w:r>
      <w:r w:rsidR="00B724C3" w:rsidRPr="00B724C3">
        <w:rPr>
          <w:rFonts w:ascii="Times New Roman" w:hAnsi="Times New Roman" w:cs="Times New Roman"/>
          <w:sz w:val="20"/>
          <w:szCs w:val="20"/>
        </w:rPr>
        <w:t xml:space="preserve"> </w:t>
      </w:r>
      <w:r w:rsidR="00E610D4">
        <w:rPr>
          <w:rFonts w:ascii="Times New Roman" w:hAnsi="Times New Roman" w:cs="Times New Roman"/>
          <w:sz w:val="20"/>
          <w:szCs w:val="20"/>
        </w:rPr>
        <w:br/>
      </w:r>
      <w:r w:rsidRPr="00B724C3">
        <w:rPr>
          <w:rFonts w:ascii="Times New Roman" w:hAnsi="Times New Roman" w:cs="Times New Roman"/>
          <w:sz w:val="20"/>
          <w:szCs w:val="20"/>
        </w:rPr>
        <w:t>i wymogami prawa budowlanego oraz Prawa zamówień publicznych</w:t>
      </w:r>
      <w:r w:rsidR="006C603B">
        <w:rPr>
          <w:rFonts w:ascii="Times New Roman" w:hAnsi="Times New Roman" w:cs="Times New Roman"/>
          <w:sz w:val="20"/>
          <w:szCs w:val="20"/>
        </w:rPr>
        <w:t xml:space="preserve"> oraz zgodnie ze złożoną ofertą</w:t>
      </w:r>
      <w:r w:rsidRPr="00B724C3">
        <w:rPr>
          <w:rFonts w:ascii="Times New Roman" w:hAnsi="Times New Roman" w:cs="Times New Roman"/>
          <w:sz w:val="20"/>
          <w:szCs w:val="20"/>
        </w:rPr>
        <w:t>.</w:t>
      </w:r>
    </w:p>
    <w:p w:rsidR="00A122B3" w:rsidRPr="00B724C3" w:rsidRDefault="00A122B3" w:rsidP="00D01A4F">
      <w:pPr>
        <w:pStyle w:val="Zwykytekst"/>
        <w:numPr>
          <w:ilvl w:val="0"/>
          <w:numId w:val="20"/>
        </w:numPr>
        <w:spacing w:before="0" w:line="240" w:lineRule="auto"/>
        <w:ind w:left="0"/>
        <w:rPr>
          <w:rFonts w:ascii="Times New Roman" w:hAnsi="Times New Roman" w:cs="Times New Roman"/>
          <w:sz w:val="20"/>
          <w:szCs w:val="20"/>
        </w:rPr>
      </w:pPr>
      <w:r w:rsidRPr="00B724C3">
        <w:rPr>
          <w:rFonts w:ascii="Times New Roman" w:hAnsi="Times New Roman" w:cs="Times New Roman"/>
          <w:sz w:val="20"/>
          <w:szCs w:val="20"/>
        </w:rPr>
        <w:t>Wykonawca zobowiązany jest w szczególności do:</w:t>
      </w:r>
    </w:p>
    <w:p w:rsidR="00A122B3" w:rsidRDefault="00A122B3" w:rsidP="00D01A4F">
      <w:pPr>
        <w:numPr>
          <w:ilvl w:val="0"/>
          <w:numId w:val="21"/>
        </w:numPr>
        <w:tabs>
          <w:tab w:val="num" w:pos="720"/>
        </w:tabs>
        <w:spacing w:before="0" w:line="240" w:lineRule="auto"/>
        <w:ind w:left="426" w:hanging="426"/>
        <w:rPr>
          <w:rFonts w:ascii="Times New Roman" w:hAnsi="Times New Roman" w:cs="Times New Roman"/>
        </w:rPr>
      </w:pPr>
      <w:r>
        <w:rPr>
          <w:rFonts w:ascii="Times New Roman" w:hAnsi="Times New Roman" w:cs="Times New Roman"/>
        </w:rPr>
        <w:t xml:space="preserve">wykonania wszelkich robót i dostarczenia wszelkich materiałów, urządzeń i osprzętu niezbędnych do zrealizowania </w:t>
      </w:r>
      <w:r w:rsidR="00387C8A">
        <w:rPr>
          <w:rFonts w:ascii="Times New Roman" w:hAnsi="Times New Roman" w:cs="Times New Roman"/>
        </w:rPr>
        <w:t>Przedmiotu umowy</w:t>
      </w:r>
      <w:r>
        <w:rPr>
          <w:rFonts w:ascii="Times New Roman" w:hAnsi="Times New Roman" w:cs="Times New Roman"/>
        </w:rPr>
        <w:t xml:space="preserve">, </w:t>
      </w:r>
    </w:p>
    <w:p w:rsidR="00E610D4" w:rsidRPr="00E610D4" w:rsidRDefault="00A122B3" w:rsidP="00D01A4F">
      <w:pPr>
        <w:numPr>
          <w:ilvl w:val="0"/>
          <w:numId w:val="21"/>
        </w:numPr>
        <w:tabs>
          <w:tab w:val="num" w:pos="720"/>
        </w:tabs>
        <w:spacing w:before="0" w:line="240" w:lineRule="auto"/>
        <w:ind w:left="426" w:hanging="426"/>
        <w:rPr>
          <w:rFonts w:ascii="Times New Roman" w:hAnsi="Times New Roman" w:cs="Times New Roman"/>
          <w:sz w:val="24"/>
          <w:szCs w:val="24"/>
        </w:rPr>
      </w:pPr>
      <w:r w:rsidRPr="00E610D4">
        <w:rPr>
          <w:rFonts w:ascii="Times New Roman" w:hAnsi="Times New Roman" w:cs="Times New Roman"/>
        </w:rPr>
        <w:t xml:space="preserve">zapewnienia należytego zabezpieczenia robót w zakresie ochrony mienia, przeciwpożarowej, środowiska </w:t>
      </w:r>
      <w:r w:rsidR="00014E09" w:rsidRPr="00E610D4">
        <w:rPr>
          <w:rFonts w:ascii="Times New Roman" w:hAnsi="Times New Roman" w:cs="Times New Roman"/>
        </w:rPr>
        <w:br/>
      </w:r>
      <w:r w:rsidRPr="00E610D4">
        <w:rPr>
          <w:rFonts w:ascii="Times New Roman" w:hAnsi="Times New Roman" w:cs="Times New Roman"/>
        </w:rPr>
        <w:t xml:space="preserve">i sanitarnej, przepisów bhp, </w:t>
      </w:r>
      <w:r w:rsidR="00E610D4">
        <w:rPr>
          <w:rFonts w:ascii="Times New Roman" w:hAnsi="Times New Roman" w:cs="Times New Roman"/>
        </w:rPr>
        <w:t xml:space="preserve"> </w:t>
      </w:r>
    </w:p>
    <w:p w:rsidR="00A122B3" w:rsidRPr="00E610D4" w:rsidRDefault="00A122B3" w:rsidP="00D01A4F">
      <w:pPr>
        <w:numPr>
          <w:ilvl w:val="0"/>
          <w:numId w:val="21"/>
        </w:numPr>
        <w:tabs>
          <w:tab w:val="num" w:pos="720"/>
        </w:tabs>
        <w:spacing w:before="0" w:line="240" w:lineRule="auto"/>
        <w:ind w:left="426" w:hanging="426"/>
        <w:rPr>
          <w:rFonts w:ascii="Times New Roman" w:hAnsi="Times New Roman" w:cs="Times New Roman"/>
          <w:sz w:val="24"/>
          <w:szCs w:val="24"/>
        </w:rPr>
      </w:pPr>
      <w:r w:rsidRPr="00E610D4">
        <w:rPr>
          <w:rFonts w:ascii="Times New Roman" w:hAnsi="Times New Roman" w:cs="Times New Roman"/>
        </w:rPr>
        <w:t xml:space="preserve">stosowania przy wykonywaniu </w:t>
      </w:r>
      <w:r w:rsidR="00387C8A" w:rsidRPr="00E610D4">
        <w:rPr>
          <w:rFonts w:ascii="Times New Roman" w:hAnsi="Times New Roman" w:cs="Times New Roman"/>
        </w:rPr>
        <w:t>Przedmiotu umowy</w:t>
      </w:r>
      <w:r w:rsidRPr="00E610D4">
        <w:rPr>
          <w:rFonts w:ascii="Times New Roman" w:hAnsi="Times New Roman" w:cs="Times New Roman"/>
        </w:rPr>
        <w:t xml:space="preserve"> tylko materiałów dopuszczonych do stosowania</w:t>
      </w:r>
      <w:r w:rsidR="00E610D4" w:rsidRPr="00E610D4">
        <w:rPr>
          <w:rFonts w:ascii="Times New Roman" w:hAnsi="Times New Roman" w:cs="Times New Roman"/>
        </w:rPr>
        <w:t xml:space="preserve"> </w:t>
      </w:r>
      <w:r w:rsidR="00E610D4">
        <w:rPr>
          <w:rFonts w:ascii="Times New Roman" w:hAnsi="Times New Roman" w:cs="Times New Roman"/>
        </w:rPr>
        <w:br/>
      </w:r>
      <w:r w:rsidR="00E610D4" w:rsidRPr="00E610D4">
        <w:rPr>
          <w:rFonts w:ascii="Times New Roman" w:hAnsi="Times New Roman" w:cs="Times New Roman"/>
        </w:rPr>
        <w:t xml:space="preserve">w budownictwie, </w:t>
      </w:r>
      <w:r w:rsidR="00220561">
        <w:rPr>
          <w:rFonts w:ascii="Times New Roman" w:hAnsi="Times New Roman" w:cs="Times New Roman"/>
        </w:rPr>
        <w:t>zgodnie z obowiązującymi przepisami prawa</w:t>
      </w:r>
      <w:r w:rsidR="00E610D4">
        <w:rPr>
          <w:rFonts w:ascii="Times New Roman" w:hAnsi="Times New Roman" w:cs="Times New Roman"/>
        </w:rPr>
        <w:t>,</w:t>
      </w:r>
    </w:p>
    <w:p w:rsidR="00A122B3" w:rsidRDefault="00A122B3" w:rsidP="00D01A4F">
      <w:pPr>
        <w:numPr>
          <w:ilvl w:val="0"/>
          <w:numId w:val="21"/>
        </w:numPr>
        <w:tabs>
          <w:tab w:val="num" w:pos="720"/>
        </w:tabs>
        <w:spacing w:before="0" w:line="240" w:lineRule="auto"/>
        <w:ind w:left="426" w:hanging="426"/>
        <w:rPr>
          <w:rFonts w:ascii="Times New Roman" w:hAnsi="Times New Roman" w:cs="Times New Roman"/>
        </w:rPr>
      </w:pPr>
      <w:r>
        <w:rPr>
          <w:rFonts w:ascii="Times New Roman" w:hAnsi="Times New Roman" w:cs="Times New Roman"/>
        </w:rPr>
        <w:t xml:space="preserve">w przypadku zniszczenia lub uszkodzenia rezultatów </w:t>
      </w:r>
      <w:r w:rsidR="00387C8A">
        <w:rPr>
          <w:rFonts w:ascii="Times New Roman" w:hAnsi="Times New Roman" w:cs="Times New Roman"/>
        </w:rPr>
        <w:t>Przedmiotu umowy lub jego</w:t>
      </w:r>
      <w:r>
        <w:rPr>
          <w:rFonts w:ascii="Times New Roman" w:hAnsi="Times New Roman" w:cs="Times New Roman"/>
        </w:rPr>
        <w:t xml:space="preserve"> części w toku realizacji prac - naprawienia ich i doprowadzenia do stanu sprzed uszkodzenia lub zniszczenia,</w:t>
      </w:r>
    </w:p>
    <w:p w:rsidR="00A122B3" w:rsidRDefault="00A122B3" w:rsidP="00D01A4F">
      <w:pPr>
        <w:numPr>
          <w:ilvl w:val="0"/>
          <w:numId w:val="21"/>
        </w:numPr>
        <w:tabs>
          <w:tab w:val="num" w:pos="720"/>
        </w:tabs>
        <w:spacing w:before="0" w:line="240" w:lineRule="auto"/>
        <w:ind w:left="426" w:hanging="426"/>
        <w:rPr>
          <w:rFonts w:ascii="Times New Roman" w:hAnsi="Times New Roman" w:cs="Times New Roman"/>
        </w:rPr>
      </w:pPr>
      <w:r>
        <w:rPr>
          <w:rFonts w:ascii="Times New Roman" w:hAnsi="Times New Roman" w:cs="Times New Roman"/>
        </w:rPr>
        <w:t>wykonania wszelkich czynności wymaganych dla zapewnie</w:t>
      </w:r>
      <w:r w:rsidR="00387C8A">
        <w:rPr>
          <w:rFonts w:ascii="Times New Roman" w:hAnsi="Times New Roman" w:cs="Times New Roman"/>
        </w:rPr>
        <w:t>nia bezpieczeństwa wykonywanego Przedmiotu umowy,</w:t>
      </w:r>
    </w:p>
    <w:p w:rsidR="00A122B3" w:rsidRDefault="00A122B3" w:rsidP="00D01A4F">
      <w:pPr>
        <w:numPr>
          <w:ilvl w:val="0"/>
          <w:numId w:val="21"/>
        </w:numPr>
        <w:tabs>
          <w:tab w:val="num" w:pos="720"/>
        </w:tabs>
        <w:spacing w:before="0" w:line="240" w:lineRule="auto"/>
        <w:ind w:left="426" w:hanging="426"/>
        <w:rPr>
          <w:rFonts w:ascii="Times New Roman" w:hAnsi="Times New Roman" w:cs="Times New Roman"/>
        </w:rPr>
      </w:pPr>
      <w:r>
        <w:rPr>
          <w:rFonts w:ascii="Times New Roman" w:hAnsi="Times New Roman" w:cs="Times New Roman"/>
        </w:rPr>
        <w:t xml:space="preserve">po zakończeniu </w:t>
      </w:r>
      <w:r w:rsidR="00387C8A">
        <w:rPr>
          <w:rFonts w:ascii="Times New Roman" w:hAnsi="Times New Roman" w:cs="Times New Roman"/>
        </w:rPr>
        <w:t>wykonania Przedmiotu umowy</w:t>
      </w:r>
      <w:r>
        <w:rPr>
          <w:rFonts w:ascii="Times New Roman" w:hAnsi="Times New Roman" w:cs="Times New Roman"/>
        </w:rPr>
        <w:t xml:space="preserve"> – uporządkowania całkowitego i </w:t>
      </w:r>
      <w:r w:rsidR="00A64DC6">
        <w:rPr>
          <w:rFonts w:ascii="Times New Roman" w:hAnsi="Times New Roman" w:cs="Times New Roman"/>
        </w:rPr>
        <w:t>profesjonalnego</w:t>
      </w:r>
      <w:r w:rsidR="006C603B">
        <w:rPr>
          <w:rFonts w:ascii="Times New Roman" w:hAnsi="Times New Roman" w:cs="Times New Roman"/>
        </w:rPr>
        <w:t>,</w:t>
      </w:r>
      <w:r>
        <w:rPr>
          <w:rFonts w:ascii="Times New Roman" w:hAnsi="Times New Roman" w:cs="Times New Roman"/>
        </w:rPr>
        <w:t xml:space="preserve"> na swój koszt</w:t>
      </w:r>
      <w:r w:rsidR="006C603B">
        <w:rPr>
          <w:rFonts w:ascii="Times New Roman" w:hAnsi="Times New Roman" w:cs="Times New Roman"/>
        </w:rPr>
        <w:t>,</w:t>
      </w:r>
      <w:r>
        <w:rPr>
          <w:rFonts w:ascii="Times New Roman" w:hAnsi="Times New Roman" w:cs="Times New Roman"/>
        </w:rPr>
        <w:t xml:space="preserve"> terenu na którym były prowadzone prace,</w:t>
      </w:r>
    </w:p>
    <w:p w:rsidR="00A122B3" w:rsidRPr="00241E7D" w:rsidRDefault="00A122B3" w:rsidP="00D01A4F">
      <w:pPr>
        <w:numPr>
          <w:ilvl w:val="0"/>
          <w:numId w:val="21"/>
        </w:numPr>
        <w:tabs>
          <w:tab w:val="num" w:pos="720"/>
        </w:tabs>
        <w:spacing w:before="0" w:line="240" w:lineRule="auto"/>
        <w:ind w:left="426" w:hanging="426"/>
        <w:rPr>
          <w:rFonts w:ascii="Times New Roman" w:hAnsi="Times New Roman" w:cs="Times New Roman"/>
        </w:rPr>
      </w:pPr>
      <w:r w:rsidRPr="00241E7D">
        <w:rPr>
          <w:rStyle w:val="Uwydatnienie"/>
          <w:rFonts w:ascii="Times New Roman" w:hAnsi="Times New Roman" w:cs="Times New Roman"/>
          <w:i w:val="0"/>
        </w:rPr>
        <w:t xml:space="preserve">zabezpieczenia i zagospodarowania własnym staraniem i na swój koszt odpadów powstałych w trakcie realizacji </w:t>
      </w:r>
      <w:r w:rsidR="00387C8A" w:rsidRPr="00241E7D">
        <w:rPr>
          <w:rStyle w:val="Uwydatnienie"/>
          <w:rFonts w:ascii="Times New Roman" w:hAnsi="Times New Roman" w:cs="Times New Roman"/>
          <w:i w:val="0"/>
        </w:rPr>
        <w:t>Przedmiotu umowy</w:t>
      </w:r>
      <w:r w:rsidRPr="00241E7D">
        <w:rPr>
          <w:rStyle w:val="Uwydatnienie"/>
          <w:rFonts w:ascii="Times New Roman" w:hAnsi="Times New Roman" w:cs="Times New Roman"/>
          <w:i w:val="0"/>
        </w:rPr>
        <w:t xml:space="preserve">, w szczególności zgodnie z ustawą </w:t>
      </w:r>
      <w:r w:rsidR="00241E7D" w:rsidRPr="00241E7D">
        <w:rPr>
          <w:rStyle w:val="Uwydatnienie"/>
          <w:rFonts w:ascii="Times New Roman" w:hAnsi="Times New Roman" w:cs="Times New Roman"/>
          <w:i w:val="0"/>
        </w:rPr>
        <w:t xml:space="preserve">z dnia 14 grudnia </w:t>
      </w:r>
      <w:r w:rsidR="002C5C0A" w:rsidRPr="00241E7D">
        <w:rPr>
          <w:rStyle w:val="Uwydatnienie"/>
          <w:rFonts w:ascii="Times New Roman" w:hAnsi="Times New Roman" w:cs="Times New Roman"/>
          <w:i w:val="0"/>
        </w:rPr>
        <w:t>2012</w:t>
      </w:r>
      <w:r w:rsidR="006C603B" w:rsidRPr="00241E7D">
        <w:rPr>
          <w:rStyle w:val="Uwydatnienie"/>
          <w:rFonts w:ascii="Times New Roman" w:hAnsi="Times New Roman" w:cs="Times New Roman"/>
          <w:i w:val="0"/>
        </w:rPr>
        <w:t xml:space="preserve"> r. o odpadach</w:t>
      </w:r>
      <w:r w:rsidR="00241E7D" w:rsidRPr="00241E7D">
        <w:rPr>
          <w:rStyle w:val="Uwydatnienie"/>
          <w:rFonts w:ascii="Times New Roman" w:hAnsi="Times New Roman" w:cs="Times New Roman"/>
          <w:i w:val="0"/>
        </w:rPr>
        <w:t xml:space="preserve"> </w:t>
      </w:r>
      <w:r w:rsidR="006E5494" w:rsidRPr="00241E7D">
        <w:rPr>
          <w:rStyle w:val="Uwydatnienie"/>
          <w:rFonts w:ascii="Times New Roman" w:hAnsi="Times New Roman" w:cs="Times New Roman"/>
          <w:i w:val="0"/>
        </w:rPr>
        <w:t>(</w:t>
      </w:r>
      <w:r w:rsidR="00241E7D" w:rsidRPr="00241E7D">
        <w:rPr>
          <w:rStyle w:val="Uwydatnienie"/>
          <w:rFonts w:ascii="Times New Roman" w:hAnsi="Times New Roman" w:cs="Times New Roman"/>
          <w:i w:val="0"/>
        </w:rPr>
        <w:t>Dz.U.</w:t>
      </w:r>
      <w:r w:rsidR="002C5C0A" w:rsidRPr="00241E7D">
        <w:rPr>
          <w:rStyle w:val="Uwydatnienie"/>
          <w:rFonts w:ascii="Times New Roman" w:hAnsi="Times New Roman" w:cs="Times New Roman"/>
          <w:i w:val="0"/>
        </w:rPr>
        <w:t>2013</w:t>
      </w:r>
      <w:r w:rsidR="00241E7D" w:rsidRPr="00241E7D">
        <w:rPr>
          <w:rStyle w:val="Uwydatnienie"/>
          <w:rFonts w:ascii="Times New Roman" w:hAnsi="Times New Roman" w:cs="Times New Roman"/>
          <w:i w:val="0"/>
        </w:rPr>
        <w:t>.</w:t>
      </w:r>
      <w:r w:rsidR="002C5C0A" w:rsidRPr="00241E7D">
        <w:rPr>
          <w:rStyle w:val="Uwydatnienie"/>
          <w:rFonts w:ascii="Times New Roman" w:hAnsi="Times New Roman" w:cs="Times New Roman"/>
          <w:i w:val="0"/>
        </w:rPr>
        <w:t>21</w:t>
      </w:r>
      <w:r w:rsidR="006E5494" w:rsidRPr="00241E7D">
        <w:rPr>
          <w:rStyle w:val="Uwydatnienie"/>
          <w:rFonts w:ascii="Times New Roman" w:hAnsi="Times New Roman" w:cs="Times New Roman"/>
          <w:i w:val="0"/>
        </w:rPr>
        <w:t>)</w:t>
      </w:r>
      <w:r w:rsidRPr="00241E7D">
        <w:rPr>
          <w:rStyle w:val="Uwydatnienie"/>
          <w:rFonts w:ascii="Times New Roman" w:hAnsi="Times New Roman" w:cs="Times New Roman"/>
          <w:i w:val="0"/>
        </w:rPr>
        <w:t>,</w:t>
      </w:r>
    </w:p>
    <w:p w:rsidR="00A122B3" w:rsidRPr="00241E7D" w:rsidRDefault="00A122B3" w:rsidP="00D01A4F">
      <w:pPr>
        <w:numPr>
          <w:ilvl w:val="0"/>
          <w:numId w:val="21"/>
        </w:numPr>
        <w:tabs>
          <w:tab w:val="num" w:pos="720"/>
        </w:tabs>
        <w:spacing w:before="0" w:line="240" w:lineRule="auto"/>
        <w:ind w:left="426" w:hanging="426"/>
        <w:rPr>
          <w:rFonts w:ascii="Times New Roman" w:hAnsi="Times New Roman" w:cs="Times New Roman"/>
        </w:rPr>
      </w:pPr>
      <w:r w:rsidRPr="00241E7D">
        <w:rPr>
          <w:rFonts w:ascii="Times New Roman" w:hAnsi="Times New Roman" w:cs="Times New Roman"/>
        </w:rPr>
        <w:t>usunięcia na swój koszt wszelkich szkód powstałych w wyniku działań Wykonawcy,</w:t>
      </w:r>
    </w:p>
    <w:p w:rsidR="00A122B3" w:rsidRPr="009B755B" w:rsidRDefault="00A122B3" w:rsidP="00D01A4F">
      <w:pPr>
        <w:numPr>
          <w:ilvl w:val="0"/>
          <w:numId w:val="21"/>
        </w:numPr>
        <w:tabs>
          <w:tab w:val="num" w:pos="720"/>
        </w:tabs>
        <w:spacing w:before="0" w:line="240" w:lineRule="auto"/>
        <w:ind w:left="426" w:hanging="426"/>
        <w:rPr>
          <w:rFonts w:ascii="Times New Roman" w:hAnsi="Times New Roman" w:cs="Times New Roman"/>
        </w:rPr>
      </w:pPr>
      <w:r w:rsidRPr="009B755B">
        <w:rPr>
          <w:rFonts w:ascii="Times New Roman" w:hAnsi="Times New Roman" w:cs="Times New Roman"/>
        </w:rPr>
        <w:t>skompletowania atestów</w:t>
      </w:r>
      <w:r w:rsidR="009B755B">
        <w:rPr>
          <w:rFonts w:ascii="Times New Roman" w:hAnsi="Times New Roman" w:cs="Times New Roman"/>
        </w:rPr>
        <w:t xml:space="preserve"> </w:t>
      </w:r>
      <w:r w:rsidRPr="009B755B">
        <w:rPr>
          <w:rFonts w:ascii="Times New Roman" w:hAnsi="Times New Roman" w:cs="Times New Roman"/>
        </w:rPr>
        <w:t>i innych niezbędnych dokumentów potwierdzających</w:t>
      </w:r>
      <w:r w:rsidR="00A64DC6" w:rsidRPr="009B755B">
        <w:rPr>
          <w:rFonts w:ascii="Times New Roman" w:hAnsi="Times New Roman" w:cs="Times New Roman"/>
        </w:rPr>
        <w:t xml:space="preserve"> prawidłowość wykonanych robót,</w:t>
      </w:r>
      <w:r w:rsidR="009B755B">
        <w:rPr>
          <w:rFonts w:ascii="Times New Roman" w:hAnsi="Times New Roman" w:cs="Times New Roman"/>
        </w:rPr>
        <w:t xml:space="preserve"> zastosowanych</w:t>
      </w:r>
      <w:r w:rsidRPr="009B755B">
        <w:rPr>
          <w:rFonts w:ascii="Times New Roman" w:hAnsi="Times New Roman" w:cs="Times New Roman"/>
        </w:rPr>
        <w:t>, materiałów i osprzętu i ich przedkładania</w:t>
      </w:r>
      <w:r w:rsidR="00873CBD" w:rsidRPr="009B755B">
        <w:rPr>
          <w:rFonts w:ascii="Times New Roman" w:hAnsi="Times New Roman" w:cs="Times New Roman"/>
        </w:rPr>
        <w:t xml:space="preserve"> Zamawiającemu na każde żądanie</w:t>
      </w:r>
      <w:r w:rsidR="00387C8A" w:rsidRPr="009B755B">
        <w:rPr>
          <w:rFonts w:ascii="Times New Roman" w:hAnsi="Times New Roman" w:cs="Times New Roman"/>
        </w:rPr>
        <w:t>,</w:t>
      </w:r>
    </w:p>
    <w:p w:rsidR="00A122B3" w:rsidRDefault="00A122B3" w:rsidP="00D01A4F">
      <w:pPr>
        <w:numPr>
          <w:ilvl w:val="0"/>
          <w:numId w:val="21"/>
        </w:numPr>
        <w:tabs>
          <w:tab w:val="num" w:pos="720"/>
        </w:tabs>
        <w:spacing w:before="0" w:line="240" w:lineRule="auto"/>
        <w:ind w:left="426" w:hanging="426"/>
        <w:rPr>
          <w:rFonts w:ascii="Times New Roman" w:hAnsi="Times New Roman" w:cs="Times New Roman"/>
        </w:rPr>
      </w:pPr>
      <w:r>
        <w:rPr>
          <w:rFonts w:ascii="Times New Roman" w:hAnsi="Times New Roman" w:cs="Times New Roman"/>
        </w:rPr>
        <w:t>usuwania podczas odbioru</w:t>
      </w:r>
      <w:r w:rsidR="006C603B">
        <w:rPr>
          <w:rFonts w:ascii="Times New Roman" w:hAnsi="Times New Roman" w:cs="Times New Roman"/>
        </w:rPr>
        <w:t xml:space="preserve"> Przedmiotu </w:t>
      </w:r>
      <w:r w:rsidR="00073315">
        <w:rPr>
          <w:rFonts w:ascii="Times New Roman" w:hAnsi="Times New Roman" w:cs="Times New Roman"/>
        </w:rPr>
        <w:t>umowy</w:t>
      </w:r>
      <w:r>
        <w:rPr>
          <w:rFonts w:ascii="Times New Roman" w:hAnsi="Times New Roman" w:cs="Times New Roman"/>
        </w:rPr>
        <w:t xml:space="preserve"> i w okresie trwania gwarancji stwierdzonych wad, i to </w:t>
      </w:r>
      <w:r w:rsidR="00375673">
        <w:rPr>
          <w:rFonts w:ascii="Times New Roman" w:hAnsi="Times New Roman" w:cs="Times New Roman"/>
        </w:rPr>
        <w:t>w </w:t>
      </w:r>
      <w:r>
        <w:rPr>
          <w:rFonts w:ascii="Times New Roman" w:hAnsi="Times New Roman" w:cs="Times New Roman"/>
        </w:rPr>
        <w:t xml:space="preserve">terminie ustalonym przez Zamawiającego, przy czym Zamawiający brać będzie pod uwagę – przy ustalaniu tego terminu – możliwości techniczne wykonania </w:t>
      </w:r>
      <w:r w:rsidR="00387C8A">
        <w:rPr>
          <w:rFonts w:ascii="Times New Roman" w:hAnsi="Times New Roman" w:cs="Times New Roman"/>
        </w:rPr>
        <w:t>Przedmiotu umowy związanego</w:t>
      </w:r>
      <w:r w:rsidR="009B755B">
        <w:rPr>
          <w:rFonts w:ascii="Times New Roman" w:hAnsi="Times New Roman" w:cs="Times New Roman"/>
        </w:rPr>
        <w:t xml:space="preserve"> z usunięciem danej wady.</w:t>
      </w:r>
    </w:p>
    <w:p w:rsidR="00A122B3" w:rsidRDefault="00A122B3" w:rsidP="00DA4DDE">
      <w:pPr>
        <w:spacing w:line="240" w:lineRule="auto"/>
        <w:ind w:hanging="426"/>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Wyliczenie obowiązków Wykonawcy zawarte w ust. 2 niniejszego paragrafu ma jedynie c</w:t>
      </w:r>
      <w:r w:rsidR="00375673">
        <w:rPr>
          <w:rFonts w:ascii="Times New Roman" w:hAnsi="Times New Roman" w:cs="Times New Roman"/>
        </w:rPr>
        <w:t>harakter przykładowy i </w:t>
      </w:r>
      <w:r>
        <w:rPr>
          <w:rFonts w:ascii="Times New Roman" w:hAnsi="Times New Roman" w:cs="Times New Roman"/>
        </w:rPr>
        <w:t xml:space="preserve">nie wyczerpuje całego zakresu zobowiązania Wykonawcy wynikającego z Umowy, a także nie może stanowić podstawy do odmowy wykonania przez Wykonawcę jakichkolwiek czynności nie wymienionych wprost </w:t>
      </w:r>
      <w:r w:rsidR="00387C8A">
        <w:rPr>
          <w:rFonts w:ascii="Times New Roman" w:hAnsi="Times New Roman" w:cs="Times New Roman"/>
        </w:rPr>
        <w:br/>
      </w:r>
      <w:r>
        <w:rPr>
          <w:rFonts w:ascii="Times New Roman" w:hAnsi="Times New Roman" w:cs="Times New Roman"/>
        </w:rPr>
        <w:t xml:space="preserve">w Umowie, a instrumentalnie potrzebnych do należytego wykonania </w:t>
      </w:r>
      <w:r w:rsidR="00387C8A">
        <w:rPr>
          <w:rFonts w:ascii="Times New Roman" w:hAnsi="Times New Roman" w:cs="Times New Roman"/>
        </w:rPr>
        <w:t>Przedmiotu umowy</w:t>
      </w:r>
      <w:r>
        <w:rPr>
          <w:rFonts w:ascii="Times New Roman" w:hAnsi="Times New Roman" w:cs="Times New Roman"/>
        </w:rPr>
        <w:t>.</w:t>
      </w:r>
    </w:p>
    <w:p w:rsidR="00A122B3" w:rsidRDefault="00A122B3" w:rsidP="00DA4DDE">
      <w:pPr>
        <w:shd w:val="clear" w:color="auto" w:fill="FFFFFF"/>
        <w:spacing w:line="240" w:lineRule="auto"/>
        <w:ind w:right="31" w:hanging="426"/>
        <w:rPr>
          <w:rFonts w:ascii="Times New Roman" w:hAnsi="Times New Roman" w:cs="Times New Roman"/>
          <w:spacing w:val="2"/>
        </w:rPr>
      </w:pPr>
      <w:r>
        <w:rPr>
          <w:rFonts w:ascii="Times New Roman" w:hAnsi="Times New Roman" w:cs="Times New Roman"/>
          <w:spacing w:val="2"/>
        </w:rPr>
        <w:t>4.</w:t>
      </w:r>
      <w:r>
        <w:rPr>
          <w:rFonts w:ascii="Times New Roman" w:hAnsi="Times New Roman" w:cs="Times New Roman"/>
          <w:spacing w:val="2"/>
        </w:rPr>
        <w:tab/>
        <w:t xml:space="preserve">Wykonawca oświadcza, iż zapoznał się z zakresem robót, a także uzyskał wyczerpujące informacje </w:t>
      </w:r>
      <w:r>
        <w:rPr>
          <w:rFonts w:ascii="Times New Roman" w:hAnsi="Times New Roman" w:cs="Times New Roman"/>
          <w:spacing w:val="2"/>
        </w:rPr>
        <w:br/>
        <w:t xml:space="preserve">o warunkach istniejących na terenie nieruchomości, na której </w:t>
      </w:r>
      <w:r w:rsidR="00387C8A">
        <w:rPr>
          <w:rFonts w:ascii="Times New Roman" w:hAnsi="Times New Roman" w:cs="Times New Roman"/>
          <w:spacing w:val="2"/>
        </w:rPr>
        <w:t>ma być wykonany Przedmiot umowy</w:t>
      </w:r>
      <w:r>
        <w:rPr>
          <w:rFonts w:ascii="Times New Roman" w:hAnsi="Times New Roman" w:cs="Times New Roman"/>
          <w:spacing w:val="2"/>
        </w:rPr>
        <w:t xml:space="preserve"> oraz oświadcza, że otrzymane informacje umożliwiły mu jednoznaczną ocenę zakresu robót, warunków</w:t>
      </w:r>
      <w:r w:rsidR="00EF48B9">
        <w:rPr>
          <w:rFonts w:ascii="Times New Roman" w:hAnsi="Times New Roman" w:cs="Times New Roman"/>
          <w:spacing w:val="2"/>
        </w:rPr>
        <w:t xml:space="preserve"> </w:t>
      </w:r>
      <w:r>
        <w:rPr>
          <w:rFonts w:ascii="Times New Roman" w:hAnsi="Times New Roman" w:cs="Times New Roman"/>
          <w:spacing w:val="2"/>
        </w:rPr>
        <w:t xml:space="preserve">i czasu koniecznego do należytego wykonania </w:t>
      </w:r>
      <w:r w:rsidR="00387C8A">
        <w:rPr>
          <w:rFonts w:ascii="Times New Roman" w:hAnsi="Times New Roman" w:cs="Times New Roman"/>
          <w:spacing w:val="2"/>
        </w:rPr>
        <w:t>Przedmiotu umowy</w:t>
      </w:r>
      <w:r>
        <w:rPr>
          <w:rFonts w:ascii="Times New Roman" w:hAnsi="Times New Roman" w:cs="Times New Roman"/>
          <w:spacing w:val="2"/>
        </w:rPr>
        <w:t xml:space="preserve"> oraz pozwoliły na dokonanie ostate</w:t>
      </w:r>
      <w:r w:rsidR="00387C8A">
        <w:rPr>
          <w:rFonts w:ascii="Times New Roman" w:hAnsi="Times New Roman" w:cs="Times New Roman"/>
          <w:spacing w:val="2"/>
        </w:rPr>
        <w:t xml:space="preserve">cznej kalkulacji wynagrodzenia. </w:t>
      </w:r>
      <w:r>
        <w:rPr>
          <w:rFonts w:ascii="Times New Roman" w:hAnsi="Times New Roman" w:cs="Times New Roman"/>
          <w:spacing w:val="2"/>
        </w:rPr>
        <w:t>W związku z powyższym Wykonawca nie będzie podnosił roszczeń finansowych związanych z ewentualnym zwiększeniem zakresu robót (w stosunku do jego oferty), a będącego wynikiem np. nieścisłości w dokonanych przez niego ustaleniach stanu faktycznego albo ni</w:t>
      </w:r>
      <w:r w:rsidR="00375673">
        <w:rPr>
          <w:rFonts w:ascii="Times New Roman" w:hAnsi="Times New Roman" w:cs="Times New Roman"/>
          <w:spacing w:val="2"/>
        </w:rPr>
        <w:t>edostatecznego zapoznania się z </w:t>
      </w:r>
      <w:r>
        <w:rPr>
          <w:rFonts w:ascii="Times New Roman" w:hAnsi="Times New Roman" w:cs="Times New Roman"/>
          <w:spacing w:val="2"/>
        </w:rPr>
        <w:t>dokumentacją.</w:t>
      </w:r>
    </w:p>
    <w:p w:rsidR="00A122B3" w:rsidRDefault="00A122B3" w:rsidP="00DA4DDE">
      <w:pPr>
        <w:shd w:val="clear" w:color="auto" w:fill="FFFFFF"/>
        <w:spacing w:line="240" w:lineRule="auto"/>
        <w:ind w:right="31" w:hanging="426"/>
        <w:rPr>
          <w:rFonts w:ascii="Times New Roman" w:hAnsi="Times New Roman" w:cs="Times New Roman"/>
          <w:spacing w:val="2"/>
        </w:rPr>
      </w:pPr>
      <w:r>
        <w:rPr>
          <w:rFonts w:ascii="Times New Roman" w:hAnsi="Times New Roman" w:cs="Times New Roman"/>
          <w:spacing w:val="2"/>
        </w:rPr>
        <w:t>5.</w:t>
      </w:r>
      <w:r>
        <w:rPr>
          <w:rFonts w:ascii="Times New Roman" w:hAnsi="Times New Roman" w:cs="Times New Roman"/>
          <w:spacing w:val="2"/>
        </w:rPr>
        <w:tab/>
        <w:t xml:space="preserve">Jeżeli Wykonawca poweźmie wątpliwości co do wymagań i ustaleń zawartych w Umowie, albo co do wymagań wynikających z </w:t>
      </w:r>
      <w:r w:rsidR="006C603B">
        <w:rPr>
          <w:rFonts w:ascii="Times New Roman" w:hAnsi="Times New Roman" w:cs="Times New Roman"/>
          <w:spacing w:val="2"/>
        </w:rPr>
        <w:t>obowiązujących</w:t>
      </w:r>
      <w:r>
        <w:rPr>
          <w:rFonts w:ascii="Times New Roman" w:hAnsi="Times New Roman" w:cs="Times New Roman"/>
          <w:spacing w:val="2"/>
        </w:rPr>
        <w:t xml:space="preserve"> przepisów jest zobowiązany zwrócić się niezwłocznie z odpowiednim zapytaniem do Zamawiającego. Treść wyjaśnień Zamawiającego albo odmowa ich udzielenia nie powoduje wyłączenia lub ograniczenia odpowiedzialności Wykonawcy za należyte wykonanie zobowiązań wynikających z Umowy.</w:t>
      </w:r>
    </w:p>
    <w:p w:rsidR="00A122B3" w:rsidRDefault="00A122B3" w:rsidP="00DA4DDE">
      <w:pPr>
        <w:pStyle w:val="Tekstpodstawowy2"/>
        <w:spacing w:before="120" w:after="0" w:line="240" w:lineRule="auto"/>
        <w:jc w:val="both"/>
        <w:rPr>
          <w:b/>
        </w:rPr>
      </w:pPr>
    </w:p>
    <w:p w:rsidR="00A122B3" w:rsidRDefault="00A122B3" w:rsidP="00DA4DDE">
      <w:pPr>
        <w:spacing w:line="240" w:lineRule="auto"/>
        <w:jc w:val="center"/>
        <w:rPr>
          <w:rFonts w:ascii="Times New Roman" w:hAnsi="Times New Roman" w:cs="Times New Roman"/>
          <w:b/>
          <w:bCs/>
        </w:rPr>
      </w:pPr>
      <w:r>
        <w:rPr>
          <w:rFonts w:ascii="Times New Roman" w:hAnsi="Times New Roman" w:cs="Times New Roman"/>
          <w:b/>
          <w:bCs/>
        </w:rPr>
        <w:t>§3.</w:t>
      </w:r>
    </w:p>
    <w:p w:rsidR="00A122B3" w:rsidRDefault="00A122B3" w:rsidP="00D01A4F">
      <w:pPr>
        <w:numPr>
          <w:ilvl w:val="0"/>
          <w:numId w:val="22"/>
        </w:numPr>
        <w:tabs>
          <w:tab w:val="num" w:pos="360"/>
        </w:tabs>
        <w:spacing w:before="0" w:line="240" w:lineRule="auto"/>
        <w:ind w:left="0"/>
        <w:rPr>
          <w:rFonts w:ascii="Times New Roman" w:hAnsi="Times New Roman" w:cs="Times New Roman"/>
        </w:rPr>
      </w:pPr>
      <w:r>
        <w:rPr>
          <w:rFonts w:ascii="Times New Roman" w:hAnsi="Times New Roman" w:cs="Times New Roman"/>
        </w:rPr>
        <w:t xml:space="preserve">Wykonawca oświadcza, że posiada doświadczenie i środki potrzebne do terminowego, prawidłowego </w:t>
      </w:r>
      <w:r>
        <w:rPr>
          <w:rFonts w:ascii="Times New Roman" w:hAnsi="Times New Roman" w:cs="Times New Roman"/>
        </w:rPr>
        <w:br/>
        <w:t xml:space="preserve">i kompletnego wykonania </w:t>
      </w:r>
      <w:r w:rsidR="00EF48B9">
        <w:rPr>
          <w:rFonts w:ascii="Times New Roman" w:hAnsi="Times New Roman" w:cs="Times New Roman"/>
        </w:rPr>
        <w:t>Przedmiotu umowy</w:t>
      </w:r>
      <w:r>
        <w:rPr>
          <w:rFonts w:ascii="Times New Roman" w:hAnsi="Times New Roman" w:cs="Times New Roman"/>
        </w:rPr>
        <w:t xml:space="preserve"> w zakresie określonym w Umowie.</w:t>
      </w:r>
    </w:p>
    <w:p w:rsidR="00A122B3" w:rsidRDefault="00A122B3" w:rsidP="00D01A4F">
      <w:pPr>
        <w:numPr>
          <w:ilvl w:val="0"/>
          <w:numId w:val="22"/>
        </w:numPr>
        <w:tabs>
          <w:tab w:val="num" w:pos="360"/>
        </w:tabs>
        <w:spacing w:before="0" w:line="240" w:lineRule="auto"/>
        <w:ind w:left="0"/>
        <w:rPr>
          <w:rFonts w:ascii="Times New Roman" w:hAnsi="Times New Roman" w:cs="Times New Roman"/>
        </w:rPr>
      </w:pPr>
      <w:r>
        <w:rPr>
          <w:rFonts w:ascii="Times New Roman" w:hAnsi="Times New Roman" w:cs="Times New Roman"/>
        </w:rPr>
        <w:t>Wykonawca będzie wykonywał swoje obowiązki wynikające z Umowy z dochowaniem najwyższej staranności określonej zawodowym i profesjonalnym charakterem prowadzonej działalności.</w:t>
      </w:r>
    </w:p>
    <w:p w:rsidR="009D7817" w:rsidRDefault="00A122B3" w:rsidP="009D7817">
      <w:pPr>
        <w:numPr>
          <w:ilvl w:val="0"/>
          <w:numId w:val="22"/>
        </w:numPr>
        <w:tabs>
          <w:tab w:val="num" w:pos="360"/>
        </w:tabs>
        <w:spacing w:before="0" w:line="240" w:lineRule="auto"/>
        <w:ind w:left="0"/>
        <w:rPr>
          <w:rFonts w:ascii="Times New Roman" w:hAnsi="Times New Roman" w:cs="Times New Roman"/>
        </w:rPr>
      </w:pPr>
      <w:r>
        <w:rPr>
          <w:rFonts w:ascii="Times New Roman" w:hAnsi="Times New Roman" w:cs="Times New Roman"/>
        </w:rPr>
        <w:t xml:space="preserve">Prace prowadzone przez Wykonawcę nie mogą utrudniać Zamawiającemu użytkowania obiektu, zgodnie </w:t>
      </w:r>
      <w:r>
        <w:rPr>
          <w:rFonts w:ascii="Times New Roman" w:hAnsi="Times New Roman" w:cs="Times New Roman"/>
        </w:rPr>
        <w:br/>
        <w:t xml:space="preserve">z przeznaczeniem, a wykonywane roboty w szczególności nie mogą zakłócać toku pracy i ruchu w sposób inny niż będący zwykłym następstwem zakłóceń wynikających z zakresu i technologii prowadzonych robót. Wykonawca jest obowiązany tak przygotować i ustalić front robót oraz zastosować taką technologię, która </w:t>
      </w:r>
      <w:r>
        <w:rPr>
          <w:rFonts w:ascii="Times New Roman" w:hAnsi="Times New Roman" w:cs="Times New Roman"/>
        </w:rPr>
        <w:br/>
        <w:t>w możliwie najmniejszym stopniu zakłóci działalność Zamawiającego.</w:t>
      </w:r>
    </w:p>
    <w:p w:rsidR="003F392C" w:rsidRPr="009D7817" w:rsidRDefault="003F392C" w:rsidP="009D7817">
      <w:pPr>
        <w:numPr>
          <w:ilvl w:val="0"/>
          <w:numId w:val="22"/>
        </w:numPr>
        <w:tabs>
          <w:tab w:val="num" w:pos="360"/>
        </w:tabs>
        <w:spacing w:before="0" w:line="240" w:lineRule="auto"/>
        <w:ind w:left="0"/>
        <w:rPr>
          <w:rFonts w:ascii="Times New Roman" w:hAnsi="Times New Roman" w:cs="Times New Roman"/>
        </w:rPr>
      </w:pPr>
      <w:r>
        <w:rPr>
          <w:rFonts w:ascii="Times New Roman" w:hAnsi="Times New Roman" w:cs="Times New Roman"/>
        </w:rPr>
        <w:t xml:space="preserve">Wykonawca zobowiązany jest w formie pisemnej uzgodnić z Głównym Inżynierem godziny prowadzenia prac (od…do…). Dokument będzie stanowił załącznik do harmonogramu prac. </w:t>
      </w:r>
    </w:p>
    <w:p w:rsidR="00A122B3" w:rsidRDefault="00A122B3" w:rsidP="00D01A4F">
      <w:pPr>
        <w:pStyle w:val="Tekstpodstawowywcity3"/>
        <w:numPr>
          <w:ilvl w:val="0"/>
          <w:numId w:val="22"/>
        </w:numPr>
        <w:tabs>
          <w:tab w:val="num" w:pos="360"/>
        </w:tabs>
        <w:spacing w:before="0" w:after="0" w:line="240" w:lineRule="auto"/>
        <w:ind w:left="0"/>
        <w:rPr>
          <w:rFonts w:ascii="Times New Roman" w:hAnsi="Times New Roman" w:cs="Times New Roman"/>
          <w:sz w:val="20"/>
          <w:szCs w:val="20"/>
        </w:rPr>
      </w:pPr>
      <w:r>
        <w:rPr>
          <w:rStyle w:val="c41"/>
          <w:rFonts w:ascii="Times New Roman" w:hAnsi="Times New Roman" w:cs="Times New Roman"/>
          <w:sz w:val="20"/>
          <w:szCs w:val="20"/>
        </w:rPr>
        <w:t>Osobami odpowiedzialnymi za bieżące nadzorowanie realizacji umowy, oraz upoważnionymi do podpis</w:t>
      </w:r>
      <w:r w:rsidR="00EF43B0">
        <w:rPr>
          <w:rStyle w:val="c41"/>
          <w:rFonts w:ascii="Times New Roman" w:hAnsi="Times New Roman" w:cs="Times New Roman"/>
          <w:sz w:val="20"/>
          <w:szCs w:val="20"/>
        </w:rPr>
        <w:t>ania</w:t>
      </w:r>
      <w:r w:rsidR="00241E7D">
        <w:rPr>
          <w:rStyle w:val="c41"/>
          <w:rFonts w:ascii="Times New Roman" w:hAnsi="Times New Roman" w:cs="Times New Roman"/>
          <w:sz w:val="20"/>
          <w:szCs w:val="20"/>
        </w:rPr>
        <w:t xml:space="preserve"> protokołu</w:t>
      </w:r>
      <w:r>
        <w:rPr>
          <w:rStyle w:val="c41"/>
          <w:rFonts w:ascii="Times New Roman" w:hAnsi="Times New Roman" w:cs="Times New Roman"/>
          <w:sz w:val="20"/>
          <w:szCs w:val="20"/>
        </w:rPr>
        <w:t xml:space="preserve"> odbioru </w:t>
      </w:r>
      <w:r w:rsidR="006E5494">
        <w:rPr>
          <w:rStyle w:val="c41"/>
          <w:rFonts w:ascii="Times New Roman" w:hAnsi="Times New Roman" w:cs="Times New Roman"/>
          <w:sz w:val="20"/>
          <w:szCs w:val="20"/>
        </w:rPr>
        <w:t>Przedmiotu zamówienia</w:t>
      </w:r>
      <w:r w:rsidR="00EF43B0">
        <w:rPr>
          <w:rStyle w:val="c41"/>
          <w:rFonts w:ascii="Times New Roman" w:hAnsi="Times New Roman" w:cs="Times New Roman"/>
          <w:sz w:val="20"/>
          <w:szCs w:val="20"/>
        </w:rPr>
        <w:t xml:space="preserve"> </w:t>
      </w:r>
      <w:r>
        <w:rPr>
          <w:rStyle w:val="c41"/>
          <w:rFonts w:ascii="Times New Roman" w:hAnsi="Times New Roman" w:cs="Times New Roman"/>
          <w:sz w:val="20"/>
          <w:szCs w:val="20"/>
        </w:rPr>
        <w:t>są:</w:t>
      </w:r>
    </w:p>
    <w:p w:rsidR="00A122B3" w:rsidRDefault="00A122B3" w:rsidP="00D01A4F">
      <w:pPr>
        <w:pStyle w:val="Tekstpodstawowywcity3"/>
        <w:numPr>
          <w:ilvl w:val="1"/>
          <w:numId w:val="23"/>
        </w:numPr>
        <w:tabs>
          <w:tab w:val="num" w:pos="720"/>
          <w:tab w:val="num" w:pos="1260"/>
        </w:tabs>
        <w:spacing w:before="0" w:after="0" w:line="240" w:lineRule="auto"/>
        <w:ind w:left="0"/>
        <w:rPr>
          <w:rStyle w:val="c41"/>
          <w:rFonts w:ascii="Times New Roman" w:hAnsi="Times New Roman"/>
          <w:sz w:val="20"/>
          <w:szCs w:val="20"/>
        </w:rPr>
      </w:pPr>
      <w:r>
        <w:rPr>
          <w:rStyle w:val="c41"/>
          <w:rFonts w:ascii="Times New Roman" w:hAnsi="Times New Roman" w:cs="Times New Roman"/>
          <w:sz w:val="20"/>
          <w:szCs w:val="20"/>
        </w:rPr>
        <w:t>po stronie Zamawiaj</w:t>
      </w:r>
      <w:r w:rsidR="004131C7">
        <w:rPr>
          <w:rStyle w:val="c41"/>
          <w:rFonts w:ascii="Times New Roman" w:hAnsi="Times New Roman" w:cs="Times New Roman"/>
          <w:sz w:val="20"/>
          <w:szCs w:val="20"/>
        </w:rPr>
        <w:t>ącego</w:t>
      </w:r>
      <w:r w:rsidR="004131C7">
        <w:rPr>
          <w:rStyle w:val="c41"/>
          <w:rFonts w:ascii="Times New Roman" w:hAnsi="Times New Roman" w:cs="Times New Roman"/>
          <w:sz w:val="20"/>
          <w:szCs w:val="20"/>
        </w:rPr>
        <w:tab/>
        <w:t>- Gł</w:t>
      </w:r>
      <w:r w:rsidR="006E5494">
        <w:rPr>
          <w:rStyle w:val="c41"/>
          <w:rFonts w:ascii="Times New Roman" w:hAnsi="Times New Roman" w:cs="Times New Roman"/>
          <w:sz w:val="20"/>
          <w:szCs w:val="20"/>
        </w:rPr>
        <w:t>ówny Inżynier ICHB PAN</w:t>
      </w:r>
      <w:r>
        <w:rPr>
          <w:rStyle w:val="c41"/>
          <w:rFonts w:ascii="Times New Roman" w:hAnsi="Times New Roman" w:cs="Times New Roman"/>
          <w:sz w:val="20"/>
          <w:szCs w:val="20"/>
        </w:rPr>
        <w:t xml:space="preserve"> p. Krzysztof Bąk </w:t>
      </w:r>
    </w:p>
    <w:p w:rsidR="00A122B3" w:rsidRDefault="00A122B3" w:rsidP="00D01A4F">
      <w:pPr>
        <w:pStyle w:val="Tekstpodstawowywcity3"/>
        <w:numPr>
          <w:ilvl w:val="1"/>
          <w:numId w:val="23"/>
        </w:numPr>
        <w:tabs>
          <w:tab w:val="num" w:pos="720"/>
          <w:tab w:val="num" w:pos="1260"/>
        </w:tabs>
        <w:spacing w:before="0" w:after="0" w:line="240" w:lineRule="auto"/>
        <w:ind w:left="0"/>
        <w:rPr>
          <w:rStyle w:val="c41"/>
          <w:rFonts w:ascii="Times New Roman" w:hAnsi="Times New Roman" w:cs="Times New Roman"/>
        </w:rPr>
      </w:pPr>
      <w:r>
        <w:rPr>
          <w:rStyle w:val="c41"/>
          <w:rFonts w:ascii="Times New Roman" w:hAnsi="Times New Roman" w:cs="Times New Roman"/>
          <w:sz w:val="20"/>
          <w:szCs w:val="20"/>
        </w:rPr>
        <w:t xml:space="preserve">po stronie Wykonawcy </w:t>
      </w:r>
      <w:r>
        <w:rPr>
          <w:rStyle w:val="c41"/>
          <w:rFonts w:ascii="Times New Roman" w:hAnsi="Times New Roman" w:cs="Times New Roman"/>
          <w:sz w:val="20"/>
          <w:szCs w:val="20"/>
        </w:rPr>
        <w:tab/>
      </w:r>
      <w:r>
        <w:rPr>
          <w:rStyle w:val="c41"/>
          <w:rFonts w:ascii="Times New Roman" w:hAnsi="Times New Roman" w:cs="Times New Roman"/>
          <w:sz w:val="20"/>
          <w:szCs w:val="20"/>
        </w:rPr>
        <w:tab/>
        <w:t>- .............................</w:t>
      </w:r>
    </w:p>
    <w:p w:rsidR="00A122B3" w:rsidRDefault="00A122B3" w:rsidP="00D01A4F">
      <w:pPr>
        <w:pStyle w:val="Tekstpodstawowywcity3"/>
        <w:numPr>
          <w:ilvl w:val="0"/>
          <w:numId w:val="22"/>
        </w:numPr>
        <w:tabs>
          <w:tab w:val="num" w:pos="360"/>
        </w:tabs>
        <w:spacing w:before="0" w:after="0" w:line="240" w:lineRule="auto"/>
        <w:ind w:left="0"/>
        <w:rPr>
          <w:rStyle w:val="c41"/>
          <w:rFonts w:ascii="Times New Roman" w:hAnsi="Times New Roman" w:cs="Times New Roman"/>
          <w:sz w:val="20"/>
          <w:szCs w:val="20"/>
        </w:rPr>
      </w:pPr>
      <w:r>
        <w:rPr>
          <w:rStyle w:val="c41"/>
          <w:rFonts w:ascii="Times New Roman" w:hAnsi="Times New Roman" w:cs="Times New Roman"/>
          <w:sz w:val="20"/>
          <w:szCs w:val="20"/>
        </w:rPr>
        <w:t>Strony mogą dokonać zmiany osób je reprezentujących a wskazanych wyżej w formie pisemnego powiadomienia drugiej strony. Taka zmiana nie jest uważana za zmianę umowy.</w:t>
      </w:r>
    </w:p>
    <w:p w:rsidR="00CA39ED" w:rsidRPr="00CA39ED" w:rsidRDefault="00014E09" w:rsidP="00D01A4F">
      <w:pPr>
        <w:pStyle w:val="Akapitzlist"/>
        <w:numPr>
          <w:ilvl w:val="0"/>
          <w:numId w:val="22"/>
        </w:numPr>
        <w:tabs>
          <w:tab w:val="clear" w:pos="720"/>
        </w:tabs>
        <w:spacing w:after="0" w:line="360" w:lineRule="auto"/>
        <w:ind w:left="0" w:hanging="426"/>
        <w:jc w:val="both"/>
        <w:rPr>
          <w:rFonts w:ascii="Times New Roman" w:hAnsi="Times New Roman"/>
          <w:sz w:val="20"/>
        </w:rPr>
      </w:pPr>
      <w:r w:rsidRPr="00CA39ED">
        <w:rPr>
          <w:rFonts w:ascii="Times New Roman" w:hAnsi="Times New Roman"/>
          <w:sz w:val="20"/>
          <w:szCs w:val="20"/>
        </w:rPr>
        <w:t xml:space="preserve">Strony ustalają, że </w:t>
      </w:r>
      <w:r w:rsidR="00EF43B0" w:rsidRPr="00CA39ED">
        <w:rPr>
          <w:rFonts w:ascii="Times New Roman" w:hAnsi="Times New Roman"/>
          <w:sz w:val="20"/>
          <w:szCs w:val="20"/>
        </w:rPr>
        <w:t xml:space="preserve">Przedmiot </w:t>
      </w:r>
      <w:r w:rsidR="00EF48B9" w:rsidRPr="00CA39ED">
        <w:rPr>
          <w:rFonts w:ascii="Times New Roman" w:hAnsi="Times New Roman"/>
          <w:sz w:val="20"/>
          <w:szCs w:val="20"/>
        </w:rPr>
        <w:t>umowy</w:t>
      </w:r>
      <w:r w:rsidR="00EF43B0" w:rsidRPr="00CA39ED">
        <w:rPr>
          <w:rFonts w:ascii="Times New Roman" w:hAnsi="Times New Roman"/>
          <w:sz w:val="20"/>
          <w:szCs w:val="20"/>
        </w:rPr>
        <w:t xml:space="preserve"> </w:t>
      </w:r>
      <w:r w:rsidRPr="00CA39ED">
        <w:rPr>
          <w:rFonts w:ascii="Times New Roman" w:hAnsi="Times New Roman"/>
          <w:sz w:val="20"/>
          <w:szCs w:val="20"/>
        </w:rPr>
        <w:t xml:space="preserve">będzie </w:t>
      </w:r>
      <w:r w:rsidR="00EF43B0" w:rsidRPr="00CA39ED">
        <w:rPr>
          <w:rFonts w:ascii="Times New Roman" w:hAnsi="Times New Roman"/>
          <w:sz w:val="20"/>
          <w:szCs w:val="20"/>
        </w:rPr>
        <w:t>zrealizowany w okresie</w:t>
      </w:r>
      <w:r w:rsidR="001F393D">
        <w:rPr>
          <w:rFonts w:ascii="Times New Roman" w:hAnsi="Times New Roman"/>
          <w:sz w:val="20"/>
          <w:szCs w:val="20"/>
        </w:rPr>
        <w:t xml:space="preserve"> od dnia podpisania umowy przez Strony do…………………………….</w:t>
      </w:r>
      <w:r w:rsidR="00375673">
        <w:rPr>
          <w:rFonts w:ascii="Times New Roman" w:hAnsi="Times New Roman"/>
          <w:sz w:val="20"/>
          <w:szCs w:val="20"/>
        </w:rPr>
        <w:t xml:space="preserve"> (</w:t>
      </w:r>
      <w:r w:rsidR="00A51442">
        <w:rPr>
          <w:rFonts w:ascii="Times New Roman" w:hAnsi="Times New Roman"/>
          <w:sz w:val="20"/>
          <w:szCs w:val="20"/>
        </w:rPr>
        <w:t>max do 31.01.2014r.)</w:t>
      </w:r>
    </w:p>
    <w:p w:rsidR="001F393D" w:rsidRDefault="00014E09" w:rsidP="005912AE">
      <w:pPr>
        <w:pStyle w:val="Tekstpodstawowywcity2"/>
        <w:numPr>
          <w:ilvl w:val="0"/>
          <w:numId w:val="22"/>
        </w:numPr>
        <w:tabs>
          <w:tab w:val="clear" w:pos="720"/>
        </w:tabs>
        <w:spacing w:after="0" w:line="240" w:lineRule="auto"/>
        <w:ind w:left="0"/>
        <w:jc w:val="both"/>
      </w:pPr>
      <w:r w:rsidRPr="00014E09">
        <w:t>Zamawiający przekaże Wykonawcy pomieszczenia podlegające remontowi w terminie nie później niż 3 dni od dnia podpisania umow</w:t>
      </w:r>
      <w:r w:rsidR="00073315">
        <w:t>y przez Strony, na czas realizacji Przedmiotu umowy.</w:t>
      </w:r>
    </w:p>
    <w:p w:rsidR="009B755B" w:rsidRPr="003F392C" w:rsidRDefault="009B755B" w:rsidP="009B755B">
      <w:pPr>
        <w:pStyle w:val="Tekstpodstawowywcity2"/>
        <w:spacing w:after="0" w:line="240" w:lineRule="auto"/>
        <w:ind w:left="0"/>
        <w:jc w:val="both"/>
      </w:pPr>
    </w:p>
    <w:p w:rsidR="00A122B3" w:rsidRDefault="00A122B3" w:rsidP="003F392C">
      <w:pPr>
        <w:spacing w:after="240" w:line="240" w:lineRule="auto"/>
        <w:jc w:val="center"/>
        <w:rPr>
          <w:rFonts w:ascii="Times New Roman" w:hAnsi="Times New Roman" w:cs="Times New Roman"/>
          <w:b/>
          <w:bCs/>
        </w:rPr>
      </w:pPr>
      <w:r>
        <w:rPr>
          <w:rFonts w:ascii="Times New Roman" w:hAnsi="Times New Roman" w:cs="Times New Roman"/>
          <w:b/>
          <w:bCs/>
        </w:rPr>
        <w:t xml:space="preserve">4. </w:t>
      </w:r>
    </w:p>
    <w:p w:rsidR="00A122B3" w:rsidRDefault="00A122B3" w:rsidP="00D01A4F">
      <w:pPr>
        <w:numPr>
          <w:ilvl w:val="0"/>
          <w:numId w:val="24"/>
        </w:numPr>
        <w:spacing w:before="0" w:line="240" w:lineRule="auto"/>
        <w:ind w:left="0"/>
        <w:rPr>
          <w:rFonts w:ascii="Times New Roman" w:hAnsi="Times New Roman" w:cs="Times New Roman"/>
        </w:rPr>
      </w:pPr>
      <w:r>
        <w:rPr>
          <w:rFonts w:ascii="Times New Roman" w:hAnsi="Times New Roman" w:cs="Times New Roman"/>
          <w:bCs/>
        </w:rPr>
        <w:t xml:space="preserve">Za wykonane </w:t>
      </w:r>
      <w:r w:rsidR="00EF48B9">
        <w:rPr>
          <w:rFonts w:ascii="Times New Roman" w:hAnsi="Times New Roman" w:cs="Times New Roman"/>
          <w:bCs/>
        </w:rPr>
        <w:t>Przedmiotu umowy</w:t>
      </w:r>
      <w:r>
        <w:rPr>
          <w:rFonts w:ascii="Times New Roman" w:hAnsi="Times New Roman" w:cs="Times New Roman"/>
          <w:bCs/>
        </w:rPr>
        <w:t xml:space="preserve">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 xml:space="preserve">Wykonawcy </w:t>
      </w:r>
      <w:r>
        <w:rPr>
          <w:rFonts w:ascii="Times New Roman" w:hAnsi="Times New Roman" w:cs="Times New Roman"/>
          <w:bCs/>
        </w:rPr>
        <w:t>łącznie</w:t>
      </w:r>
      <w:r>
        <w:rPr>
          <w:rFonts w:ascii="Times New Roman" w:hAnsi="Times New Roman" w:cs="Times New Roman"/>
          <w:b/>
        </w:rPr>
        <w:t xml:space="preserve"> </w:t>
      </w:r>
      <w:r>
        <w:rPr>
          <w:rFonts w:ascii="Times New Roman" w:hAnsi="Times New Roman" w:cs="Times New Roman"/>
          <w:bCs/>
        </w:rPr>
        <w:t>cenę</w:t>
      </w:r>
      <w:r>
        <w:rPr>
          <w:rFonts w:ascii="Times New Roman" w:hAnsi="Times New Roman" w:cs="Times New Roman"/>
          <w:b/>
        </w:rPr>
        <w:t xml:space="preserve"> </w:t>
      </w:r>
      <w:r>
        <w:rPr>
          <w:rFonts w:ascii="Times New Roman" w:hAnsi="Times New Roman" w:cs="Times New Roman"/>
        </w:rPr>
        <w:t>netto:</w:t>
      </w:r>
      <w:r w:rsidR="00FA232B">
        <w:rPr>
          <w:rFonts w:ascii="Times New Roman" w:hAnsi="Times New Roman" w:cs="Times New Roman"/>
        </w:rPr>
        <w:t xml:space="preserve"> </w:t>
      </w:r>
      <w:r>
        <w:rPr>
          <w:rFonts w:ascii="Times New Roman" w:hAnsi="Times New Roman" w:cs="Times New Roman"/>
        </w:rPr>
        <w:t>……………........</w:t>
      </w:r>
    </w:p>
    <w:p w:rsidR="00A122B3" w:rsidRDefault="00A122B3" w:rsidP="00DA4DDE">
      <w:pPr>
        <w:pStyle w:val="Tekstpodstawowywcity2"/>
        <w:spacing w:line="240" w:lineRule="auto"/>
        <w:ind w:left="0"/>
        <w:rPr>
          <w:b/>
          <w:bCs/>
        </w:rPr>
      </w:pPr>
      <w:r>
        <w:rPr>
          <w:b/>
          <w:bCs/>
        </w:rPr>
        <w:t>Wartoś</w:t>
      </w:r>
      <w:r w:rsidR="004131C7">
        <w:rPr>
          <w:b/>
          <w:bCs/>
        </w:rPr>
        <w:t>ć brutto</w:t>
      </w:r>
      <w:r>
        <w:rPr>
          <w:b/>
          <w:bCs/>
        </w:rPr>
        <w:t>........................................................................</w:t>
      </w:r>
      <w:r w:rsidR="00241E7D">
        <w:rPr>
          <w:b/>
          <w:bCs/>
        </w:rPr>
        <w:t>..............................................</w:t>
      </w:r>
      <w:r>
        <w:rPr>
          <w:b/>
          <w:bCs/>
        </w:rPr>
        <w:t>............................</w:t>
      </w:r>
    </w:p>
    <w:p w:rsidR="00A122B3" w:rsidRDefault="00A122B3" w:rsidP="00DA4DDE">
      <w:pPr>
        <w:pStyle w:val="Tekstpodstawowywcity2"/>
        <w:spacing w:line="240" w:lineRule="auto"/>
        <w:ind w:left="0"/>
      </w:pPr>
      <w:r>
        <w:t>Wartoś</w:t>
      </w:r>
      <w:r w:rsidR="004131C7">
        <w:t xml:space="preserve">ć brutto </w:t>
      </w:r>
      <w:r>
        <w:t>– słownie: ......................................................................................</w:t>
      </w:r>
    </w:p>
    <w:p w:rsidR="00A122B3" w:rsidRDefault="00A122B3" w:rsidP="00E46198">
      <w:pPr>
        <w:suppressAutoHyphens/>
        <w:spacing w:before="0"/>
        <w:rPr>
          <w:rFonts w:ascii="Times New Roman" w:hAnsi="Times New Roman" w:cs="Times New Roman"/>
        </w:rPr>
      </w:pPr>
      <w:r>
        <w:rPr>
          <w:rFonts w:ascii="Times New Roman" w:hAnsi="Times New Roman" w:cs="Times New Roman"/>
        </w:rPr>
        <w:t>Strony wzajemnie oświadczają, iż są płatnikami podatku VAT.</w:t>
      </w:r>
    </w:p>
    <w:p w:rsidR="00A122B3" w:rsidRDefault="00A122B3" w:rsidP="00DA4D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t xml:space="preserve"> 777-00-02-062</w:t>
      </w:r>
    </w:p>
    <w:p w:rsidR="00A122B3" w:rsidRDefault="00A122B3" w:rsidP="00DA4D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t xml:space="preserve"> .....................</w:t>
      </w:r>
    </w:p>
    <w:p w:rsidR="00A122B3" w:rsidRDefault="00A122B3" w:rsidP="00D01A4F">
      <w:pPr>
        <w:pStyle w:val="Tekstpodstawowywcity3"/>
        <w:numPr>
          <w:ilvl w:val="0"/>
          <w:numId w:val="24"/>
        </w:numPr>
        <w:spacing w:before="0"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Strony ustalają, że wynagrodzenie płatne będzie po </w:t>
      </w:r>
      <w:r w:rsidR="00D2256A">
        <w:rPr>
          <w:rFonts w:ascii="Times New Roman" w:hAnsi="Times New Roman" w:cs="Times New Roman"/>
          <w:sz w:val="20"/>
          <w:szCs w:val="20"/>
        </w:rPr>
        <w:t>wykonaniu Przedmiotu umowy</w:t>
      </w:r>
      <w:r>
        <w:rPr>
          <w:rFonts w:ascii="Times New Roman" w:hAnsi="Times New Roman" w:cs="Times New Roman"/>
          <w:sz w:val="20"/>
          <w:szCs w:val="20"/>
        </w:rPr>
        <w:t xml:space="preserve"> i </w:t>
      </w:r>
      <w:r w:rsidRPr="00241E7D">
        <w:rPr>
          <w:rFonts w:ascii="Times New Roman" w:hAnsi="Times New Roman" w:cs="Times New Roman"/>
          <w:sz w:val="20"/>
          <w:szCs w:val="20"/>
        </w:rPr>
        <w:t>podpisaniu</w:t>
      </w:r>
      <w:r w:rsidR="002C5C0A" w:rsidRPr="00241E7D">
        <w:rPr>
          <w:rFonts w:ascii="Times New Roman" w:hAnsi="Times New Roman" w:cs="Times New Roman"/>
          <w:sz w:val="20"/>
          <w:szCs w:val="20"/>
        </w:rPr>
        <w:t xml:space="preserve"> przez Strony</w:t>
      </w:r>
      <w:r>
        <w:rPr>
          <w:rFonts w:ascii="Times New Roman" w:hAnsi="Times New Roman" w:cs="Times New Roman"/>
          <w:sz w:val="20"/>
          <w:szCs w:val="20"/>
        </w:rPr>
        <w:t xml:space="preserve"> protokołu odbioru</w:t>
      </w:r>
      <w:r w:rsidR="006E5494">
        <w:rPr>
          <w:rFonts w:ascii="Times New Roman" w:hAnsi="Times New Roman" w:cs="Times New Roman"/>
          <w:sz w:val="20"/>
          <w:szCs w:val="20"/>
        </w:rPr>
        <w:t xml:space="preserve"> Przedmiotu </w:t>
      </w:r>
      <w:r w:rsidR="00014E09">
        <w:rPr>
          <w:rFonts w:ascii="Times New Roman" w:hAnsi="Times New Roman" w:cs="Times New Roman"/>
          <w:sz w:val="20"/>
          <w:szCs w:val="20"/>
        </w:rPr>
        <w:t>umowy</w:t>
      </w:r>
      <w:r w:rsidR="00D2256A">
        <w:rPr>
          <w:rFonts w:ascii="Times New Roman" w:hAnsi="Times New Roman" w:cs="Times New Roman"/>
          <w:sz w:val="20"/>
          <w:szCs w:val="20"/>
        </w:rPr>
        <w:t>, który stanowić będzie podstawę do wystawienia faktury.</w:t>
      </w:r>
    </w:p>
    <w:p w:rsidR="00A122B3" w:rsidRDefault="00A122B3" w:rsidP="00D01A4F">
      <w:pPr>
        <w:pStyle w:val="Tekstpodstawowywcity3"/>
        <w:numPr>
          <w:ilvl w:val="0"/>
          <w:numId w:val="24"/>
        </w:numPr>
        <w:spacing w:before="0" w:after="0" w:line="240" w:lineRule="auto"/>
        <w:ind w:left="0"/>
        <w:rPr>
          <w:rFonts w:ascii="Times New Roman" w:hAnsi="Times New Roman" w:cs="Times New Roman"/>
          <w:sz w:val="20"/>
          <w:szCs w:val="20"/>
        </w:rPr>
      </w:pPr>
      <w:r>
        <w:rPr>
          <w:rFonts w:ascii="Times New Roman" w:hAnsi="Times New Roman" w:cs="Times New Roman"/>
          <w:bCs/>
          <w:sz w:val="20"/>
          <w:szCs w:val="20"/>
        </w:rPr>
        <w:t>Zamawiający</w:t>
      </w:r>
      <w:r>
        <w:rPr>
          <w:rFonts w:ascii="Times New Roman" w:hAnsi="Times New Roman" w:cs="Times New Roman"/>
          <w:sz w:val="20"/>
          <w:szCs w:val="20"/>
        </w:rPr>
        <w:t xml:space="preserve"> dokona przelewu wynagrodzenia na konto Wykonawcy podane na fakturze, w terminie </w:t>
      </w:r>
      <w:r>
        <w:rPr>
          <w:rFonts w:ascii="Times New Roman" w:hAnsi="Times New Roman" w:cs="Times New Roman"/>
          <w:bCs/>
          <w:sz w:val="20"/>
          <w:szCs w:val="20"/>
        </w:rPr>
        <w:t>14 dni</w:t>
      </w:r>
      <w:r>
        <w:rPr>
          <w:rFonts w:ascii="Times New Roman" w:hAnsi="Times New Roman" w:cs="Times New Roman"/>
          <w:sz w:val="20"/>
          <w:szCs w:val="20"/>
        </w:rPr>
        <w:t xml:space="preserve"> od daty otrzymania prawidłowej i zgodnej z umową faktury. Datą spełnienia świadczenia jest data obciążenia rachunku bankowego </w:t>
      </w:r>
      <w:r>
        <w:rPr>
          <w:rFonts w:ascii="Times New Roman" w:hAnsi="Times New Roman" w:cs="Times New Roman"/>
          <w:bCs/>
          <w:sz w:val="20"/>
          <w:szCs w:val="20"/>
        </w:rPr>
        <w:t>Zamawiającego</w:t>
      </w:r>
      <w:r>
        <w:rPr>
          <w:rFonts w:ascii="Times New Roman" w:hAnsi="Times New Roman" w:cs="Times New Roman"/>
          <w:sz w:val="20"/>
          <w:szCs w:val="20"/>
        </w:rPr>
        <w:t>.</w:t>
      </w:r>
    </w:p>
    <w:p w:rsidR="00A122B3" w:rsidRDefault="00A122B3" w:rsidP="00DA4DDE">
      <w:pPr>
        <w:spacing w:line="240" w:lineRule="auto"/>
        <w:jc w:val="center"/>
        <w:rPr>
          <w:rFonts w:ascii="Times New Roman" w:hAnsi="Times New Roman" w:cs="Times New Roman"/>
          <w:b/>
          <w:bCs/>
        </w:rPr>
      </w:pPr>
      <w:r>
        <w:rPr>
          <w:rFonts w:ascii="Times New Roman" w:hAnsi="Times New Roman" w:cs="Times New Roman"/>
          <w:b/>
          <w:bCs/>
        </w:rPr>
        <w:t>§5.</w:t>
      </w:r>
    </w:p>
    <w:p w:rsidR="00A122B3" w:rsidRDefault="00A122B3" w:rsidP="00DA4DDE">
      <w:pPr>
        <w:pStyle w:val="Tekstpodstawowy3"/>
        <w:spacing w:line="240" w:lineRule="auto"/>
        <w:rPr>
          <w:rFonts w:ascii="Times New Roman" w:hAnsi="Times New Roman" w:cs="Times New Roman"/>
        </w:rPr>
      </w:pPr>
      <w:r>
        <w:rPr>
          <w:rFonts w:ascii="Times New Roman" w:hAnsi="Times New Roman" w:cs="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A122B3" w:rsidRPr="00FA232B" w:rsidRDefault="00A122B3" w:rsidP="00DA4DDE">
      <w:pPr>
        <w:pStyle w:val="Zwykytekst"/>
        <w:jc w:val="center"/>
        <w:rPr>
          <w:rFonts w:ascii="Times New Roman" w:hAnsi="Times New Roman"/>
          <w:sz w:val="20"/>
          <w:szCs w:val="20"/>
        </w:rPr>
      </w:pPr>
      <w:r w:rsidRPr="00FA232B">
        <w:rPr>
          <w:rFonts w:ascii="Times New Roman" w:hAnsi="Times New Roman"/>
          <w:b/>
          <w:sz w:val="20"/>
          <w:szCs w:val="20"/>
        </w:rPr>
        <w:t>§6</w:t>
      </w:r>
      <w:r w:rsidRPr="00FA232B">
        <w:rPr>
          <w:rFonts w:ascii="Times New Roman" w:hAnsi="Times New Roman"/>
          <w:sz w:val="20"/>
          <w:szCs w:val="20"/>
        </w:rPr>
        <w:t>.</w:t>
      </w:r>
    </w:p>
    <w:p w:rsidR="00A122B3" w:rsidRPr="004131C7" w:rsidRDefault="00A122B3" w:rsidP="00DA4DDE">
      <w:pPr>
        <w:pStyle w:val="Zwykytekst"/>
        <w:spacing w:line="240" w:lineRule="auto"/>
        <w:rPr>
          <w:rFonts w:ascii="Times New Roman" w:hAnsi="Times New Roman"/>
          <w:sz w:val="20"/>
          <w:szCs w:val="20"/>
        </w:rPr>
      </w:pPr>
      <w:r w:rsidRPr="004131C7">
        <w:rPr>
          <w:rFonts w:ascii="Times New Roman" w:hAnsi="Times New Roman"/>
          <w:spacing w:val="2"/>
          <w:sz w:val="20"/>
          <w:szCs w:val="20"/>
        </w:rPr>
        <w:t>Do momentu końcowego odbioru robót protokołem odbioru</w:t>
      </w:r>
      <w:r w:rsidR="006E5494">
        <w:rPr>
          <w:rFonts w:ascii="Times New Roman" w:hAnsi="Times New Roman"/>
          <w:spacing w:val="2"/>
          <w:sz w:val="20"/>
          <w:szCs w:val="20"/>
        </w:rPr>
        <w:t xml:space="preserve"> Przedmiotu </w:t>
      </w:r>
      <w:r w:rsidR="00014E09">
        <w:rPr>
          <w:rFonts w:ascii="Times New Roman" w:hAnsi="Times New Roman"/>
          <w:spacing w:val="2"/>
          <w:sz w:val="20"/>
          <w:szCs w:val="20"/>
        </w:rPr>
        <w:t>umowy</w:t>
      </w:r>
      <w:r w:rsidRPr="004131C7">
        <w:rPr>
          <w:rFonts w:ascii="Times New Roman" w:hAnsi="Times New Roman"/>
          <w:spacing w:val="2"/>
          <w:sz w:val="20"/>
          <w:szCs w:val="20"/>
        </w:rPr>
        <w:t>, ryzyko utraty lub pogorszenia się stanu robót ponosi Wykonawca.</w:t>
      </w:r>
    </w:p>
    <w:p w:rsidR="00A122B3" w:rsidRPr="00FA232B" w:rsidRDefault="00A122B3" w:rsidP="00DA4DDE">
      <w:pPr>
        <w:pStyle w:val="Zwykytekst"/>
        <w:jc w:val="center"/>
        <w:rPr>
          <w:rFonts w:ascii="Times New Roman" w:hAnsi="Times New Roman"/>
          <w:b/>
          <w:sz w:val="20"/>
          <w:szCs w:val="20"/>
        </w:rPr>
      </w:pPr>
      <w:r w:rsidRPr="00FA232B">
        <w:rPr>
          <w:rFonts w:ascii="Times New Roman" w:hAnsi="Times New Roman"/>
          <w:b/>
          <w:sz w:val="20"/>
          <w:szCs w:val="20"/>
        </w:rPr>
        <w:t>§7.</w:t>
      </w:r>
    </w:p>
    <w:p w:rsidR="00A122B3" w:rsidRPr="004131C7" w:rsidRDefault="00A122B3" w:rsidP="00D01A4F">
      <w:pPr>
        <w:pStyle w:val="Zwykytekst"/>
        <w:numPr>
          <w:ilvl w:val="0"/>
          <w:numId w:val="25"/>
        </w:numPr>
        <w:tabs>
          <w:tab w:val="num" w:pos="360"/>
        </w:tabs>
        <w:spacing w:before="0" w:line="240" w:lineRule="auto"/>
        <w:ind w:left="0"/>
        <w:rPr>
          <w:rFonts w:ascii="Times New Roman" w:hAnsi="Times New Roman"/>
          <w:sz w:val="20"/>
          <w:szCs w:val="20"/>
        </w:rPr>
      </w:pPr>
      <w:r w:rsidRPr="004131C7">
        <w:rPr>
          <w:rFonts w:ascii="Times New Roman" w:hAnsi="Times New Roman"/>
          <w:sz w:val="20"/>
          <w:szCs w:val="20"/>
        </w:rPr>
        <w:t xml:space="preserve">Jeżeli w trakcie odbioru końcowego stwierdzone zostaną wady, to Zamawiającemu przysługuje prawo odmowy zapłaty do czasu usunięcia wad w terminie wyznaczonym przez Zamawiającego. </w:t>
      </w:r>
    </w:p>
    <w:p w:rsidR="00A122B3" w:rsidRPr="004131C7" w:rsidRDefault="00A122B3" w:rsidP="00D01A4F">
      <w:pPr>
        <w:pStyle w:val="Zwykytekst"/>
        <w:numPr>
          <w:ilvl w:val="0"/>
          <w:numId w:val="25"/>
        </w:numPr>
        <w:tabs>
          <w:tab w:val="num" w:pos="360"/>
        </w:tabs>
        <w:spacing w:before="0" w:line="240" w:lineRule="auto"/>
        <w:ind w:left="0"/>
        <w:rPr>
          <w:rFonts w:ascii="Times New Roman" w:hAnsi="Times New Roman"/>
          <w:sz w:val="20"/>
          <w:szCs w:val="20"/>
        </w:rPr>
      </w:pPr>
      <w:r w:rsidRPr="004131C7">
        <w:rPr>
          <w:rFonts w:ascii="Times New Roman" w:hAnsi="Times New Roman"/>
          <w:sz w:val="20"/>
          <w:szCs w:val="20"/>
        </w:rPr>
        <w:t xml:space="preserve">Jeżeli wady uniemożliwiają użytkowanie, to Zamawiający może żądać wykonania zadania po raz drugi lub odstąpić od umowy nie ponosząc żadnych świadczeń na rzecz Wykonawcy i żądać przywrócenia terenu budowy do stanu pierwotnego. </w:t>
      </w:r>
    </w:p>
    <w:p w:rsidR="00A122B3" w:rsidRPr="000367B3" w:rsidRDefault="00A122B3" w:rsidP="00D01A4F">
      <w:pPr>
        <w:pStyle w:val="Zwykytekst"/>
        <w:numPr>
          <w:ilvl w:val="0"/>
          <w:numId w:val="25"/>
        </w:numPr>
        <w:tabs>
          <w:tab w:val="num" w:pos="360"/>
        </w:tabs>
        <w:spacing w:before="0" w:line="240" w:lineRule="auto"/>
        <w:ind w:left="0"/>
        <w:rPr>
          <w:rFonts w:ascii="Times New Roman" w:hAnsi="Times New Roman"/>
          <w:sz w:val="20"/>
          <w:szCs w:val="20"/>
        </w:rPr>
      </w:pPr>
      <w:r w:rsidRPr="004131C7">
        <w:rPr>
          <w:rFonts w:ascii="Times New Roman" w:hAnsi="Times New Roman"/>
          <w:sz w:val="20"/>
          <w:szCs w:val="20"/>
        </w:rPr>
        <w:t xml:space="preserve">Usunięcie wad potwierdzone zostanie </w:t>
      </w:r>
      <w:r w:rsidR="00073315">
        <w:rPr>
          <w:rFonts w:ascii="Times New Roman" w:hAnsi="Times New Roman"/>
          <w:sz w:val="20"/>
          <w:szCs w:val="20"/>
        </w:rPr>
        <w:t xml:space="preserve">przez Zamawiającego </w:t>
      </w:r>
      <w:r w:rsidR="00241E7D">
        <w:rPr>
          <w:rFonts w:ascii="Times New Roman" w:hAnsi="Times New Roman"/>
          <w:sz w:val="20"/>
          <w:szCs w:val="20"/>
        </w:rPr>
        <w:t>poprzez podpisanie protokołu</w:t>
      </w:r>
      <w:r w:rsidRPr="004131C7">
        <w:rPr>
          <w:rFonts w:ascii="Times New Roman" w:hAnsi="Times New Roman"/>
          <w:sz w:val="20"/>
          <w:szCs w:val="20"/>
        </w:rPr>
        <w:t xml:space="preserve"> odbioru</w:t>
      </w:r>
      <w:r w:rsidR="006E5494">
        <w:rPr>
          <w:rFonts w:ascii="Times New Roman" w:hAnsi="Times New Roman"/>
          <w:sz w:val="20"/>
          <w:szCs w:val="20"/>
        </w:rPr>
        <w:t xml:space="preserve"> Przedmiotu </w:t>
      </w:r>
      <w:r w:rsidR="00073315">
        <w:rPr>
          <w:rFonts w:ascii="Times New Roman" w:hAnsi="Times New Roman"/>
          <w:sz w:val="20"/>
          <w:szCs w:val="20"/>
        </w:rPr>
        <w:t>umowy</w:t>
      </w:r>
      <w:r w:rsidRPr="004131C7">
        <w:rPr>
          <w:rFonts w:ascii="Times New Roman" w:hAnsi="Times New Roman"/>
          <w:sz w:val="20"/>
          <w:szCs w:val="20"/>
        </w:rPr>
        <w:t>.</w:t>
      </w:r>
    </w:p>
    <w:p w:rsidR="00A122B3" w:rsidRPr="00FA232B" w:rsidRDefault="00A122B3" w:rsidP="00DA4DDE">
      <w:pPr>
        <w:pStyle w:val="Zwykytekst"/>
        <w:jc w:val="center"/>
        <w:rPr>
          <w:rFonts w:ascii="Times New Roman" w:hAnsi="Times New Roman"/>
          <w:b/>
          <w:sz w:val="20"/>
          <w:szCs w:val="20"/>
        </w:rPr>
      </w:pPr>
      <w:r w:rsidRPr="00FA232B">
        <w:rPr>
          <w:rFonts w:ascii="Times New Roman" w:hAnsi="Times New Roman"/>
          <w:b/>
          <w:sz w:val="20"/>
          <w:szCs w:val="20"/>
        </w:rPr>
        <w:t>§8.</w:t>
      </w:r>
    </w:p>
    <w:p w:rsidR="00100939" w:rsidRDefault="00A122B3" w:rsidP="00D01A4F">
      <w:pPr>
        <w:pStyle w:val="Zwykytekst"/>
        <w:numPr>
          <w:ilvl w:val="0"/>
          <w:numId w:val="26"/>
        </w:numPr>
        <w:spacing w:before="0" w:line="240" w:lineRule="auto"/>
        <w:ind w:left="0"/>
        <w:rPr>
          <w:rFonts w:ascii="Times New Roman" w:hAnsi="Times New Roman"/>
          <w:sz w:val="20"/>
          <w:szCs w:val="20"/>
        </w:rPr>
      </w:pPr>
      <w:r w:rsidRPr="004131C7">
        <w:rPr>
          <w:rFonts w:ascii="Times New Roman" w:hAnsi="Times New Roman"/>
          <w:sz w:val="20"/>
          <w:szCs w:val="20"/>
        </w:rPr>
        <w:t>Na wykonane prace oraz użyte materiały, dostarczone ur</w:t>
      </w:r>
      <w:r w:rsidR="004131C7">
        <w:rPr>
          <w:rFonts w:ascii="Times New Roman" w:hAnsi="Times New Roman"/>
          <w:sz w:val="20"/>
          <w:szCs w:val="20"/>
        </w:rPr>
        <w:t>zą</w:t>
      </w:r>
      <w:r w:rsidRPr="004131C7">
        <w:rPr>
          <w:rFonts w:ascii="Times New Roman" w:hAnsi="Times New Roman"/>
          <w:sz w:val="20"/>
          <w:szCs w:val="20"/>
        </w:rPr>
        <w:t>dzenia i osprzęt Wykonawca udziela gwarancji jakości.</w:t>
      </w:r>
    </w:p>
    <w:p w:rsidR="00F86019" w:rsidRPr="00932EAF" w:rsidRDefault="007013C4" w:rsidP="0047203D">
      <w:pPr>
        <w:pStyle w:val="Zwykytekst"/>
        <w:numPr>
          <w:ilvl w:val="0"/>
          <w:numId w:val="26"/>
        </w:numPr>
        <w:tabs>
          <w:tab w:val="clear" w:pos="375"/>
        </w:tabs>
        <w:spacing w:before="0" w:line="240" w:lineRule="auto"/>
        <w:ind w:left="0"/>
        <w:rPr>
          <w:rFonts w:ascii="Times New Roman" w:hAnsi="Times New Roman"/>
          <w:sz w:val="20"/>
          <w:szCs w:val="20"/>
        </w:rPr>
      </w:pPr>
      <w:r w:rsidRPr="00932EAF">
        <w:rPr>
          <w:rFonts w:ascii="Times New Roman" w:hAnsi="Times New Roman"/>
          <w:sz w:val="20"/>
          <w:szCs w:val="20"/>
        </w:rPr>
        <w:t xml:space="preserve">Wykonawca udziela 36 miesięczną </w:t>
      </w:r>
      <w:r w:rsidR="009B3520" w:rsidRPr="00932EAF">
        <w:rPr>
          <w:rFonts w:ascii="Times New Roman" w:hAnsi="Times New Roman"/>
          <w:sz w:val="20"/>
          <w:szCs w:val="20"/>
        </w:rPr>
        <w:t>gwarancje</w:t>
      </w:r>
      <w:r w:rsidR="00EF43B0" w:rsidRPr="00932EAF">
        <w:rPr>
          <w:rFonts w:ascii="Times New Roman" w:hAnsi="Times New Roman" w:cs="Times New Roman"/>
          <w:sz w:val="20"/>
          <w:szCs w:val="20"/>
        </w:rPr>
        <w:t xml:space="preserve"> na Przedmiot umowy</w:t>
      </w:r>
      <w:r w:rsidR="00932EAF" w:rsidRPr="00932EAF">
        <w:rPr>
          <w:rFonts w:ascii="Times New Roman" w:hAnsi="Times New Roman" w:cs="Times New Roman"/>
          <w:sz w:val="20"/>
          <w:szCs w:val="20"/>
        </w:rPr>
        <w:t xml:space="preserve">. </w:t>
      </w:r>
    </w:p>
    <w:p w:rsidR="00A122B3" w:rsidRPr="004131C7" w:rsidRDefault="00A122B3" w:rsidP="00F86019">
      <w:pPr>
        <w:pStyle w:val="Zwykytekst"/>
        <w:tabs>
          <w:tab w:val="left" w:pos="360"/>
        </w:tabs>
        <w:spacing w:line="240" w:lineRule="auto"/>
        <w:ind w:hanging="375"/>
        <w:rPr>
          <w:rFonts w:ascii="Times New Roman" w:hAnsi="Times New Roman"/>
          <w:sz w:val="20"/>
          <w:szCs w:val="20"/>
        </w:rPr>
      </w:pPr>
      <w:r w:rsidRPr="004131C7">
        <w:rPr>
          <w:rFonts w:ascii="Times New Roman" w:hAnsi="Times New Roman"/>
          <w:sz w:val="20"/>
          <w:szCs w:val="20"/>
        </w:rPr>
        <w:t>3.</w:t>
      </w:r>
      <w:r w:rsidRPr="004131C7">
        <w:rPr>
          <w:rFonts w:ascii="Times New Roman" w:hAnsi="Times New Roman"/>
          <w:sz w:val="20"/>
          <w:szCs w:val="20"/>
        </w:rPr>
        <w:tab/>
        <w:t xml:space="preserve">Wykonawca zobowiązuje się do przystąpienia do usunięcia wad w ciągu 24 godzin od momentu ich zgłoszenia przez Zamawiającego. </w:t>
      </w:r>
    </w:p>
    <w:p w:rsidR="00A122B3" w:rsidRPr="004131C7" w:rsidRDefault="00A122B3" w:rsidP="00F86019">
      <w:pPr>
        <w:pStyle w:val="Zwykytekst"/>
        <w:tabs>
          <w:tab w:val="left" w:pos="540"/>
        </w:tabs>
        <w:spacing w:line="240" w:lineRule="auto"/>
        <w:ind w:hanging="375"/>
        <w:rPr>
          <w:rFonts w:ascii="Times New Roman" w:hAnsi="Times New Roman"/>
          <w:sz w:val="20"/>
          <w:szCs w:val="20"/>
        </w:rPr>
      </w:pPr>
      <w:r w:rsidRPr="004131C7">
        <w:rPr>
          <w:rFonts w:ascii="Times New Roman" w:hAnsi="Times New Roman"/>
          <w:sz w:val="20"/>
          <w:szCs w:val="20"/>
        </w:rPr>
        <w:t>4.</w:t>
      </w:r>
      <w:r w:rsidRPr="004131C7">
        <w:rPr>
          <w:rFonts w:ascii="Times New Roman" w:hAnsi="Times New Roman"/>
          <w:sz w:val="20"/>
          <w:szCs w:val="20"/>
        </w:rPr>
        <w:tab/>
        <w:t xml:space="preserve">Wykonawca zobowiązuje się do usunięcia wad, zgłoszonych przez Zamawiającego, w terminie ustalonym przez Zamawiającego, przy czym Zamawiający określając ten termin brać będzie pod uwagę możliwości techniczne wykonania prac związanych z usunięciem danej wady. </w:t>
      </w:r>
    </w:p>
    <w:p w:rsidR="00A122B3" w:rsidRDefault="00A122B3" w:rsidP="00F86019">
      <w:pPr>
        <w:spacing w:before="0" w:line="240" w:lineRule="auto"/>
        <w:ind w:hanging="375"/>
        <w:rPr>
          <w:rFonts w:ascii="Times New Roman" w:hAnsi="Times New Roman" w:cs="Times New Roman"/>
        </w:rPr>
      </w:pPr>
      <w:r>
        <w:rPr>
          <w:rFonts w:ascii="Times New Roman" w:hAnsi="Times New Roman" w:cs="Times New Roman"/>
        </w:rPr>
        <w:t>5.</w:t>
      </w:r>
      <w:r>
        <w:rPr>
          <w:rFonts w:ascii="Times New Roman" w:hAnsi="Times New Roman" w:cs="Times New Roman"/>
        </w:rPr>
        <w:tab/>
        <w:t>Wykonawca za</w:t>
      </w:r>
      <w:r w:rsidR="007F165F">
        <w:rPr>
          <w:rFonts w:ascii="Times New Roman" w:hAnsi="Times New Roman" w:cs="Times New Roman"/>
        </w:rPr>
        <w:t>pewni możliwość zgłaszania wad …..</w:t>
      </w:r>
      <w:r>
        <w:rPr>
          <w:rFonts w:ascii="Times New Roman" w:hAnsi="Times New Roman" w:cs="Times New Roman"/>
        </w:rPr>
        <w:t xml:space="preserve"> godzin na dob</w:t>
      </w:r>
      <w:r w:rsidR="007F165F">
        <w:rPr>
          <w:rFonts w:ascii="Times New Roman" w:hAnsi="Times New Roman" w:cs="Times New Roman"/>
        </w:rPr>
        <w:t>ę, w godzinach od ……..</w:t>
      </w:r>
      <w:r>
        <w:rPr>
          <w:rFonts w:ascii="Times New Roman" w:hAnsi="Times New Roman" w:cs="Times New Roman"/>
        </w:rPr>
        <w:t xml:space="preserve"> do </w:t>
      </w:r>
      <w:r w:rsidR="007F165F">
        <w:rPr>
          <w:rFonts w:ascii="Times New Roman" w:hAnsi="Times New Roman" w:cs="Times New Roman"/>
        </w:rPr>
        <w:t>……..</w:t>
      </w:r>
      <w:r>
        <w:rPr>
          <w:rFonts w:ascii="Times New Roman" w:hAnsi="Times New Roman" w:cs="Times New Roman"/>
        </w:rPr>
        <w:t xml:space="preserve">, </w:t>
      </w:r>
      <w:r w:rsidR="007F165F">
        <w:rPr>
          <w:rFonts w:ascii="Times New Roman" w:hAnsi="Times New Roman" w:cs="Times New Roman"/>
        </w:rPr>
        <w:br/>
      </w:r>
      <w:r w:rsidR="00D2256A">
        <w:rPr>
          <w:rFonts w:ascii="Times New Roman" w:hAnsi="Times New Roman" w:cs="Times New Roman"/>
        </w:rPr>
        <w:t>w dniach</w:t>
      </w:r>
      <w:r>
        <w:rPr>
          <w:rFonts w:ascii="Times New Roman" w:hAnsi="Times New Roman" w:cs="Times New Roman"/>
        </w:rPr>
        <w:t xml:space="preserve"> roboczych (od poniedziałku do piątku)</w:t>
      </w:r>
      <w:r w:rsidR="00A51442">
        <w:rPr>
          <w:rFonts w:ascii="Times New Roman" w:hAnsi="Times New Roman" w:cs="Times New Roman"/>
        </w:rPr>
        <w:t xml:space="preserve"> </w:t>
      </w:r>
      <w:r w:rsidR="00A51442">
        <w:rPr>
          <w:rFonts w:ascii="Times New Roman" w:hAnsi="Times New Roman" w:cs="Times New Roman"/>
          <w:b/>
          <w:bCs/>
        </w:rPr>
        <w:t>(min. 9h na dobę od godz. 6.00 do 15.00)</w:t>
      </w:r>
      <w:r>
        <w:rPr>
          <w:rFonts w:ascii="Times New Roman" w:hAnsi="Times New Roman" w:cs="Times New Roman"/>
        </w:rPr>
        <w:t>; zgłoszenia będą dokonywane telefonicznie, faksem  lub mailem pod numer :</w:t>
      </w:r>
    </w:p>
    <w:p w:rsidR="00CA39ED" w:rsidRDefault="00CA39ED" w:rsidP="00CA39ED">
      <w:pPr>
        <w:spacing w:before="0" w:line="240" w:lineRule="auto"/>
        <w:ind w:left="282" w:firstLine="1134"/>
        <w:rPr>
          <w:rFonts w:ascii="Times New Roman" w:hAnsi="Times New Roman" w:cs="Times New Roman"/>
        </w:rPr>
      </w:pPr>
      <w:r>
        <w:rPr>
          <w:rFonts w:ascii="Times New Roman" w:hAnsi="Times New Roman" w:cs="Times New Roman"/>
        </w:rPr>
        <w:t>telefonicznie pod numer</w:t>
      </w:r>
      <w:r>
        <w:rPr>
          <w:rFonts w:ascii="Times New Roman" w:hAnsi="Times New Roman" w:cs="Times New Roman"/>
        </w:rPr>
        <w:tab/>
      </w:r>
      <w:r>
        <w:rPr>
          <w:rFonts w:ascii="Times New Roman" w:hAnsi="Times New Roman" w:cs="Times New Roman"/>
        </w:rPr>
        <w:tab/>
        <w:t>……………………………</w:t>
      </w:r>
    </w:p>
    <w:p w:rsidR="00A122B3" w:rsidRDefault="00CA39ED" w:rsidP="00CA39ED">
      <w:pPr>
        <w:tabs>
          <w:tab w:val="num" w:pos="1080"/>
        </w:tabs>
        <w:spacing w:before="0" w:line="240" w:lineRule="auto"/>
        <w:ind w:firstLine="1134"/>
        <w:rPr>
          <w:rFonts w:ascii="Times New Roman" w:hAnsi="Times New Roman" w:cs="Times New Roman"/>
        </w:rPr>
      </w:pPr>
      <w:r>
        <w:rPr>
          <w:rFonts w:ascii="Times New Roman" w:hAnsi="Times New Roman" w:cs="Times New Roman"/>
        </w:rPr>
        <w:tab/>
      </w:r>
      <w:r w:rsidR="00A122B3">
        <w:rPr>
          <w:rFonts w:ascii="Times New Roman" w:hAnsi="Times New Roman" w:cs="Times New Roman"/>
        </w:rPr>
        <w:t xml:space="preserve">faksem pod numer </w:t>
      </w:r>
      <w:r w:rsidR="00A122B3">
        <w:rPr>
          <w:rFonts w:ascii="Times New Roman" w:hAnsi="Times New Roman" w:cs="Times New Roman"/>
        </w:rPr>
        <w:tab/>
        <w:t xml:space="preserve"> </w:t>
      </w:r>
      <w:r w:rsidR="00A122B3">
        <w:rPr>
          <w:rFonts w:ascii="Times New Roman" w:hAnsi="Times New Roman" w:cs="Times New Roman"/>
        </w:rPr>
        <w:tab/>
        <w:t>............................................</w:t>
      </w:r>
    </w:p>
    <w:p w:rsidR="00A122B3" w:rsidRDefault="00A122B3" w:rsidP="00E46198">
      <w:pPr>
        <w:tabs>
          <w:tab w:val="num" w:pos="1080"/>
        </w:tabs>
        <w:spacing w:before="0" w:line="240" w:lineRule="auto"/>
        <w:ind w:firstLine="1134"/>
        <w:rPr>
          <w:rFonts w:ascii="Times New Roman" w:hAnsi="Times New Roman" w:cs="Times New Roman"/>
        </w:rPr>
      </w:pPr>
      <w:r>
        <w:rPr>
          <w:rFonts w:ascii="Times New Roman" w:hAnsi="Times New Roman" w:cs="Times New Roman"/>
        </w:rPr>
        <w:tab/>
        <w:t>mailem na adres</w:t>
      </w:r>
      <w:r>
        <w:rPr>
          <w:rFonts w:ascii="Times New Roman" w:hAnsi="Times New Roman" w:cs="Times New Roman"/>
        </w:rPr>
        <w:tab/>
      </w:r>
      <w:r>
        <w:rPr>
          <w:rFonts w:ascii="Times New Roman" w:hAnsi="Times New Roman" w:cs="Times New Roman"/>
        </w:rPr>
        <w:tab/>
      </w:r>
      <w:r w:rsidR="00CA39ED">
        <w:rPr>
          <w:rFonts w:ascii="Times New Roman" w:hAnsi="Times New Roman" w:cs="Times New Roman"/>
        </w:rPr>
        <w:tab/>
      </w:r>
      <w:r>
        <w:rPr>
          <w:rFonts w:ascii="Times New Roman" w:hAnsi="Times New Roman" w:cs="Times New Roman"/>
        </w:rPr>
        <w:t>..............</w:t>
      </w:r>
      <w:r w:rsidR="00E46198">
        <w:rPr>
          <w:rFonts w:ascii="Times New Roman" w:hAnsi="Times New Roman" w:cs="Times New Roman"/>
        </w:rPr>
        <w:t xml:space="preserve">.............................. </w:t>
      </w:r>
      <w:r>
        <w:rPr>
          <w:rFonts w:ascii="Times New Roman" w:hAnsi="Times New Roman" w:cs="Times New Roman"/>
        </w:rPr>
        <w:t xml:space="preserve"> </w:t>
      </w:r>
    </w:p>
    <w:p w:rsidR="00A122B3" w:rsidRPr="004131C7" w:rsidRDefault="00A122B3" w:rsidP="00D01A4F">
      <w:pPr>
        <w:pStyle w:val="Zwykytekst"/>
        <w:numPr>
          <w:ilvl w:val="5"/>
          <w:numId w:val="17"/>
        </w:numPr>
        <w:tabs>
          <w:tab w:val="num" w:pos="360"/>
        </w:tabs>
        <w:spacing w:before="0" w:line="240" w:lineRule="auto"/>
        <w:ind w:left="0"/>
        <w:rPr>
          <w:rFonts w:ascii="Times New Roman" w:hAnsi="Times New Roman"/>
          <w:sz w:val="20"/>
          <w:szCs w:val="20"/>
        </w:rPr>
      </w:pPr>
      <w:r w:rsidRPr="004131C7">
        <w:rPr>
          <w:rFonts w:ascii="Times New Roman" w:hAnsi="Times New Roman"/>
          <w:sz w:val="20"/>
          <w:szCs w:val="20"/>
        </w:rPr>
        <w:t xml:space="preserve">W kwestiach dotyczących warunków gwarancji i rękojmi, nieuregulowanych w treści umowy lub </w:t>
      </w:r>
      <w:r w:rsidRPr="004131C7">
        <w:rPr>
          <w:rFonts w:ascii="Times New Roman" w:hAnsi="Times New Roman"/>
          <w:sz w:val="20"/>
          <w:szCs w:val="20"/>
        </w:rPr>
        <w:br/>
        <w:t xml:space="preserve">w </w:t>
      </w:r>
      <w:r w:rsidRPr="004131C7">
        <w:rPr>
          <w:rFonts w:ascii="Times New Roman" w:hAnsi="Times New Roman"/>
          <w:color w:val="000000"/>
          <w:sz w:val="20"/>
          <w:szCs w:val="20"/>
        </w:rPr>
        <w:t>załącznikach stosuje się postanowienia kodeksu cywilnego.</w:t>
      </w:r>
    </w:p>
    <w:p w:rsidR="00A122B3" w:rsidRPr="003F392C" w:rsidRDefault="00A122B3" w:rsidP="00DA4DDE">
      <w:pPr>
        <w:pStyle w:val="Zwykytekst"/>
        <w:numPr>
          <w:ilvl w:val="5"/>
          <w:numId w:val="17"/>
        </w:numPr>
        <w:tabs>
          <w:tab w:val="num" w:pos="360"/>
        </w:tabs>
        <w:spacing w:before="0" w:line="240" w:lineRule="auto"/>
        <w:ind w:left="0"/>
        <w:rPr>
          <w:rFonts w:ascii="Times New Roman" w:hAnsi="Times New Roman"/>
          <w:sz w:val="20"/>
          <w:szCs w:val="20"/>
        </w:rPr>
      </w:pPr>
      <w:r w:rsidRPr="004131C7">
        <w:rPr>
          <w:rFonts w:ascii="Times New Roman" w:hAnsi="Times New Roman"/>
          <w:sz w:val="20"/>
          <w:szCs w:val="20"/>
        </w:rPr>
        <w:t>Okres gwarancji rozpoczyna się z dniem po</w:t>
      </w:r>
      <w:r w:rsidR="00241E7D">
        <w:rPr>
          <w:rFonts w:ascii="Times New Roman" w:hAnsi="Times New Roman"/>
          <w:sz w:val="20"/>
          <w:szCs w:val="20"/>
        </w:rPr>
        <w:t>dpisania przez Strony protokołu</w:t>
      </w:r>
      <w:r w:rsidRPr="004131C7">
        <w:rPr>
          <w:rFonts w:ascii="Times New Roman" w:hAnsi="Times New Roman"/>
          <w:sz w:val="20"/>
          <w:szCs w:val="20"/>
        </w:rPr>
        <w:t xml:space="preserve"> odbioru</w:t>
      </w:r>
      <w:r w:rsidR="006E5494">
        <w:rPr>
          <w:rFonts w:ascii="Times New Roman" w:hAnsi="Times New Roman"/>
          <w:sz w:val="20"/>
          <w:szCs w:val="20"/>
        </w:rPr>
        <w:t xml:space="preserve"> Przedmiotu </w:t>
      </w:r>
      <w:r w:rsidR="00EF48B9">
        <w:rPr>
          <w:rFonts w:ascii="Times New Roman" w:hAnsi="Times New Roman"/>
          <w:sz w:val="20"/>
          <w:szCs w:val="20"/>
        </w:rPr>
        <w:t>umowy</w:t>
      </w:r>
      <w:r w:rsidRPr="004131C7">
        <w:rPr>
          <w:rFonts w:ascii="Times New Roman" w:hAnsi="Times New Roman"/>
          <w:sz w:val="20"/>
          <w:szCs w:val="20"/>
        </w:rPr>
        <w:t>.</w:t>
      </w:r>
    </w:p>
    <w:p w:rsidR="00A122B3" w:rsidRPr="00FA232B" w:rsidRDefault="00A122B3" w:rsidP="00DA4DDE">
      <w:pPr>
        <w:pStyle w:val="Zwykytekst"/>
        <w:jc w:val="center"/>
        <w:rPr>
          <w:rFonts w:ascii="Times New Roman" w:hAnsi="Times New Roman" w:cs="Times New Roman"/>
          <w:b/>
          <w:sz w:val="20"/>
          <w:szCs w:val="20"/>
        </w:rPr>
      </w:pPr>
      <w:r w:rsidRPr="00FA232B">
        <w:rPr>
          <w:rFonts w:ascii="Times New Roman" w:hAnsi="Times New Roman" w:cs="Times New Roman"/>
          <w:b/>
          <w:sz w:val="20"/>
          <w:szCs w:val="20"/>
        </w:rPr>
        <w:t>§9.</w:t>
      </w:r>
    </w:p>
    <w:p w:rsidR="007F165F" w:rsidRDefault="007F165F" w:rsidP="00D01A4F">
      <w:pPr>
        <w:numPr>
          <w:ilvl w:val="0"/>
          <w:numId w:val="27"/>
        </w:numPr>
        <w:spacing w:line="240" w:lineRule="auto"/>
        <w:ind w:left="0" w:hanging="357"/>
        <w:rPr>
          <w:rFonts w:ascii="Times New Roman" w:hAnsi="Times New Roman" w:cs="Times New Roman"/>
        </w:rPr>
      </w:pPr>
      <w:r>
        <w:rPr>
          <w:rFonts w:ascii="Times New Roman" w:hAnsi="Times New Roman" w:cs="Times New Roman"/>
        </w:rPr>
        <w:t>W przypadku niedotrzymania ustalonego</w:t>
      </w:r>
      <w:r w:rsidR="008C0826">
        <w:rPr>
          <w:rFonts w:ascii="Times New Roman" w:hAnsi="Times New Roman" w:cs="Times New Roman"/>
        </w:rPr>
        <w:t xml:space="preserve"> terminu wykonania P</w:t>
      </w:r>
      <w:r w:rsidR="00EF48B9">
        <w:rPr>
          <w:rFonts w:ascii="Times New Roman" w:hAnsi="Times New Roman" w:cs="Times New Roman"/>
        </w:rPr>
        <w:t>rzedmiotu umowy</w:t>
      </w:r>
      <w:r>
        <w:rPr>
          <w:rFonts w:ascii="Times New Roman" w:hAnsi="Times New Roman" w:cs="Times New Roman"/>
        </w:rPr>
        <w:t xml:space="preserve">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w:t>
      </w:r>
      <w:r w:rsidR="009765FD">
        <w:rPr>
          <w:rFonts w:ascii="Times New Roman" w:hAnsi="Times New Roman" w:cs="Times New Roman"/>
        </w:rPr>
        <w:t>0,5% wartości brutto wynagrodzenia Wykonawcy, określonego w § 4 ust. 1</w:t>
      </w:r>
      <w:r w:rsidR="00EF48B9">
        <w:rPr>
          <w:rFonts w:ascii="Times New Roman" w:hAnsi="Times New Roman" w:cs="Times New Roman"/>
        </w:rPr>
        <w:t xml:space="preserve"> z</w:t>
      </w:r>
      <w:r w:rsidR="009765FD">
        <w:rPr>
          <w:rFonts w:ascii="Times New Roman" w:hAnsi="Times New Roman" w:cs="Times New Roman"/>
        </w:rPr>
        <w:t>a każdy dzień opóźnienia.</w:t>
      </w:r>
    </w:p>
    <w:p w:rsidR="007F165F" w:rsidRDefault="007F165F" w:rsidP="00D01A4F">
      <w:pPr>
        <w:numPr>
          <w:ilvl w:val="0"/>
          <w:numId w:val="27"/>
        </w:numPr>
        <w:spacing w:before="0" w:line="240" w:lineRule="auto"/>
        <w:ind w:left="0"/>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7F165F" w:rsidRPr="007F165F" w:rsidRDefault="007F165F" w:rsidP="00D01A4F">
      <w:pPr>
        <w:numPr>
          <w:ilvl w:val="0"/>
          <w:numId w:val="27"/>
        </w:numPr>
        <w:spacing w:before="0" w:line="240" w:lineRule="auto"/>
        <w:ind w:left="0"/>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sidR="00D675B4">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w:t>
      </w:r>
      <w:r w:rsidR="00D675B4">
        <w:rPr>
          <w:rFonts w:ascii="Times New Roman" w:hAnsi="Times New Roman" w:cs="Times New Roman"/>
        </w:rPr>
        <w:t>9</w:t>
      </w:r>
      <w:r>
        <w:rPr>
          <w:rFonts w:ascii="Times New Roman" w:hAnsi="Times New Roman" w:cs="Times New Roman"/>
        </w:rPr>
        <w:t xml:space="preserve"> ust. 8.</w:t>
      </w:r>
    </w:p>
    <w:p w:rsidR="00A122B3" w:rsidRDefault="00A122B3" w:rsidP="00D01A4F">
      <w:pPr>
        <w:numPr>
          <w:ilvl w:val="0"/>
          <w:numId w:val="27"/>
        </w:numPr>
        <w:tabs>
          <w:tab w:val="num" w:pos="1440"/>
        </w:tabs>
        <w:spacing w:before="0" w:line="240" w:lineRule="auto"/>
        <w:ind w:left="0"/>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brutto </w:t>
      </w:r>
      <w:r w:rsidR="006E5494">
        <w:rPr>
          <w:rFonts w:ascii="Times New Roman" w:hAnsi="Times New Roman" w:cs="Times New Roman"/>
        </w:rPr>
        <w:t>wynagrodzenia Wykonawcy</w:t>
      </w:r>
      <w:r w:rsidR="002632C3">
        <w:rPr>
          <w:rFonts w:ascii="Times New Roman" w:hAnsi="Times New Roman" w:cs="Times New Roman"/>
        </w:rPr>
        <w:t>, określonego</w:t>
      </w:r>
      <w:r>
        <w:rPr>
          <w:rFonts w:ascii="Times New Roman" w:hAnsi="Times New Roman" w:cs="Times New Roman"/>
        </w:rPr>
        <w:t xml:space="preserve"> w § </w:t>
      </w:r>
      <w:r w:rsidR="00D675B4">
        <w:rPr>
          <w:rFonts w:ascii="Times New Roman" w:hAnsi="Times New Roman" w:cs="Times New Roman"/>
        </w:rPr>
        <w:t>4</w:t>
      </w:r>
      <w:r>
        <w:rPr>
          <w:rFonts w:ascii="Times New Roman" w:hAnsi="Times New Roman" w:cs="Times New Roman"/>
        </w:rPr>
        <w:t xml:space="preserve"> ust. 1, </w:t>
      </w:r>
      <w:r>
        <w:rPr>
          <w:rFonts w:ascii="Times New Roman" w:hAnsi="Times New Roman" w:cs="Times New Roman"/>
          <w:szCs w:val="22"/>
        </w:rPr>
        <w:t xml:space="preserve">w przypadku odstąpienia od umowy przez którąkolwiek ze Stron z winy </w:t>
      </w:r>
      <w:r>
        <w:rPr>
          <w:rFonts w:ascii="Times New Roman" w:hAnsi="Times New Roman" w:cs="Times New Roman"/>
          <w:bCs/>
          <w:szCs w:val="22"/>
        </w:rPr>
        <w:t>Wykonawcy</w:t>
      </w:r>
      <w:r>
        <w:rPr>
          <w:rFonts w:ascii="Times New Roman" w:hAnsi="Times New Roman" w:cs="Times New Roman"/>
        </w:rPr>
        <w:t>,</w:t>
      </w:r>
    </w:p>
    <w:p w:rsidR="00A122B3" w:rsidRDefault="00A122B3" w:rsidP="00D01A4F">
      <w:pPr>
        <w:numPr>
          <w:ilvl w:val="0"/>
          <w:numId w:val="27"/>
        </w:numPr>
        <w:tabs>
          <w:tab w:val="num" w:pos="1440"/>
        </w:tabs>
        <w:spacing w:before="0" w:line="240" w:lineRule="auto"/>
        <w:ind w:left="0"/>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brutto </w:t>
      </w:r>
      <w:r w:rsidR="006E5494">
        <w:rPr>
          <w:rFonts w:ascii="Times New Roman" w:hAnsi="Times New Roman" w:cs="Times New Roman"/>
        </w:rPr>
        <w:t>wynagrodzenia Wykonawcy</w:t>
      </w:r>
      <w:r w:rsidR="002632C3">
        <w:rPr>
          <w:rFonts w:ascii="Times New Roman" w:hAnsi="Times New Roman" w:cs="Times New Roman"/>
        </w:rPr>
        <w:t>, określonego</w:t>
      </w:r>
      <w:r>
        <w:rPr>
          <w:rFonts w:ascii="Times New Roman" w:hAnsi="Times New Roman" w:cs="Times New Roman"/>
        </w:rPr>
        <w:t xml:space="preserve"> w § </w:t>
      </w:r>
      <w:r w:rsidR="00D675B4">
        <w:rPr>
          <w:rFonts w:ascii="Times New Roman" w:hAnsi="Times New Roman" w:cs="Times New Roman"/>
        </w:rPr>
        <w:t>4</w:t>
      </w:r>
      <w:r>
        <w:rPr>
          <w:rFonts w:ascii="Times New Roman" w:hAnsi="Times New Roman" w:cs="Times New Roman"/>
        </w:rPr>
        <w:t xml:space="preserve"> ust. 1, w przypadku niewykonania umowy z przyczyn leżących po stronie Wykonawcy.</w:t>
      </w:r>
    </w:p>
    <w:p w:rsidR="00A122B3" w:rsidRDefault="00A122B3" w:rsidP="00D01A4F">
      <w:pPr>
        <w:numPr>
          <w:ilvl w:val="0"/>
          <w:numId w:val="27"/>
        </w:numPr>
        <w:spacing w:before="0" w:line="240" w:lineRule="auto"/>
        <w:ind w:left="0"/>
        <w:rPr>
          <w:rFonts w:ascii="Times New Roman" w:hAnsi="Times New Roman" w:cs="Times New Roman"/>
        </w:rPr>
      </w:pPr>
      <w:r>
        <w:rPr>
          <w:rFonts w:ascii="Times New Roman" w:hAnsi="Times New Roman" w:cs="Times New Roman"/>
        </w:rPr>
        <w:t xml:space="preserve">Strony przewidują możliwość dochodzenia odszkodowania przewyższającego wysokość </w:t>
      </w:r>
      <w:r w:rsidR="00EF48B9">
        <w:rPr>
          <w:rFonts w:ascii="Times New Roman" w:hAnsi="Times New Roman" w:cs="Times New Roman"/>
        </w:rPr>
        <w:t xml:space="preserve">zastrzeżonych </w:t>
      </w:r>
      <w:r>
        <w:rPr>
          <w:rFonts w:ascii="Times New Roman" w:hAnsi="Times New Roman" w:cs="Times New Roman"/>
        </w:rPr>
        <w:t>kar umownych na zasadach ogólnych kodeksu cywilnego.</w:t>
      </w:r>
    </w:p>
    <w:p w:rsidR="00A122B3" w:rsidRDefault="00A122B3" w:rsidP="00D01A4F">
      <w:pPr>
        <w:numPr>
          <w:ilvl w:val="0"/>
          <w:numId w:val="27"/>
        </w:numPr>
        <w:spacing w:before="0" w:line="240" w:lineRule="auto"/>
        <w:ind w:left="0"/>
        <w:rPr>
          <w:rFonts w:ascii="Times New Roman" w:hAnsi="Times New Roman" w:cs="Times New Roman"/>
        </w:rPr>
      </w:pPr>
      <w:r>
        <w:rPr>
          <w:rFonts w:ascii="Times New Roman" w:hAnsi="Times New Roman" w:cs="Times New Roman"/>
        </w:rPr>
        <w:t>Zapłata przez Wykonawcę kary, o której mowa w ust. 1 niniejszego paragrafu jest niezależna od zapłaty kar,</w:t>
      </w:r>
      <w:r w:rsidR="00F86019">
        <w:rPr>
          <w:rFonts w:ascii="Times New Roman" w:hAnsi="Times New Roman" w:cs="Times New Roman"/>
        </w:rPr>
        <w:t xml:space="preserve"> o </w:t>
      </w:r>
      <w:r>
        <w:rPr>
          <w:rFonts w:ascii="Times New Roman" w:hAnsi="Times New Roman" w:cs="Times New Roman"/>
        </w:rPr>
        <w:t xml:space="preserve">których mowa w ust. </w:t>
      </w:r>
      <w:r w:rsidR="002632C3">
        <w:rPr>
          <w:rFonts w:ascii="Times New Roman" w:hAnsi="Times New Roman" w:cs="Times New Roman"/>
        </w:rPr>
        <w:t>4 i 5</w:t>
      </w:r>
      <w:r>
        <w:rPr>
          <w:rFonts w:ascii="Times New Roman" w:hAnsi="Times New Roman" w:cs="Times New Roman"/>
        </w:rPr>
        <w:t xml:space="preserve"> niniejszego paragrafu.</w:t>
      </w:r>
    </w:p>
    <w:p w:rsidR="00A122B3" w:rsidRDefault="00A122B3" w:rsidP="00D01A4F">
      <w:pPr>
        <w:numPr>
          <w:ilvl w:val="0"/>
          <w:numId w:val="27"/>
        </w:numPr>
        <w:spacing w:before="0" w:line="240" w:lineRule="auto"/>
        <w:ind w:left="0"/>
        <w:rPr>
          <w:rFonts w:ascii="Times New Roman" w:hAnsi="Times New Roman" w:cs="Times New Roman"/>
        </w:rPr>
      </w:pPr>
      <w:r>
        <w:rPr>
          <w:rFonts w:ascii="Times New Roman" w:hAnsi="Times New Roman" w:cs="Times New Roman"/>
          <w:szCs w:val="22"/>
        </w:rPr>
        <w:t xml:space="preserve">Zgodnie z art. 145 Prawa zamówień publicznych, w razie wystąpienia istotnej zmiany okoliczności powodującej, że wykonanie umowy nie leży w interesie publicznym, czego nie można było przewidzieć w chwili zawarcia umowy, </w:t>
      </w:r>
      <w:r>
        <w:rPr>
          <w:rFonts w:ascii="Times New Roman" w:hAnsi="Times New Roman" w:cs="Times New Roman"/>
          <w:bCs/>
          <w:szCs w:val="22"/>
        </w:rPr>
        <w:t>Zamawiający</w:t>
      </w:r>
      <w:r>
        <w:rPr>
          <w:rFonts w:ascii="Times New Roman" w:hAnsi="Times New Roman" w:cs="Times New Roman"/>
          <w:szCs w:val="22"/>
        </w:rPr>
        <w:t xml:space="preserve"> może odstąpić od umowy w terminie 30 dni od powzięcia wiadomości o powyższych okolicznościach. W takim wypadku </w:t>
      </w:r>
      <w:r>
        <w:rPr>
          <w:rFonts w:ascii="Times New Roman" w:hAnsi="Times New Roman" w:cs="Times New Roman"/>
          <w:bCs/>
          <w:szCs w:val="22"/>
        </w:rPr>
        <w:t>Wykonawca</w:t>
      </w:r>
      <w:r>
        <w:rPr>
          <w:rFonts w:ascii="Times New Roman" w:hAnsi="Times New Roman" w:cs="Times New Roman"/>
          <w:szCs w:val="22"/>
        </w:rPr>
        <w:t xml:space="preserve"> może żądać jedynie wynagrodzenia należnego mu z tytułu wykonania części umowy.</w:t>
      </w:r>
    </w:p>
    <w:p w:rsidR="00A122B3" w:rsidRDefault="00A122B3" w:rsidP="00D01A4F">
      <w:pPr>
        <w:numPr>
          <w:ilvl w:val="0"/>
          <w:numId w:val="27"/>
        </w:numPr>
        <w:spacing w:before="0" w:line="240" w:lineRule="auto"/>
        <w:ind w:left="0"/>
        <w:rPr>
          <w:rFonts w:ascii="Times New Roman" w:hAnsi="Times New Roman" w:cs="Times New Roman"/>
        </w:rPr>
      </w:pPr>
      <w:r>
        <w:rPr>
          <w:rFonts w:ascii="Times New Roman" w:hAnsi="Times New Roman" w:cs="Times New Roman"/>
        </w:rPr>
        <w:t>Zgodnie z postanowieniami art. 144 ust. 1 ustawy Pzp Zamawiający przewiduje możliwość dokonania istotnych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rsidR="00A122B3" w:rsidRPr="004131C7" w:rsidRDefault="00A122B3" w:rsidP="00D01A4F">
      <w:pPr>
        <w:pStyle w:val="Wyliczenieabcwtekcie1"/>
        <w:numPr>
          <w:ilvl w:val="0"/>
          <w:numId w:val="28"/>
        </w:numPr>
        <w:tabs>
          <w:tab w:val="right" w:pos="-3420"/>
          <w:tab w:val="left" w:pos="300"/>
        </w:tabs>
        <w:spacing w:before="0" w:after="0" w:line="240" w:lineRule="auto"/>
        <w:ind w:left="284"/>
        <w:rPr>
          <w:rFonts w:ascii="Times New Roman" w:hAnsi="Times New Roman"/>
          <w:sz w:val="20"/>
          <w:szCs w:val="20"/>
        </w:rPr>
      </w:pPr>
      <w:r w:rsidRPr="004131C7">
        <w:rPr>
          <w:rFonts w:ascii="Times New Roman" w:hAnsi="Times New Roman"/>
          <w:sz w:val="20"/>
          <w:szCs w:val="20"/>
        </w:rPr>
        <w:t>aktualizację danych Wykonawcy</w:t>
      </w:r>
      <w:r w:rsidR="00213AA2">
        <w:rPr>
          <w:rFonts w:ascii="Times New Roman" w:hAnsi="Times New Roman"/>
          <w:sz w:val="20"/>
          <w:szCs w:val="20"/>
        </w:rPr>
        <w:t xml:space="preserve"> </w:t>
      </w:r>
      <w:r w:rsidR="00F26865">
        <w:rPr>
          <w:rFonts w:ascii="Times New Roman" w:hAnsi="Times New Roman"/>
          <w:sz w:val="20"/>
          <w:szCs w:val="20"/>
        </w:rPr>
        <w:t>i</w:t>
      </w:r>
      <w:r w:rsidR="00213AA2">
        <w:rPr>
          <w:rFonts w:ascii="Times New Roman" w:hAnsi="Times New Roman"/>
          <w:sz w:val="20"/>
          <w:szCs w:val="20"/>
        </w:rPr>
        <w:t xml:space="preserve"> Zamawiającego</w:t>
      </w:r>
      <w:r w:rsidRPr="004131C7">
        <w:rPr>
          <w:rFonts w:ascii="Times New Roman" w:hAnsi="Times New Roman"/>
          <w:sz w:val="20"/>
          <w:szCs w:val="20"/>
        </w:rPr>
        <w:t xml:space="preserve"> poprzez: zmianę nazwy firmy, zmianę adresu siedziby, zmianę formy prawnej Wykonawcy itp.,</w:t>
      </w:r>
    </w:p>
    <w:p w:rsidR="00A122B3" w:rsidRPr="004131C7" w:rsidRDefault="00A122B3" w:rsidP="00D01A4F">
      <w:pPr>
        <w:pStyle w:val="Wyliczenieabcwtekcie1"/>
        <w:numPr>
          <w:ilvl w:val="0"/>
          <w:numId w:val="28"/>
        </w:numPr>
        <w:tabs>
          <w:tab w:val="left" w:pos="300"/>
        </w:tabs>
        <w:spacing w:before="0" w:after="0" w:line="240" w:lineRule="auto"/>
        <w:ind w:left="284"/>
        <w:rPr>
          <w:rFonts w:ascii="Times New Roman" w:hAnsi="Times New Roman"/>
          <w:sz w:val="20"/>
          <w:szCs w:val="20"/>
        </w:rPr>
      </w:pPr>
      <w:r w:rsidRPr="004131C7">
        <w:rPr>
          <w:rFonts w:ascii="Times New Roman" w:hAnsi="Times New Roman"/>
          <w:sz w:val="20"/>
          <w:szCs w:val="20"/>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A122B3" w:rsidRPr="004131C7" w:rsidRDefault="00A122B3" w:rsidP="00D01A4F">
      <w:pPr>
        <w:pStyle w:val="Wyliczenieabcwtekcie1"/>
        <w:numPr>
          <w:ilvl w:val="0"/>
          <w:numId w:val="28"/>
        </w:numPr>
        <w:tabs>
          <w:tab w:val="right" w:pos="-3420"/>
          <w:tab w:val="left" w:pos="300"/>
        </w:tabs>
        <w:spacing w:before="0" w:after="0" w:line="240" w:lineRule="auto"/>
        <w:ind w:left="284"/>
        <w:rPr>
          <w:rFonts w:ascii="Times New Roman" w:hAnsi="Times New Roman"/>
          <w:sz w:val="20"/>
          <w:szCs w:val="20"/>
        </w:rPr>
      </w:pPr>
      <w:r w:rsidRPr="004131C7">
        <w:rPr>
          <w:rFonts w:ascii="Times New Roman" w:hAnsi="Times New Roman"/>
          <w:sz w:val="20"/>
          <w:szCs w:val="20"/>
        </w:rPr>
        <w:t xml:space="preserve">zmniejszenie zakresu przedmiotu </w:t>
      </w:r>
      <w:r w:rsidR="00EF48B9">
        <w:rPr>
          <w:rFonts w:ascii="Times New Roman" w:hAnsi="Times New Roman"/>
          <w:sz w:val="20"/>
          <w:szCs w:val="20"/>
        </w:rPr>
        <w:t>umowy</w:t>
      </w:r>
      <w:r w:rsidRPr="004131C7">
        <w:rPr>
          <w:rFonts w:ascii="Times New Roman" w:hAnsi="Times New Roman"/>
          <w:sz w:val="20"/>
          <w:szCs w:val="20"/>
        </w:rPr>
        <w:t xml:space="preserve"> oraz związane z tym zmniejszen</w:t>
      </w:r>
      <w:r w:rsidR="00F86019">
        <w:rPr>
          <w:rFonts w:ascii="Times New Roman" w:hAnsi="Times New Roman"/>
          <w:sz w:val="20"/>
          <w:szCs w:val="20"/>
        </w:rPr>
        <w:t>ie wartości umowy, wynikające z </w:t>
      </w:r>
      <w:r w:rsidRPr="004131C7">
        <w:rPr>
          <w:rFonts w:ascii="Times New Roman" w:hAnsi="Times New Roman"/>
          <w:sz w:val="20"/>
          <w:szCs w:val="20"/>
        </w:rPr>
        <w:t>przyczyn niezależnych od Zamawiającego lub Wykonawcy, które to przyczyny każda ze Stron musi udokumentować,</w:t>
      </w:r>
    </w:p>
    <w:p w:rsidR="00A122B3" w:rsidRDefault="00EF48B9" w:rsidP="00D01A4F">
      <w:pPr>
        <w:numPr>
          <w:ilvl w:val="0"/>
          <w:numId w:val="28"/>
        </w:numPr>
        <w:tabs>
          <w:tab w:val="left" w:pos="360"/>
        </w:tabs>
        <w:spacing w:before="0"/>
        <w:ind w:left="284"/>
        <w:rPr>
          <w:rFonts w:ascii="Times New Roman" w:hAnsi="Times New Roman" w:cs="Times New Roman"/>
        </w:rPr>
      </w:pPr>
      <w:r>
        <w:rPr>
          <w:rFonts w:ascii="Times New Roman" w:hAnsi="Times New Roman" w:cs="Times New Roman"/>
        </w:rPr>
        <w:t>wykonanie robót zamiennych, których konieczność wykonania każda z</w:t>
      </w:r>
      <w:r w:rsidR="008C0826">
        <w:rPr>
          <w:rFonts w:ascii="Times New Roman" w:hAnsi="Times New Roman" w:cs="Times New Roman"/>
        </w:rPr>
        <w:t>e stron musi pisemnie uzasadnić.</w:t>
      </w:r>
    </w:p>
    <w:p w:rsidR="00A122B3" w:rsidRPr="00FA232B" w:rsidRDefault="00A122B3" w:rsidP="00DA4DDE">
      <w:pPr>
        <w:pStyle w:val="Zwykytekst"/>
        <w:jc w:val="center"/>
        <w:rPr>
          <w:rFonts w:ascii="Times New Roman" w:hAnsi="Times New Roman"/>
          <w:b/>
          <w:sz w:val="20"/>
          <w:szCs w:val="20"/>
        </w:rPr>
      </w:pPr>
      <w:r w:rsidRPr="00FA232B">
        <w:rPr>
          <w:rFonts w:ascii="Times New Roman" w:hAnsi="Times New Roman"/>
          <w:b/>
          <w:sz w:val="20"/>
          <w:szCs w:val="20"/>
        </w:rPr>
        <w:t>§ 10</w:t>
      </w:r>
    </w:p>
    <w:p w:rsidR="006146C9" w:rsidRPr="00E13380" w:rsidRDefault="00A122B3" w:rsidP="00D2256A">
      <w:pPr>
        <w:pStyle w:val="Zwykytekst"/>
        <w:spacing w:before="0" w:line="240" w:lineRule="auto"/>
        <w:rPr>
          <w:rFonts w:ascii="Times New Roman" w:hAnsi="Times New Roman"/>
          <w:sz w:val="20"/>
          <w:szCs w:val="20"/>
        </w:rPr>
      </w:pPr>
      <w:r w:rsidRPr="004131C7">
        <w:rPr>
          <w:rFonts w:ascii="Times New Roman" w:hAnsi="Times New Roman"/>
          <w:sz w:val="20"/>
          <w:szCs w:val="20"/>
        </w:rPr>
        <w:t>W sprawach nieuregulowanych w niniejszej umowie mają zastosowanie przepisy kodeksu cywilnego, Prawa budowlanego oraz ustawy Prawo zamówień publicznych.</w:t>
      </w:r>
    </w:p>
    <w:p w:rsidR="00A122B3" w:rsidRPr="00FA232B" w:rsidRDefault="00A122B3" w:rsidP="00F86019">
      <w:pPr>
        <w:pStyle w:val="Zwykytekst"/>
        <w:jc w:val="center"/>
        <w:rPr>
          <w:rFonts w:ascii="Times New Roman" w:hAnsi="Times New Roman"/>
          <w:b/>
          <w:sz w:val="20"/>
          <w:szCs w:val="20"/>
        </w:rPr>
      </w:pPr>
      <w:r w:rsidRPr="00FA232B">
        <w:rPr>
          <w:rFonts w:ascii="Times New Roman" w:hAnsi="Times New Roman"/>
          <w:b/>
          <w:sz w:val="20"/>
          <w:szCs w:val="20"/>
        </w:rPr>
        <w:t>§ 11</w:t>
      </w:r>
    </w:p>
    <w:p w:rsidR="00A122B3" w:rsidRPr="00E13380" w:rsidRDefault="00A122B3" w:rsidP="00D01A4F">
      <w:pPr>
        <w:pStyle w:val="Zwykytekst"/>
        <w:numPr>
          <w:ilvl w:val="0"/>
          <w:numId w:val="30"/>
        </w:numPr>
        <w:spacing w:before="0" w:line="240" w:lineRule="auto"/>
        <w:ind w:left="0"/>
        <w:rPr>
          <w:rFonts w:ascii="Times New Roman" w:hAnsi="Times New Roman"/>
          <w:sz w:val="20"/>
          <w:szCs w:val="20"/>
        </w:rPr>
      </w:pPr>
      <w:r w:rsidRPr="00E13380">
        <w:rPr>
          <w:rFonts w:ascii="Times New Roman" w:hAnsi="Times New Roman"/>
          <w:sz w:val="20"/>
          <w:szCs w:val="20"/>
        </w:rPr>
        <w:t>Wszelkie zmiany i uzupełnienia wymagają zachowania formy pisemnej pod rygorem nieważności.</w:t>
      </w:r>
    </w:p>
    <w:p w:rsidR="00A122B3" w:rsidRPr="00E13380" w:rsidRDefault="00A122B3" w:rsidP="00D01A4F">
      <w:pPr>
        <w:pStyle w:val="Zwykytekst"/>
        <w:numPr>
          <w:ilvl w:val="0"/>
          <w:numId w:val="30"/>
        </w:numPr>
        <w:spacing w:before="0" w:line="240" w:lineRule="auto"/>
        <w:ind w:left="0"/>
        <w:rPr>
          <w:rFonts w:ascii="Times New Roman" w:hAnsi="Times New Roman" w:cs="Times New Roman"/>
          <w:sz w:val="20"/>
          <w:szCs w:val="20"/>
        </w:rPr>
      </w:pPr>
      <w:r w:rsidRPr="00E13380">
        <w:rPr>
          <w:rFonts w:ascii="Times New Roman" w:hAnsi="Times New Roman" w:cs="Times New Roman"/>
          <w:sz w:val="20"/>
          <w:szCs w:val="20"/>
        </w:rPr>
        <w:t xml:space="preserve">Spory mogące powstać na tle stosowania umowy strony poddają pod rozstrzygnięcie właściwego rzeczowo sądu powszechnego dla siedziby </w:t>
      </w:r>
      <w:r w:rsidRPr="00E13380">
        <w:rPr>
          <w:rFonts w:ascii="Times New Roman" w:hAnsi="Times New Roman" w:cs="Times New Roman"/>
          <w:bCs/>
          <w:sz w:val="20"/>
          <w:szCs w:val="20"/>
        </w:rPr>
        <w:t>Zamawiającego</w:t>
      </w:r>
      <w:r w:rsidRPr="00E13380">
        <w:rPr>
          <w:rFonts w:ascii="Times New Roman" w:hAnsi="Times New Roman" w:cs="Times New Roman"/>
          <w:sz w:val="20"/>
          <w:szCs w:val="20"/>
        </w:rPr>
        <w:t>.</w:t>
      </w:r>
    </w:p>
    <w:p w:rsidR="00A122B3" w:rsidRPr="00E13380" w:rsidRDefault="00A122B3" w:rsidP="00D01A4F">
      <w:pPr>
        <w:pStyle w:val="Zwykytekst"/>
        <w:numPr>
          <w:ilvl w:val="0"/>
          <w:numId w:val="30"/>
        </w:numPr>
        <w:spacing w:before="0" w:line="240" w:lineRule="auto"/>
        <w:ind w:left="0"/>
        <w:rPr>
          <w:rFonts w:ascii="Times New Roman" w:hAnsi="Times New Roman"/>
          <w:sz w:val="20"/>
          <w:szCs w:val="20"/>
        </w:rPr>
      </w:pPr>
      <w:r w:rsidRPr="00E13380">
        <w:rPr>
          <w:rFonts w:ascii="Times New Roman" w:hAnsi="Times New Roman"/>
          <w:sz w:val="20"/>
          <w:szCs w:val="20"/>
        </w:rPr>
        <w:t>Umowę sporządzono w dwóch jednobrzmiących egzemplarzach, po jednym dla każdej ze stron.</w:t>
      </w:r>
    </w:p>
    <w:p w:rsidR="00D21179" w:rsidRDefault="00D21179" w:rsidP="00DA4DDE">
      <w:pPr>
        <w:spacing w:line="240" w:lineRule="auto"/>
        <w:rPr>
          <w:rFonts w:ascii="Times New Roman" w:hAnsi="Times New Roman" w:cs="Times New Roman"/>
          <w:b/>
          <w:bCs/>
        </w:rPr>
      </w:pPr>
    </w:p>
    <w:p w:rsidR="00A122B3" w:rsidRPr="002632C3" w:rsidRDefault="00A122B3" w:rsidP="00DA4DDE">
      <w:pPr>
        <w:spacing w:line="240" w:lineRule="auto"/>
        <w:jc w:val="center"/>
        <w:rPr>
          <w:rFonts w:ascii="Times New Roman" w:hAnsi="Times New Roman" w:cs="Times New Roman"/>
          <w:b/>
          <w:bCs/>
          <w:sz w:val="22"/>
          <w:szCs w:val="22"/>
        </w:rPr>
      </w:pPr>
      <w:r w:rsidRPr="00FA232B">
        <w:rPr>
          <w:rFonts w:ascii="Times New Roman" w:hAnsi="Times New Roman" w:cs="Times New Roman"/>
          <w:b/>
          <w:bCs/>
        </w:rPr>
        <w:t>§12</w:t>
      </w:r>
      <w:r w:rsidRPr="002632C3">
        <w:rPr>
          <w:rFonts w:ascii="Times New Roman" w:hAnsi="Times New Roman" w:cs="Times New Roman"/>
          <w:b/>
          <w:bCs/>
          <w:sz w:val="22"/>
          <w:szCs w:val="22"/>
        </w:rPr>
        <w:t>.</w:t>
      </w:r>
    </w:p>
    <w:p w:rsidR="00D2256A" w:rsidRDefault="00D2256A" w:rsidP="00D2256A">
      <w:pPr>
        <w:spacing w:before="0"/>
        <w:jc w:val="left"/>
        <w:rPr>
          <w:rFonts w:ascii="Times New Roman" w:hAnsi="Times New Roman" w:cs="Times New Roman"/>
        </w:rPr>
      </w:pPr>
      <w:r>
        <w:rPr>
          <w:rFonts w:ascii="Times New Roman" w:hAnsi="Times New Roman" w:cs="Times New Roman"/>
        </w:rPr>
        <w:t xml:space="preserve">Postanowienia zawarte w SIWZ oraz ofercie </w:t>
      </w:r>
      <w:r>
        <w:rPr>
          <w:rFonts w:ascii="Times New Roman" w:hAnsi="Times New Roman" w:cs="Times New Roman"/>
          <w:bCs/>
        </w:rPr>
        <w:t>Wykonawcy</w:t>
      </w:r>
      <w:r>
        <w:rPr>
          <w:rFonts w:ascii="Times New Roman" w:hAnsi="Times New Roman" w:cs="Times New Roman"/>
        </w:rPr>
        <w:t xml:space="preserve"> stanowią integralną część umowy.</w:t>
      </w:r>
    </w:p>
    <w:p w:rsidR="00A122B3" w:rsidRDefault="00A122B3" w:rsidP="00D2256A">
      <w:pPr>
        <w:spacing w:before="0" w:line="240" w:lineRule="auto"/>
        <w:rPr>
          <w:rFonts w:ascii="Times New Roman" w:hAnsi="Times New Roman" w:cs="Times New Roman"/>
        </w:rPr>
      </w:pPr>
      <w:r>
        <w:rPr>
          <w:rFonts w:ascii="Times New Roman" w:hAnsi="Times New Roman" w:cs="Times New Roman"/>
        </w:rPr>
        <w:t>Oferta wykonawcy – załącznik nr 1 do umowy.</w:t>
      </w:r>
    </w:p>
    <w:p w:rsidR="00A122B3" w:rsidRDefault="00A122B3" w:rsidP="00D2256A">
      <w:pPr>
        <w:spacing w:before="0" w:line="240" w:lineRule="auto"/>
        <w:rPr>
          <w:rFonts w:ascii="Times New Roman" w:hAnsi="Times New Roman" w:cs="Times New Roman"/>
        </w:rPr>
      </w:pPr>
      <w:r>
        <w:rPr>
          <w:rFonts w:ascii="Times New Roman" w:hAnsi="Times New Roman" w:cs="Times New Roman"/>
        </w:rPr>
        <w:t xml:space="preserve">SIWZ </w:t>
      </w:r>
      <w:r w:rsidR="00D2256A">
        <w:rPr>
          <w:rFonts w:ascii="Times New Roman" w:hAnsi="Times New Roman" w:cs="Times New Roman"/>
        </w:rPr>
        <w:t>– załącznik nr 2 do umowy.</w:t>
      </w:r>
    </w:p>
    <w:p w:rsidR="000367B3" w:rsidRPr="00FA232B" w:rsidRDefault="002632C3" w:rsidP="00DA4DDE">
      <w:pPr>
        <w:spacing w:line="240" w:lineRule="auto"/>
        <w:jc w:val="center"/>
        <w:rPr>
          <w:rFonts w:ascii="Times New Roman" w:hAnsi="Times New Roman" w:cs="Times New Roman"/>
          <w:b/>
          <w:bCs/>
        </w:rPr>
      </w:pPr>
      <w:r w:rsidRPr="00FA232B">
        <w:rPr>
          <w:rFonts w:ascii="Times New Roman" w:hAnsi="Times New Roman" w:cs="Times New Roman"/>
          <w:b/>
          <w:bCs/>
        </w:rPr>
        <w:t>§13</w:t>
      </w:r>
    </w:p>
    <w:p w:rsidR="002632C3" w:rsidRDefault="002632C3" w:rsidP="00DA4DDE">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2632C3" w:rsidRDefault="002632C3" w:rsidP="00D01A4F">
      <w:pPr>
        <w:numPr>
          <w:ilvl w:val="6"/>
          <w:numId w:val="18"/>
        </w:numPr>
        <w:tabs>
          <w:tab w:val="left" w:pos="360"/>
        </w:tabs>
        <w:spacing w:before="0" w:line="240" w:lineRule="auto"/>
        <w:ind w:left="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2632C3" w:rsidRDefault="002632C3" w:rsidP="00D01A4F">
      <w:pPr>
        <w:numPr>
          <w:ilvl w:val="6"/>
          <w:numId w:val="18"/>
        </w:numPr>
        <w:tabs>
          <w:tab w:val="left" w:pos="360"/>
        </w:tabs>
        <w:spacing w:before="0" w:line="240" w:lineRule="auto"/>
        <w:ind w:left="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w:t>
      </w:r>
      <w:r w:rsidR="00A64DC6">
        <w:rPr>
          <w:rFonts w:ascii="Times New Roman" w:hAnsi="Times New Roman" w:cs="Times New Roman"/>
        </w:rPr>
        <w:t>ka ma znaczenie rozstrzygające.</w:t>
      </w:r>
    </w:p>
    <w:p w:rsidR="002632C3" w:rsidRPr="005912AE" w:rsidRDefault="00DA5BE8" w:rsidP="005912AE">
      <w:pPr>
        <w:numPr>
          <w:ilvl w:val="6"/>
          <w:numId w:val="18"/>
        </w:numPr>
        <w:spacing w:before="0" w:line="240" w:lineRule="auto"/>
        <w:ind w:left="-426" w:firstLine="0"/>
        <w:rPr>
          <w:rFonts w:ascii="Times New Roman" w:hAnsi="Times New Roman" w:cs="Times New Roman"/>
          <w:b/>
          <w:bCs/>
        </w:rPr>
      </w:pPr>
      <w:r w:rsidRPr="005912AE">
        <w:rPr>
          <w:rFonts w:ascii="Times New Roman" w:hAnsi="Times New Roman" w:cs="Times New Roman"/>
        </w:rPr>
        <w:t>Spory mogące powstać na tle stosowania umowy podlegają prawu polskiemu i jurysdykcji sądów polskich.</w:t>
      </w:r>
    </w:p>
    <w:p w:rsidR="005912AE" w:rsidRPr="005912AE" w:rsidRDefault="005912AE" w:rsidP="005912AE">
      <w:pPr>
        <w:tabs>
          <w:tab w:val="left" w:pos="360"/>
        </w:tabs>
        <w:spacing w:before="0" w:line="240" w:lineRule="auto"/>
        <w:rPr>
          <w:rFonts w:ascii="Times New Roman" w:hAnsi="Times New Roman" w:cs="Times New Roman"/>
          <w:b/>
          <w:bCs/>
        </w:rPr>
      </w:pPr>
    </w:p>
    <w:p w:rsidR="00A122B3" w:rsidRDefault="003E7070" w:rsidP="003E7070">
      <w:pPr>
        <w:spacing w:line="240" w:lineRule="auto"/>
        <w:ind w:firstLine="708"/>
        <w:jc w:val="left"/>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sidR="000367B3">
        <w:rPr>
          <w:rFonts w:ascii="Times New Roman" w:hAnsi="Times New Roman" w:cs="Times New Roman"/>
          <w:b/>
          <w:bCs/>
        </w:rPr>
        <w:tab/>
      </w:r>
      <w:r>
        <w:rPr>
          <w:rFonts w:ascii="Times New Roman" w:hAnsi="Times New Roman" w:cs="Times New Roman"/>
          <w:b/>
          <w:bCs/>
        </w:rPr>
        <w:tab/>
      </w:r>
      <w:r w:rsidR="000367B3">
        <w:rPr>
          <w:rFonts w:ascii="Times New Roman" w:hAnsi="Times New Roman" w:cs="Times New Roman"/>
          <w:b/>
          <w:bCs/>
        </w:rPr>
        <w:t>………………………………….</w:t>
      </w:r>
    </w:p>
    <w:p w:rsidR="00E46198" w:rsidRPr="001F2064" w:rsidRDefault="00A122B3" w:rsidP="001F2064">
      <w:pPr>
        <w:spacing w:line="240" w:lineRule="auto"/>
        <w:ind w:left="708" w:firstLine="708"/>
        <w:rPr>
          <w:rFonts w:ascii="Times New Roman" w:hAnsi="Times New Roman" w:cs="Times New Roman"/>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7070">
        <w:rPr>
          <w:rFonts w:ascii="Times New Roman" w:hAnsi="Times New Roman" w:cs="Times New Roman"/>
        </w:rPr>
        <w:tab/>
      </w:r>
      <w:r w:rsidR="003E7070">
        <w:rPr>
          <w:rFonts w:ascii="Times New Roman" w:hAnsi="Times New Roman" w:cs="Times New Roman"/>
        </w:rPr>
        <w:tab/>
      </w:r>
      <w:r>
        <w:rPr>
          <w:rFonts w:ascii="Times New Roman" w:hAnsi="Times New Roman" w:cs="Times New Roman"/>
        </w:rPr>
        <w:t>Zamawiający</w:t>
      </w:r>
    </w:p>
    <w:p w:rsidR="00E46198" w:rsidRDefault="00E46198" w:rsidP="00DA4DDE">
      <w:pPr>
        <w:pStyle w:val="Tekstpodstawowy3"/>
        <w:rPr>
          <w:rFonts w:ascii="Times New Roman" w:hAnsi="Times New Roman" w:cs="Times New Roman"/>
          <w:b/>
          <w:color w:val="000000"/>
        </w:rPr>
      </w:pPr>
    </w:p>
    <w:p w:rsidR="00D2256A" w:rsidRDefault="00D2256A">
      <w:pPr>
        <w:spacing w:before="0" w:after="200" w:line="276" w:lineRule="auto"/>
        <w:jc w:val="left"/>
        <w:rPr>
          <w:rFonts w:ascii="Times New Roman" w:hAnsi="Times New Roman" w:cs="Times New Roman"/>
          <w:b/>
          <w:color w:val="000000"/>
        </w:rPr>
      </w:pPr>
      <w:r>
        <w:rPr>
          <w:rFonts w:ascii="Times New Roman" w:hAnsi="Times New Roman" w:cs="Times New Roman"/>
          <w:b/>
          <w:color w:val="000000"/>
        </w:rPr>
        <w:br w:type="page"/>
      </w:r>
    </w:p>
    <w:p w:rsidR="00A122B3" w:rsidRDefault="00A122B3" w:rsidP="00DA4DDE">
      <w:pPr>
        <w:pStyle w:val="Tekstpodstawowy3"/>
        <w:rPr>
          <w:rFonts w:ascii="Times New Roman" w:hAnsi="Times New Roman" w:cs="Times New Roman"/>
          <w:b/>
          <w:color w:val="000000"/>
        </w:rPr>
      </w:pPr>
      <w:r>
        <w:rPr>
          <w:rFonts w:ascii="Times New Roman" w:hAnsi="Times New Roman" w:cs="Times New Roman"/>
          <w:b/>
          <w:color w:val="000000"/>
        </w:rPr>
        <w:t xml:space="preserve">załącznik nr 1 do umowy </w:t>
      </w:r>
    </w:p>
    <w:p w:rsidR="00A122B3" w:rsidRDefault="00A122B3" w:rsidP="00DA4DDE">
      <w:pPr>
        <w:rPr>
          <w:rFonts w:ascii="Times New Roman" w:hAnsi="Times New Roman" w:cs="Times New Roman"/>
          <w:b/>
        </w:rPr>
      </w:pPr>
      <w:r>
        <w:rPr>
          <w:rFonts w:ascii="Times New Roman" w:hAnsi="Times New Roman" w:cs="Times New Roman"/>
          <w:b/>
        </w:rPr>
        <w:t>Oferta Wykonawcy</w:t>
      </w:r>
    </w:p>
    <w:p w:rsidR="00AA1D9C" w:rsidRDefault="00AA1D9C" w:rsidP="00DA4DDE">
      <w:pPr>
        <w:pStyle w:val="Tekstpodstawowy3"/>
        <w:rPr>
          <w:rFonts w:ascii="Times New Roman" w:hAnsi="Times New Roman" w:cs="Times New Roman"/>
          <w:b/>
        </w:rPr>
      </w:pPr>
    </w:p>
    <w:p w:rsidR="00A122B3" w:rsidRDefault="00A122B3" w:rsidP="00DA4DDE">
      <w:pPr>
        <w:pStyle w:val="Tekstpodstawowy3"/>
        <w:rPr>
          <w:rFonts w:ascii="Times New Roman" w:hAnsi="Times New Roman" w:cs="Times New Roman"/>
          <w:b/>
        </w:rPr>
      </w:pPr>
      <w:r>
        <w:rPr>
          <w:rFonts w:ascii="Times New Roman" w:hAnsi="Times New Roman" w:cs="Times New Roman"/>
          <w:b/>
        </w:rPr>
        <w:t xml:space="preserve">załącznik nr 2 do umowy </w:t>
      </w:r>
    </w:p>
    <w:p w:rsidR="00A122B3" w:rsidRDefault="00A122B3" w:rsidP="00DA4DDE">
      <w:pPr>
        <w:rPr>
          <w:rFonts w:ascii="Times New Roman" w:hAnsi="Times New Roman" w:cs="Times New Roman"/>
          <w:b/>
        </w:rPr>
      </w:pPr>
      <w:r>
        <w:rPr>
          <w:rFonts w:ascii="Times New Roman" w:hAnsi="Times New Roman" w:cs="Times New Roman"/>
          <w:b/>
        </w:rPr>
        <w:t>SIWZ</w:t>
      </w:r>
    </w:p>
    <w:bookmarkEnd w:id="136"/>
    <w:bookmarkEnd w:id="137"/>
    <w:p w:rsidR="00DA4DDE" w:rsidRDefault="00DA4DDE" w:rsidP="00DA4DDE">
      <w:pPr>
        <w:pStyle w:val="Tekstpodstawowywcity"/>
        <w:ind w:left="0"/>
        <w:jc w:val="left"/>
        <w:rPr>
          <w:rFonts w:ascii="Times New Roman" w:hAnsi="Times New Roman" w:cs="Times New Roman"/>
        </w:rPr>
      </w:pPr>
    </w:p>
    <w:p w:rsidR="00DA4DDE" w:rsidRDefault="00DA4DDE" w:rsidP="00DA4DDE">
      <w:pPr>
        <w:pStyle w:val="Tekstpodstawowywcity"/>
        <w:ind w:left="0"/>
        <w:jc w:val="left"/>
        <w:rPr>
          <w:rFonts w:ascii="Times New Roman" w:hAnsi="Times New Roman" w:cs="Times New Roman"/>
        </w:rPr>
      </w:pPr>
    </w:p>
    <w:p w:rsidR="00DA4DDE" w:rsidRDefault="00DA4DDE" w:rsidP="00DA4DDE">
      <w:pPr>
        <w:pStyle w:val="Tekstpodstawowywcity"/>
        <w:ind w:left="0"/>
        <w:jc w:val="left"/>
        <w:rPr>
          <w:rFonts w:ascii="Times New Roman" w:hAnsi="Times New Roman" w:cs="Times New Roman"/>
        </w:rPr>
      </w:pPr>
    </w:p>
    <w:p w:rsidR="00DA4DDE" w:rsidRDefault="00DA4DDE" w:rsidP="00DA4DDE">
      <w:pPr>
        <w:pStyle w:val="Tekstpodstawowywcity"/>
        <w:ind w:left="0"/>
        <w:jc w:val="left"/>
        <w:rPr>
          <w:rFonts w:ascii="Times New Roman" w:hAnsi="Times New Roman" w:cs="Times New Roman"/>
        </w:rPr>
      </w:pPr>
    </w:p>
    <w:p w:rsidR="00DA4DDE" w:rsidRDefault="00DA4DDE"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6B020A" w:rsidRDefault="006B020A" w:rsidP="00DA4DDE">
      <w:pPr>
        <w:pStyle w:val="Tekstpodstawowywcity"/>
        <w:ind w:left="0"/>
        <w:jc w:val="left"/>
        <w:rPr>
          <w:rFonts w:ascii="Times New Roman" w:hAnsi="Times New Roman" w:cs="Times New Roman"/>
        </w:rPr>
      </w:pPr>
    </w:p>
    <w:p w:rsidR="005912AE" w:rsidRDefault="005912AE">
      <w:pPr>
        <w:spacing w:before="0" w:after="200" w:line="276" w:lineRule="auto"/>
        <w:jc w:val="left"/>
        <w:rPr>
          <w:rFonts w:ascii="Times New Roman" w:hAnsi="Times New Roman" w:cs="Times New Roman"/>
        </w:rPr>
      </w:pPr>
      <w:r>
        <w:rPr>
          <w:rFonts w:ascii="Times New Roman" w:hAnsi="Times New Roman" w:cs="Times New Roman"/>
        </w:rPr>
        <w:br w:type="page"/>
      </w:r>
    </w:p>
    <w:p w:rsidR="00A51442" w:rsidRPr="00A51442" w:rsidRDefault="00A51442" w:rsidP="00A51442">
      <w:pPr>
        <w:pStyle w:val="Nagwek1"/>
        <w:rPr>
          <w:rFonts w:ascii="Times New Roman" w:hAnsi="Times New Roman" w:cs="Times New Roman"/>
        </w:rPr>
      </w:pPr>
      <w:bookmarkStart w:id="141" w:name="_Toc364509156"/>
      <w:bookmarkStart w:id="142" w:name="_Hlk363129053"/>
      <w:r>
        <w:t>SPECYFIKACJA TECHNICZNA  WYKONANIA I ODBIORU ROBÓT BUDOWLANYCH</w:t>
      </w:r>
      <w:bookmarkEnd w:id="141"/>
      <w:bookmarkEnd w:id="142"/>
    </w:p>
    <w:p w:rsidR="00A51442" w:rsidRDefault="00A51442" w:rsidP="00A51442">
      <w:pPr>
        <w:pStyle w:val="HTML-wstpniesformatowany"/>
      </w:pPr>
    </w:p>
    <w:p w:rsidR="00A51442" w:rsidRDefault="00A51442" w:rsidP="00A51442">
      <w:pPr>
        <w:pStyle w:val="HTML-wstpniesformatowany"/>
      </w:pPr>
    </w:p>
    <w:p w:rsidR="00A51442" w:rsidRPr="004C786E" w:rsidRDefault="004C786E" w:rsidP="004C786E">
      <w:pPr>
        <w:pStyle w:val="HTML-wstpniesformatowany"/>
        <w:rPr>
          <w:rFonts w:ascii="Times New Roman" w:hAnsi="Times New Roman" w:cs="Times New Roman"/>
        </w:rPr>
      </w:pPr>
      <w:hyperlink r:id="rId16" w:history="1">
        <w:r w:rsidRPr="004C786E">
          <w:rPr>
            <w:rStyle w:val="Hipercze"/>
          </w:rPr>
          <w:t>http://www.ibch.poznan.pl/uploads/zampub/stwiorb.zip</w:t>
        </w:r>
      </w:hyperlink>
    </w:p>
    <w:sectPr w:rsidR="00A51442" w:rsidRPr="004C78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CE" w:rsidRDefault="005558CE" w:rsidP="00A122B3">
      <w:pPr>
        <w:spacing w:before="0" w:line="240" w:lineRule="auto"/>
      </w:pPr>
      <w:r>
        <w:separator/>
      </w:r>
    </w:p>
  </w:endnote>
  <w:endnote w:type="continuationSeparator" w:id="0">
    <w:p w:rsidR="005558CE" w:rsidRDefault="005558CE" w:rsidP="00A122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872280"/>
      <w:docPartObj>
        <w:docPartGallery w:val="Page Numbers (Bottom of Page)"/>
        <w:docPartUnique/>
      </w:docPartObj>
    </w:sdtPr>
    <w:sdtEndPr/>
    <w:sdtContent>
      <w:p w:rsidR="005558CE" w:rsidRDefault="005558CE">
        <w:pPr>
          <w:pStyle w:val="Stopka"/>
          <w:jc w:val="right"/>
        </w:pPr>
        <w:r>
          <w:fldChar w:fldCharType="begin"/>
        </w:r>
        <w:r>
          <w:instrText>PAGE   \* MERGEFORMAT</w:instrText>
        </w:r>
        <w:r>
          <w:fldChar w:fldCharType="separate"/>
        </w:r>
        <w:r w:rsidR="00ED28F4">
          <w:rPr>
            <w:noProof/>
          </w:rPr>
          <w:t>23</w:t>
        </w:r>
        <w:r>
          <w:fldChar w:fldCharType="end"/>
        </w:r>
      </w:p>
    </w:sdtContent>
  </w:sdt>
  <w:p w:rsidR="005558CE" w:rsidRDefault="005558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CE" w:rsidRDefault="005558CE" w:rsidP="00A122B3">
      <w:pPr>
        <w:spacing w:before="0" w:line="240" w:lineRule="auto"/>
      </w:pPr>
      <w:r>
        <w:separator/>
      </w:r>
    </w:p>
  </w:footnote>
  <w:footnote w:type="continuationSeparator" w:id="0">
    <w:p w:rsidR="005558CE" w:rsidRDefault="005558CE" w:rsidP="00A122B3">
      <w:pPr>
        <w:spacing w:before="0" w:line="240" w:lineRule="auto"/>
      </w:pPr>
      <w:r>
        <w:continuationSeparator/>
      </w:r>
    </w:p>
  </w:footnote>
  <w:footnote w:id="1">
    <w:p w:rsidR="005558CE" w:rsidRPr="00107B5A" w:rsidRDefault="005558CE" w:rsidP="00107B5A">
      <w:pPr>
        <w:pStyle w:val="Tekstprzypisudolnego"/>
        <w:rPr>
          <w:rFonts w:ascii="Times New Roman" w:hAnsi="Times New Roman" w:cs="Times New Roman"/>
          <w:sz w:val="18"/>
          <w:szCs w:val="18"/>
        </w:rPr>
      </w:pPr>
      <w:r w:rsidRPr="00107B5A">
        <w:rPr>
          <w:rStyle w:val="Odwoanieprzypisudolnego"/>
          <w:rFonts w:ascii="Times New Roman" w:hAnsi="Times New Roman" w:cs="Times New Roman"/>
          <w:sz w:val="18"/>
          <w:szCs w:val="18"/>
        </w:rPr>
        <w:sym w:font="Symbol" w:char="F02A"/>
      </w:r>
      <w:r w:rsidRPr="00107B5A">
        <w:rPr>
          <w:rFonts w:ascii="Times New Roman" w:hAnsi="Times New Roman" w:cs="Times New Roman"/>
          <w:sz w:val="18"/>
          <w:szCs w:val="18"/>
        </w:rPr>
        <w:t xml:space="preserve"> </w:t>
      </w:r>
      <w:r w:rsidRPr="00107B5A">
        <w:rPr>
          <w:rFonts w:ascii="Times New Roman" w:hAnsi="Times New Roman" w:cs="Times New Roman"/>
          <w:b/>
          <w:sz w:val="18"/>
          <w:szCs w:val="18"/>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CE" w:rsidRDefault="005558CE" w:rsidP="005912AE">
    <w:pPr>
      <w:pStyle w:val="Nagwek"/>
    </w:pPr>
    <w:r>
      <w:rPr>
        <w:rFonts w:ascii="Times New Roman" w:hAnsi="Times New Roman" w:cs="Times New Roman"/>
        <w:b/>
        <w:sz w:val="16"/>
        <w:szCs w:val="16"/>
      </w:rPr>
      <w:t xml:space="preserve">PN </w:t>
    </w:r>
    <w:r w:rsidRPr="00F52E41">
      <w:rPr>
        <w:rFonts w:ascii="Times New Roman" w:hAnsi="Times New Roman" w:cs="Times New Roman"/>
        <w:b/>
        <w:sz w:val="16"/>
        <w:szCs w:val="16"/>
      </w:rPr>
      <w:t>3</w:t>
    </w:r>
    <w:r>
      <w:rPr>
        <w:rFonts w:ascii="Times New Roman" w:hAnsi="Times New Roman" w:cs="Times New Roman"/>
        <w:b/>
        <w:sz w:val="16"/>
        <w:szCs w:val="16"/>
      </w:rPr>
      <w:t>67</w:t>
    </w:r>
    <w:r w:rsidRPr="00F52E41">
      <w:rPr>
        <w:rFonts w:ascii="Times New Roman" w:hAnsi="Times New Roman" w:cs="Times New Roman"/>
        <w:b/>
        <w:sz w:val="16"/>
        <w:szCs w:val="16"/>
      </w:rPr>
      <w:t>/13</w:t>
    </w:r>
    <w:r>
      <w:rPr>
        <w:rFonts w:ascii="Times New Roman" w:hAnsi="Times New Roman" w:cs="Times New Roman"/>
        <w:b/>
        <w:sz w:val="16"/>
        <w:szCs w:val="16"/>
      </w:rPr>
      <w:t xml:space="preserve"> przegrody budowlane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vanish w:val="0"/>
        <w:webHidden w:val="0"/>
        <w:color w:val="000000"/>
        <w:position w:val="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3DD5DAF"/>
    <w:multiLevelType w:val="hybridMultilevel"/>
    <w:tmpl w:val="8AD8152C"/>
    <w:lvl w:ilvl="0" w:tplc="ACC47C8C">
      <w:start w:val="1"/>
      <w:numFmt w:val="lowerLetter"/>
      <w:lvlText w:val="%1)"/>
      <w:lvlJc w:val="left"/>
      <w:pPr>
        <w:ind w:left="2160" w:hanging="180"/>
      </w:pPr>
      <w:rPr>
        <w:rFonts w:ascii="Times New Roman" w:hAnsi="Times New Roman"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64B81"/>
    <w:multiLevelType w:val="hybridMultilevel"/>
    <w:tmpl w:val="7DE40B44"/>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56106D4"/>
    <w:multiLevelType w:val="hybridMultilevel"/>
    <w:tmpl w:val="1E9A4A62"/>
    <w:lvl w:ilvl="0" w:tplc="F836F2E8">
      <w:start w:val="10"/>
      <w:numFmt w:val="decimal"/>
      <w:lvlText w:val="%1."/>
      <w:lvlJc w:val="left"/>
      <w:pPr>
        <w:tabs>
          <w:tab w:val="num" w:pos="1440"/>
        </w:tabs>
        <w:ind w:left="1440" w:hanging="360"/>
      </w:pPr>
    </w:lvl>
    <w:lvl w:ilvl="1" w:tplc="0415000F">
      <w:start w:val="1"/>
      <w:numFmt w:val="decimal"/>
      <w:lvlText w:val="%2."/>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5">
    <w:nsid w:val="06464B82"/>
    <w:multiLevelType w:val="multilevel"/>
    <w:tmpl w:val="0A76AA76"/>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lowerLetter"/>
      <w:lvlText w:val="%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CA760B"/>
    <w:multiLevelType w:val="hybridMultilevel"/>
    <w:tmpl w:val="95EAD80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nsid w:val="08F5401A"/>
    <w:multiLevelType w:val="hybridMultilevel"/>
    <w:tmpl w:val="2A1E2DC6"/>
    <w:lvl w:ilvl="0" w:tplc="6624D904">
      <w:start w:val="1"/>
      <w:numFmt w:val="decimal"/>
      <w:lvlText w:val="%1."/>
      <w:lvlJc w:val="left"/>
      <w:pPr>
        <w:tabs>
          <w:tab w:val="num" w:pos="-180"/>
        </w:tabs>
        <w:ind w:left="-18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8">
    <w:nsid w:val="0BC23DCE"/>
    <w:multiLevelType w:val="multilevel"/>
    <w:tmpl w:val="999091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DDE3BE2"/>
    <w:multiLevelType w:val="hybridMultilevel"/>
    <w:tmpl w:val="3D4AB8D4"/>
    <w:name w:val="WW8Num762223"/>
    <w:lvl w:ilvl="0" w:tplc="FF8A00E2">
      <w:start w:val="1"/>
      <w:numFmt w:val="bullet"/>
      <w:lvlText w:val="-"/>
      <w:lvlJc w:val="left"/>
      <w:pPr>
        <w:ind w:left="720" w:hanging="360"/>
      </w:pPr>
      <w:rPr>
        <w:rFonts w:ascii="Bookman Old Style" w:hAnsi="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891165"/>
    <w:multiLevelType w:val="hybridMultilevel"/>
    <w:tmpl w:val="A126C86E"/>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40F8E8D6">
      <w:start w:val="6"/>
      <w:numFmt w:val="decimal"/>
      <w:lvlText w:val="%6."/>
      <w:lvlJc w:val="lef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5AD3C3D"/>
    <w:multiLevelType w:val="hybridMultilevel"/>
    <w:tmpl w:val="F544DA10"/>
    <w:lvl w:ilvl="0" w:tplc="80687E1E">
      <w:start w:val="1"/>
      <w:numFmt w:val="lowerLetter"/>
      <w:lvlText w:val="%1)"/>
      <w:lvlJc w:val="left"/>
      <w:pPr>
        <w:tabs>
          <w:tab w:val="num" w:pos="0"/>
        </w:tabs>
        <w:ind w:left="0" w:firstLine="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5FC0743"/>
    <w:multiLevelType w:val="hybridMultilevel"/>
    <w:tmpl w:val="F544DA10"/>
    <w:lvl w:ilvl="0" w:tplc="80687E1E">
      <w:start w:val="1"/>
      <w:numFmt w:val="lowerLetter"/>
      <w:lvlText w:val="%1)"/>
      <w:lvlJc w:val="left"/>
      <w:pPr>
        <w:tabs>
          <w:tab w:val="num" w:pos="0"/>
        </w:tabs>
        <w:ind w:left="0" w:firstLine="0"/>
      </w:pPr>
      <w:rPr>
        <w:rFonts w:ascii="Times New Roman" w:hAnsi="Times New Roman" w:cs="Times New Roman" w:hint="default"/>
        <w:sz w:val="20"/>
      </w:rPr>
    </w:lvl>
    <w:lvl w:ilvl="1" w:tplc="E892E172">
      <w:start w:val="1"/>
      <w:numFmt w:val="decimal"/>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6C424C7"/>
    <w:multiLevelType w:val="hybridMultilevel"/>
    <w:tmpl w:val="CF5A52A8"/>
    <w:lvl w:ilvl="0" w:tplc="04150001">
      <w:start w:val="1"/>
      <w:numFmt w:val="lowerLetter"/>
      <w:lvlText w:val="%1)"/>
      <w:lvlJc w:val="left"/>
      <w:pPr>
        <w:ind w:left="1506" w:hanging="360"/>
      </w:pPr>
    </w:lvl>
    <w:lvl w:ilvl="1" w:tplc="04150003">
      <w:start w:val="1"/>
      <w:numFmt w:val="lowerLetter"/>
      <w:lvlText w:val="%2."/>
      <w:lvlJc w:val="left"/>
      <w:pPr>
        <w:ind w:left="2226" w:hanging="360"/>
      </w:pPr>
    </w:lvl>
    <w:lvl w:ilvl="2" w:tplc="04150005">
      <w:start w:val="1"/>
      <w:numFmt w:val="lowerRoman"/>
      <w:lvlText w:val="%3."/>
      <w:lvlJc w:val="right"/>
      <w:pPr>
        <w:ind w:left="2946" w:hanging="180"/>
      </w:pPr>
    </w:lvl>
    <w:lvl w:ilvl="3" w:tplc="04150001">
      <w:start w:val="1"/>
      <w:numFmt w:val="decimal"/>
      <w:lvlText w:val="%4."/>
      <w:lvlJc w:val="left"/>
      <w:pPr>
        <w:ind w:left="3666" w:hanging="360"/>
      </w:pPr>
    </w:lvl>
    <w:lvl w:ilvl="4" w:tplc="04150003">
      <w:start w:val="1"/>
      <w:numFmt w:val="lowerLetter"/>
      <w:lvlText w:val="%5."/>
      <w:lvlJc w:val="left"/>
      <w:pPr>
        <w:ind w:left="4386" w:hanging="360"/>
      </w:pPr>
    </w:lvl>
    <w:lvl w:ilvl="5" w:tplc="04150005">
      <w:start w:val="1"/>
      <w:numFmt w:val="lowerRoman"/>
      <w:lvlText w:val="%6."/>
      <w:lvlJc w:val="right"/>
      <w:pPr>
        <w:ind w:left="5106" w:hanging="180"/>
      </w:pPr>
    </w:lvl>
    <w:lvl w:ilvl="6" w:tplc="04150001">
      <w:start w:val="1"/>
      <w:numFmt w:val="decimal"/>
      <w:lvlText w:val="%7."/>
      <w:lvlJc w:val="left"/>
      <w:pPr>
        <w:ind w:left="5826" w:hanging="360"/>
      </w:pPr>
    </w:lvl>
    <w:lvl w:ilvl="7" w:tplc="04150003">
      <w:start w:val="1"/>
      <w:numFmt w:val="lowerLetter"/>
      <w:lvlText w:val="%8."/>
      <w:lvlJc w:val="left"/>
      <w:pPr>
        <w:ind w:left="6546" w:hanging="360"/>
      </w:pPr>
    </w:lvl>
    <w:lvl w:ilvl="8" w:tplc="04150005">
      <w:start w:val="1"/>
      <w:numFmt w:val="lowerRoman"/>
      <w:lvlText w:val="%9."/>
      <w:lvlJc w:val="right"/>
      <w:pPr>
        <w:ind w:left="7266" w:hanging="180"/>
      </w:pPr>
    </w:lvl>
  </w:abstractNum>
  <w:abstractNum w:abstractNumId="14">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C4825DA"/>
    <w:multiLevelType w:val="hybridMultilevel"/>
    <w:tmpl w:val="DB08740E"/>
    <w:lvl w:ilvl="0" w:tplc="5BB232D8">
      <w:start w:val="7"/>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972AA5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DC26567"/>
    <w:multiLevelType w:val="hybridMultilevel"/>
    <w:tmpl w:val="F67A6860"/>
    <w:lvl w:ilvl="0" w:tplc="587E488E">
      <w:start w:val="1"/>
      <w:numFmt w:val="decimal"/>
      <w:lvlText w:val="%1."/>
      <w:lvlJc w:val="left"/>
      <w:pPr>
        <w:tabs>
          <w:tab w:val="num" w:pos="-180"/>
        </w:tabs>
        <w:ind w:left="-18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7">
    <w:nsid w:val="214D38B2"/>
    <w:multiLevelType w:val="hybridMultilevel"/>
    <w:tmpl w:val="2D14BF10"/>
    <w:lvl w:ilvl="0" w:tplc="36585D5E">
      <w:start w:val="1"/>
      <w:numFmt w:val="decimal"/>
      <w:lvlText w:val="6.%1"/>
      <w:lvlJc w:val="left"/>
      <w:pPr>
        <w:tabs>
          <w:tab w:val="num" w:pos="1440"/>
        </w:tabs>
        <w:ind w:left="1440" w:hanging="360"/>
      </w:pPr>
      <w:rPr>
        <w:rFonts w:cs="Times New Roman" w:hint="default"/>
        <w:sz w:val="22"/>
        <w:szCs w:val="22"/>
      </w:rPr>
    </w:lvl>
    <w:lvl w:ilvl="1" w:tplc="FE780BB8">
      <w:start w:val="6"/>
      <w:numFmt w:val="decimal"/>
      <w:lvlText w:val="%2."/>
      <w:lvlJc w:val="left"/>
      <w:pPr>
        <w:ind w:left="1440" w:hanging="360"/>
      </w:pPr>
      <w:rPr>
        <w:rFonts w:cs="Times New Roman" w:hint="default"/>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E33519"/>
    <w:multiLevelType w:val="multilevel"/>
    <w:tmpl w:val="640212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20">
    <w:nsid w:val="27436972"/>
    <w:multiLevelType w:val="hybridMultilevel"/>
    <w:tmpl w:val="DAA45C1A"/>
    <w:lvl w:ilvl="0" w:tplc="04150011">
      <w:start w:val="1"/>
      <w:numFmt w:val="decimal"/>
      <w:lvlText w:val="%1)"/>
      <w:lvlJc w:val="left"/>
      <w:pPr>
        <w:tabs>
          <w:tab w:val="num" w:pos="360"/>
        </w:tabs>
        <w:ind w:left="360" w:hanging="360"/>
      </w:pPr>
    </w:lvl>
    <w:lvl w:ilvl="1" w:tplc="4F20CDB4">
      <w:start w:val="4"/>
      <w:numFmt w:val="upperRoman"/>
      <w:lvlText w:val="%2."/>
      <w:lvlJc w:val="left"/>
      <w:pPr>
        <w:tabs>
          <w:tab w:val="num" w:pos="3131"/>
        </w:tabs>
        <w:ind w:left="3131" w:hanging="72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1080"/>
        </w:tabs>
        <w:ind w:left="1080" w:hanging="360"/>
      </w:pPr>
    </w:lvl>
    <w:lvl w:ilvl="5" w:tplc="0415001B">
      <w:start w:val="1"/>
      <w:numFmt w:val="lowerRoman"/>
      <w:lvlText w:val="%6."/>
      <w:lvlJc w:val="right"/>
      <w:pPr>
        <w:tabs>
          <w:tab w:val="num" w:pos="1800"/>
        </w:tabs>
        <w:ind w:left="1800" w:hanging="180"/>
      </w:pPr>
    </w:lvl>
    <w:lvl w:ilvl="6" w:tplc="0415000F">
      <w:start w:val="1"/>
      <w:numFmt w:val="decimal"/>
      <w:lvlText w:val="%7."/>
      <w:lvlJc w:val="left"/>
      <w:pPr>
        <w:tabs>
          <w:tab w:val="num" w:pos="2520"/>
        </w:tabs>
        <w:ind w:left="2520" w:hanging="360"/>
      </w:pPr>
    </w:lvl>
    <w:lvl w:ilvl="7" w:tplc="04150019">
      <w:start w:val="1"/>
      <w:numFmt w:val="lowerLetter"/>
      <w:lvlText w:val="%8."/>
      <w:lvlJc w:val="left"/>
      <w:pPr>
        <w:tabs>
          <w:tab w:val="num" w:pos="3240"/>
        </w:tabs>
        <w:ind w:left="3240" w:hanging="360"/>
      </w:pPr>
    </w:lvl>
    <w:lvl w:ilvl="8" w:tplc="0415001B">
      <w:start w:val="1"/>
      <w:numFmt w:val="lowerRoman"/>
      <w:lvlText w:val="%9."/>
      <w:lvlJc w:val="right"/>
      <w:pPr>
        <w:tabs>
          <w:tab w:val="num" w:pos="3960"/>
        </w:tabs>
        <w:ind w:left="3960" w:hanging="180"/>
      </w:pPr>
    </w:lvl>
  </w:abstractNum>
  <w:abstractNum w:abstractNumId="21">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3">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4">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14027EE"/>
    <w:multiLevelType w:val="hybridMultilevel"/>
    <w:tmpl w:val="383A87F6"/>
    <w:lvl w:ilvl="0" w:tplc="0415000F">
      <w:start w:val="1"/>
      <w:numFmt w:val="decimal"/>
      <w:lvlText w:val="%1."/>
      <w:lvlJc w:val="left"/>
      <w:pPr>
        <w:tabs>
          <w:tab w:val="num" w:pos="720"/>
        </w:tabs>
        <w:ind w:left="720" w:hanging="360"/>
      </w:pPr>
    </w:lvl>
    <w:lvl w:ilvl="1" w:tplc="FF8A00E2">
      <w:start w:val="1"/>
      <w:numFmt w:val="bullet"/>
      <w:lvlText w:val="-"/>
      <w:lvlJc w:val="left"/>
      <w:pPr>
        <w:tabs>
          <w:tab w:val="num" w:pos="1440"/>
        </w:tabs>
        <w:ind w:left="1440" w:hanging="360"/>
      </w:pPr>
      <w:rPr>
        <w:rFonts w:ascii="Bookman Old Style" w:hAnsi="Bookman Old Style"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1B52659"/>
    <w:multiLevelType w:val="multilevel"/>
    <w:tmpl w:val="77BAA99A"/>
    <w:name w:val="WW8Num3222222223"/>
    <w:styleLink w:val="Wypunktowaniewtekci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8">
    <w:nsid w:val="37533108"/>
    <w:multiLevelType w:val="multilevel"/>
    <w:tmpl w:val="679E79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398C6862"/>
    <w:multiLevelType w:val="multilevel"/>
    <w:tmpl w:val="6ABC3448"/>
    <w:lvl w:ilvl="0">
      <w:start w:val="1"/>
      <w:numFmt w:val="decimal"/>
      <w:lvlText w:val="%1."/>
      <w:lvlJc w:val="left"/>
      <w:pPr>
        <w:ind w:left="360" w:hanging="360"/>
      </w:pPr>
    </w:lvl>
    <w:lvl w:ilvl="1">
      <w:start w:val="1"/>
      <w:numFmt w:val="decimal"/>
      <w:lvlText w:val="%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398C6F8D"/>
    <w:multiLevelType w:val="multilevel"/>
    <w:tmpl w:val="CCF67EE0"/>
    <w:lvl w:ilvl="0">
      <w:start w:val="5"/>
      <w:numFmt w:val="decimal"/>
      <w:lvlText w:val="%1."/>
      <w:lvlJc w:val="left"/>
      <w:pPr>
        <w:ind w:left="495" w:hanging="495"/>
      </w:pPr>
    </w:lvl>
    <w:lvl w:ilvl="1">
      <w:start w:val="1"/>
      <w:numFmt w:val="decimal"/>
      <w:lvlText w:val="%1.%2."/>
      <w:lvlJc w:val="left"/>
      <w:pPr>
        <w:ind w:left="495" w:hanging="495"/>
      </w:pPr>
    </w:lvl>
    <w:lvl w:ilvl="2">
      <w:start w:val="1"/>
      <w:numFmt w:val="lowerLetter"/>
      <w:lvlText w:val="%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398F6FFD"/>
    <w:multiLevelType w:val="hybridMultilevel"/>
    <w:tmpl w:val="7D5806C2"/>
    <w:name w:val="WW8Num222"/>
    <w:lvl w:ilvl="0" w:tplc="6C2A0252">
      <w:start w:val="1"/>
      <w:numFmt w:val="decimal"/>
      <w:lvlText w:val="%1."/>
      <w:lvlJc w:val="left"/>
      <w:pPr>
        <w:tabs>
          <w:tab w:val="num" w:pos="1515"/>
        </w:tabs>
        <w:ind w:left="1515" w:hanging="360"/>
      </w:p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3BCF290B"/>
    <w:multiLevelType w:val="multilevel"/>
    <w:tmpl w:val="DDFA42DC"/>
    <w:name w:val="WW8Num762222"/>
    <w:lvl w:ilvl="0">
      <w:start w:val="1"/>
      <w:numFmt w:val="decimal"/>
      <w:lvlText w:val="%1."/>
      <w:lvlJc w:val="left"/>
      <w:pPr>
        <w:ind w:left="360" w:hanging="360"/>
      </w:pPr>
      <w:rPr>
        <w:rFonts w:hint="default"/>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ahoma"/>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CD86808"/>
    <w:multiLevelType w:val="multilevel"/>
    <w:tmpl w:val="3F40C508"/>
    <w:styleLink w:val="Wyliczenie-zestawyABC"/>
    <w:lvl w:ilvl="0">
      <w:start w:val="1"/>
      <w:numFmt w:val="upperLetter"/>
      <w:lvlText w:val="%1."/>
      <w:lvlJc w:val="left"/>
      <w:pPr>
        <w:ind w:left="720" w:hanging="360"/>
      </w:pPr>
      <w:rPr>
        <w:rFonts w:ascii="Tahoma" w:hAnsi="Tahom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3F8A50EB"/>
    <w:multiLevelType w:val="multilevel"/>
    <w:tmpl w:val="A8C653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tabs>
          <w:tab w:val="num" w:pos="720"/>
        </w:tabs>
        <w:ind w:left="72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ascii="Times New Roman" w:hAnsi="Times New Roman" w:cs="Times New Roman" w:hint="default"/>
        <w:b w:val="0"/>
        <w:i w:val="0"/>
        <w:color w:val="000000"/>
        <w:sz w:val="20"/>
      </w:rPr>
    </w:lvl>
    <w:lvl w:ilvl="5">
      <w:start w:val="4"/>
      <w:numFmt w:val="upperRoman"/>
      <w:lvlText w:val="%6."/>
      <w:lvlJc w:val="left"/>
      <w:pPr>
        <w:ind w:left="4860" w:hanging="720"/>
      </w:p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3FA31483"/>
    <w:multiLevelType w:val="hybridMultilevel"/>
    <w:tmpl w:val="5CD8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0925D80"/>
    <w:multiLevelType w:val="hybridMultilevel"/>
    <w:tmpl w:val="33B87E48"/>
    <w:lvl w:ilvl="0" w:tplc="F5484DC0">
      <w:start w:val="1"/>
      <w:numFmt w:val="decimal"/>
      <w:lvlText w:val="%1."/>
      <w:lvlJc w:val="left"/>
      <w:pPr>
        <w:tabs>
          <w:tab w:val="num" w:pos="-180"/>
        </w:tabs>
        <w:ind w:left="-18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38">
    <w:nsid w:val="4A451022"/>
    <w:multiLevelType w:val="multilevel"/>
    <w:tmpl w:val="0415001F"/>
    <w:name w:val="WW8Num7622222"/>
    <w:lvl w:ilvl="0">
      <w:start w:val="1"/>
      <w:numFmt w:val="decimal"/>
      <w:lvlText w:val="%1."/>
      <w:lvlJc w:val="left"/>
      <w:pPr>
        <w:ind w:left="360" w:hanging="360"/>
      </w:pPr>
      <w:rPr>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AA26DB0"/>
    <w:multiLevelType w:val="hybridMultilevel"/>
    <w:tmpl w:val="D3B088C0"/>
    <w:lvl w:ilvl="0" w:tplc="9EBC2790">
      <w:start w:val="1"/>
      <w:numFmt w:val="decimal"/>
      <w:lvlText w:val="%1."/>
      <w:lvlJc w:val="left"/>
      <w:pPr>
        <w:tabs>
          <w:tab w:val="num" w:pos="360"/>
        </w:tabs>
        <w:ind w:left="360" w:hanging="360"/>
      </w:pPr>
    </w:lvl>
    <w:lvl w:ilvl="1" w:tplc="8F62133C">
      <w:start w:val="1"/>
      <w:numFmt w:val="bullet"/>
      <w:lvlText w:val="-"/>
      <w:lvlJc w:val="left"/>
      <w:pPr>
        <w:tabs>
          <w:tab w:val="num" w:pos="540"/>
        </w:tabs>
        <w:ind w:left="540" w:hanging="360"/>
      </w:pPr>
      <w:rPr>
        <w:rFonts w:ascii="Times New Roman" w:eastAsia="Times New Roman" w:hAnsi="Times New Roman" w:cs="Times New Roman" w:hint="default"/>
      </w:rPr>
    </w:lvl>
    <w:lvl w:ilvl="2" w:tplc="0415001B">
      <w:start w:val="1"/>
      <w:numFmt w:val="lowerRoman"/>
      <w:lvlText w:val="%3."/>
      <w:lvlJc w:val="right"/>
      <w:pPr>
        <w:tabs>
          <w:tab w:val="num" w:pos="1260"/>
        </w:tabs>
        <w:ind w:left="1260" w:hanging="180"/>
      </w:pPr>
    </w:lvl>
    <w:lvl w:ilvl="3" w:tplc="0415000F">
      <w:start w:val="1"/>
      <w:numFmt w:val="decimal"/>
      <w:lvlText w:val="%4."/>
      <w:lvlJc w:val="left"/>
      <w:pPr>
        <w:tabs>
          <w:tab w:val="num" w:pos="1980"/>
        </w:tabs>
        <w:ind w:left="1980" w:hanging="360"/>
      </w:pPr>
    </w:lvl>
    <w:lvl w:ilvl="4" w:tplc="04150019">
      <w:start w:val="1"/>
      <w:numFmt w:val="lowerLetter"/>
      <w:lvlText w:val="%5."/>
      <w:lvlJc w:val="left"/>
      <w:pPr>
        <w:tabs>
          <w:tab w:val="num" w:pos="2700"/>
        </w:tabs>
        <w:ind w:left="2700" w:hanging="360"/>
      </w:pPr>
    </w:lvl>
    <w:lvl w:ilvl="5" w:tplc="0415001B">
      <w:start w:val="1"/>
      <w:numFmt w:val="lowerRoman"/>
      <w:lvlText w:val="%6."/>
      <w:lvlJc w:val="right"/>
      <w:pPr>
        <w:tabs>
          <w:tab w:val="num" w:pos="3420"/>
        </w:tabs>
        <w:ind w:left="3420" w:hanging="180"/>
      </w:pPr>
    </w:lvl>
    <w:lvl w:ilvl="6" w:tplc="0415000F">
      <w:start w:val="1"/>
      <w:numFmt w:val="decimal"/>
      <w:lvlText w:val="%7."/>
      <w:lvlJc w:val="left"/>
      <w:pPr>
        <w:tabs>
          <w:tab w:val="num" w:pos="4140"/>
        </w:tabs>
        <w:ind w:left="4140" w:hanging="360"/>
      </w:pPr>
    </w:lvl>
    <w:lvl w:ilvl="7" w:tplc="04150019">
      <w:start w:val="1"/>
      <w:numFmt w:val="lowerLetter"/>
      <w:lvlText w:val="%8."/>
      <w:lvlJc w:val="left"/>
      <w:pPr>
        <w:tabs>
          <w:tab w:val="num" w:pos="4860"/>
        </w:tabs>
        <w:ind w:left="4860" w:hanging="360"/>
      </w:pPr>
    </w:lvl>
    <w:lvl w:ilvl="8" w:tplc="0415001B">
      <w:start w:val="1"/>
      <w:numFmt w:val="lowerRoman"/>
      <w:lvlText w:val="%9."/>
      <w:lvlJc w:val="right"/>
      <w:pPr>
        <w:tabs>
          <w:tab w:val="num" w:pos="5580"/>
        </w:tabs>
        <w:ind w:left="5580" w:hanging="180"/>
      </w:pPr>
    </w:lvl>
  </w:abstractNum>
  <w:abstractNum w:abstractNumId="40">
    <w:nsid w:val="56C93670"/>
    <w:multiLevelType w:val="hybridMultilevel"/>
    <w:tmpl w:val="F1805408"/>
    <w:lvl w:ilvl="0" w:tplc="1ABE6F52">
      <w:start w:val="1"/>
      <w:numFmt w:val="decimal"/>
      <w:lvlText w:val="%1."/>
      <w:lvlJc w:val="left"/>
      <w:pPr>
        <w:tabs>
          <w:tab w:val="num" w:pos="720"/>
        </w:tabs>
        <w:ind w:left="72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2">
    <w:nsid w:val="583B28D9"/>
    <w:multiLevelType w:val="singleLevel"/>
    <w:tmpl w:val="5A3E5F38"/>
    <w:name w:val="WW8Num3222222"/>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3">
    <w:nsid w:val="584343CF"/>
    <w:multiLevelType w:val="hybridMultilevel"/>
    <w:tmpl w:val="39B071F8"/>
    <w:lvl w:ilvl="0" w:tplc="FFFFFFFF">
      <w:start w:val="1"/>
      <w:numFmt w:val="lowerLetter"/>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5E662E3F"/>
    <w:multiLevelType w:val="hybridMultilevel"/>
    <w:tmpl w:val="8C4A6B60"/>
    <w:lvl w:ilvl="0" w:tplc="3168BE56">
      <w:start w:val="1"/>
      <w:numFmt w:val="decimal"/>
      <w:lvlText w:val="%1."/>
      <w:lvlJc w:val="left"/>
      <w:pPr>
        <w:tabs>
          <w:tab w:val="num" w:pos="-180"/>
        </w:tabs>
        <w:ind w:left="-18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45">
    <w:nsid w:val="6573280B"/>
    <w:multiLevelType w:val="hybridMultilevel"/>
    <w:tmpl w:val="CB2E59F2"/>
    <w:lvl w:ilvl="0" w:tplc="0415000F">
      <w:start w:val="2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D0D5710"/>
    <w:multiLevelType w:val="hybridMultilevel"/>
    <w:tmpl w:val="5CD240C0"/>
    <w:lvl w:ilvl="0" w:tplc="4C9A2BE6">
      <w:start w:val="1"/>
      <w:numFmt w:val="decimal"/>
      <w:lvlText w:val="%1."/>
      <w:lvlJc w:val="left"/>
      <w:pPr>
        <w:tabs>
          <w:tab w:val="num" w:pos="-210"/>
        </w:tabs>
        <w:ind w:left="-210" w:hanging="360"/>
      </w:pPr>
      <w:rPr>
        <w:rFonts w:hint="default"/>
      </w:rPr>
    </w:lvl>
    <w:lvl w:ilvl="1" w:tplc="04150019" w:tentative="1">
      <w:start w:val="1"/>
      <w:numFmt w:val="lowerLetter"/>
      <w:lvlText w:val="%2."/>
      <w:lvlJc w:val="left"/>
      <w:pPr>
        <w:tabs>
          <w:tab w:val="num" w:pos="510"/>
        </w:tabs>
        <w:ind w:left="510" w:hanging="360"/>
      </w:pPr>
    </w:lvl>
    <w:lvl w:ilvl="2" w:tplc="0415001B" w:tentative="1">
      <w:start w:val="1"/>
      <w:numFmt w:val="lowerRoman"/>
      <w:lvlText w:val="%3."/>
      <w:lvlJc w:val="right"/>
      <w:pPr>
        <w:tabs>
          <w:tab w:val="num" w:pos="1230"/>
        </w:tabs>
        <w:ind w:left="1230" w:hanging="180"/>
      </w:pPr>
    </w:lvl>
    <w:lvl w:ilvl="3" w:tplc="0415000F" w:tentative="1">
      <w:start w:val="1"/>
      <w:numFmt w:val="decimal"/>
      <w:lvlText w:val="%4."/>
      <w:lvlJc w:val="left"/>
      <w:pPr>
        <w:tabs>
          <w:tab w:val="num" w:pos="1950"/>
        </w:tabs>
        <w:ind w:left="1950" w:hanging="360"/>
      </w:pPr>
    </w:lvl>
    <w:lvl w:ilvl="4" w:tplc="04150019" w:tentative="1">
      <w:start w:val="1"/>
      <w:numFmt w:val="lowerLetter"/>
      <w:lvlText w:val="%5."/>
      <w:lvlJc w:val="left"/>
      <w:pPr>
        <w:tabs>
          <w:tab w:val="num" w:pos="2670"/>
        </w:tabs>
        <w:ind w:left="2670" w:hanging="360"/>
      </w:pPr>
    </w:lvl>
    <w:lvl w:ilvl="5" w:tplc="0415001B" w:tentative="1">
      <w:start w:val="1"/>
      <w:numFmt w:val="lowerRoman"/>
      <w:lvlText w:val="%6."/>
      <w:lvlJc w:val="right"/>
      <w:pPr>
        <w:tabs>
          <w:tab w:val="num" w:pos="3390"/>
        </w:tabs>
        <w:ind w:left="3390" w:hanging="180"/>
      </w:pPr>
    </w:lvl>
    <w:lvl w:ilvl="6" w:tplc="0415000F" w:tentative="1">
      <w:start w:val="1"/>
      <w:numFmt w:val="decimal"/>
      <w:lvlText w:val="%7."/>
      <w:lvlJc w:val="left"/>
      <w:pPr>
        <w:tabs>
          <w:tab w:val="num" w:pos="4110"/>
        </w:tabs>
        <w:ind w:left="4110" w:hanging="360"/>
      </w:pPr>
    </w:lvl>
    <w:lvl w:ilvl="7" w:tplc="04150019" w:tentative="1">
      <w:start w:val="1"/>
      <w:numFmt w:val="lowerLetter"/>
      <w:lvlText w:val="%8."/>
      <w:lvlJc w:val="left"/>
      <w:pPr>
        <w:tabs>
          <w:tab w:val="num" w:pos="4830"/>
        </w:tabs>
        <w:ind w:left="4830" w:hanging="360"/>
      </w:pPr>
    </w:lvl>
    <w:lvl w:ilvl="8" w:tplc="0415001B" w:tentative="1">
      <w:start w:val="1"/>
      <w:numFmt w:val="lowerRoman"/>
      <w:lvlText w:val="%9."/>
      <w:lvlJc w:val="right"/>
      <w:pPr>
        <w:tabs>
          <w:tab w:val="num" w:pos="5550"/>
        </w:tabs>
        <w:ind w:left="5550" w:hanging="180"/>
      </w:pPr>
    </w:lvl>
  </w:abstractNum>
  <w:abstractNum w:abstractNumId="47">
    <w:nsid w:val="6DF51381"/>
    <w:multiLevelType w:val="hybridMultilevel"/>
    <w:tmpl w:val="B2BA3016"/>
    <w:lvl w:ilvl="0" w:tplc="4B347A6C">
      <w:start w:val="1"/>
      <w:numFmt w:val="lowerLetter"/>
      <w:lvlText w:val="%1)"/>
      <w:lvlJc w:val="left"/>
      <w:pPr>
        <w:tabs>
          <w:tab w:val="num" w:pos="1800"/>
        </w:tabs>
        <w:ind w:left="1800" w:hanging="360"/>
      </w:pPr>
      <w:rPr>
        <w:sz w:val="20"/>
        <w:szCs w:val="20"/>
      </w:rPr>
    </w:lvl>
    <w:lvl w:ilvl="1" w:tplc="FF8A00E2">
      <w:start w:val="10"/>
      <w:numFmt w:val="lowerRoman"/>
      <w:lvlText w:val="%2)"/>
      <w:lvlJc w:val="left"/>
      <w:pPr>
        <w:tabs>
          <w:tab w:val="num" w:pos="2520"/>
        </w:tabs>
        <w:ind w:left="2520" w:hanging="360"/>
      </w:pPr>
      <w:rPr>
        <w:rFonts w:ascii="Times New Roman" w:eastAsia="Times New Roman" w:hAnsi="Times New Roman" w:cs="Times New Roman"/>
      </w:rPr>
    </w:lvl>
    <w:lvl w:ilvl="2" w:tplc="5BEE4C32">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48">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7238100D"/>
    <w:multiLevelType w:val="hybridMultilevel"/>
    <w:tmpl w:val="CBBA5930"/>
    <w:name w:val="WW8Num7622"/>
    <w:lvl w:ilvl="0" w:tplc="0DDE45F8">
      <w:start w:val="1"/>
      <w:numFmt w:val="decimal"/>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EB106202">
      <w:start w:val="20"/>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420464D"/>
    <w:multiLevelType w:val="multilevel"/>
    <w:tmpl w:val="8ED291F8"/>
    <w:name w:val="WW8Num76222"/>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3">
    <w:nsid w:val="77C92E74"/>
    <w:multiLevelType w:val="hybridMultilevel"/>
    <w:tmpl w:val="A5A07CD2"/>
    <w:lvl w:ilvl="0" w:tplc="E02802A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7A097A92"/>
    <w:multiLevelType w:val="hybridMultilevel"/>
    <w:tmpl w:val="3D52D3D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nsid w:val="7D9C218B"/>
    <w:multiLevelType w:val="multilevel"/>
    <w:tmpl w:val="0426761E"/>
    <w:lvl w:ilvl="0">
      <w:start w:val="1"/>
      <w:numFmt w:val="decimal"/>
      <w:lvlText w:val="%1."/>
      <w:lvlJc w:val="left"/>
      <w:pPr>
        <w:tabs>
          <w:tab w:val="num" w:pos="375"/>
        </w:tabs>
        <w:ind w:left="37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8"/>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2"/>
  </w:num>
  <w:num w:numId="6">
    <w:abstractNumId w:val="1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num>
  <w:num w:numId="14">
    <w:abstractNumId w:val="56"/>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num>
  <w:num w:numId="1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27"/>
    <w:lvlOverride w:ilvl="0">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26"/>
  </w:num>
  <w:num w:numId="33">
    <w:abstractNumId w:val="34"/>
  </w:num>
  <w:num w:numId="34">
    <w:abstractNumId w:val="50"/>
  </w:num>
  <w:num w:numId="35">
    <w:abstractNumId w:val="39"/>
  </w:num>
  <w:num w:numId="36">
    <w:abstractNumId w:val="16"/>
  </w:num>
  <w:num w:numId="37">
    <w:abstractNumId w:val="36"/>
  </w:num>
  <w:num w:numId="38">
    <w:abstractNumId w:val="8"/>
  </w:num>
  <w:num w:numId="39">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
  </w:num>
  <w:num w:numId="42">
    <w:abstractNumId w:val="14"/>
  </w:num>
  <w:num w:numId="43">
    <w:abstractNumId w:val="24"/>
  </w:num>
  <w:num w:numId="44">
    <w:abstractNumId w:val="30"/>
  </w:num>
  <w:num w:numId="45">
    <w:abstractNumId w:val="46"/>
  </w:num>
  <w:num w:numId="46">
    <w:abstractNumId w:val="44"/>
  </w:num>
  <w:num w:numId="47">
    <w:abstractNumId w:val="37"/>
  </w:num>
  <w:num w:numId="48">
    <w:abstractNumId w:val="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12"/>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B3"/>
    <w:rsid w:val="00002BBE"/>
    <w:rsid w:val="00004860"/>
    <w:rsid w:val="00005AB4"/>
    <w:rsid w:val="00007257"/>
    <w:rsid w:val="0001104C"/>
    <w:rsid w:val="0001359D"/>
    <w:rsid w:val="00014E09"/>
    <w:rsid w:val="0002258D"/>
    <w:rsid w:val="000344A7"/>
    <w:rsid w:val="000367B3"/>
    <w:rsid w:val="000454AE"/>
    <w:rsid w:val="00047509"/>
    <w:rsid w:val="000607F4"/>
    <w:rsid w:val="00061E9D"/>
    <w:rsid w:val="00062D70"/>
    <w:rsid w:val="0007177D"/>
    <w:rsid w:val="00073315"/>
    <w:rsid w:val="00082E3F"/>
    <w:rsid w:val="0009185E"/>
    <w:rsid w:val="000C06A8"/>
    <w:rsid w:val="000D32F9"/>
    <w:rsid w:val="000E3B64"/>
    <w:rsid w:val="000F5A44"/>
    <w:rsid w:val="00100939"/>
    <w:rsid w:val="00107B5A"/>
    <w:rsid w:val="00113E12"/>
    <w:rsid w:val="00115018"/>
    <w:rsid w:val="00120D69"/>
    <w:rsid w:val="001359EC"/>
    <w:rsid w:val="00136AA6"/>
    <w:rsid w:val="001519B6"/>
    <w:rsid w:val="00163EB1"/>
    <w:rsid w:val="001771E2"/>
    <w:rsid w:val="00180759"/>
    <w:rsid w:val="001829DF"/>
    <w:rsid w:val="00183482"/>
    <w:rsid w:val="001855DC"/>
    <w:rsid w:val="001A649B"/>
    <w:rsid w:val="001B387A"/>
    <w:rsid w:val="001B473F"/>
    <w:rsid w:val="001B4749"/>
    <w:rsid w:val="001B508A"/>
    <w:rsid w:val="001B5518"/>
    <w:rsid w:val="001B6AF9"/>
    <w:rsid w:val="001D0A74"/>
    <w:rsid w:val="001E3AA5"/>
    <w:rsid w:val="001F2064"/>
    <w:rsid w:val="001F393D"/>
    <w:rsid w:val="00201727"/>
    <w:rsid w:val="0020513D"/>
    <w:rsid w:val="00207105"/>
    <w:rsid w:val="00211ADA"/>
    <w:rsid w:val="00213AA2"/>
    <w:rsid w:val="00220561"/>
    <w:rsid w:val="00220834"/>
    <w:rsid w:val="00235978"/>
    <w:rsid w:val="00241E6A"/>
    <w:rsid w:val="00241E7D"/>
    <w:rsid w:val="002422B8"/>
    <w:rsid w:val="002632C3"/>
    <w:rsid w:val="002863A1"/>
    <w:rsid w:val="00293901"/>
    <w:rsid w:val="00296451"/>
    <w:rsid w:val="002B01C3"/>
    <w:rsid w:val="002C5C0A"/>
    <w:rsid w:val="002D42E0"/>
    <w:rsid w:val="002E73B4"/>
    <w:rsid w:val="002F6A22"/>
    <w:rsid w:val="00302815"/>
    <w:rsid w:val="0032237A"/>
    <w:rsid w:val="00330439"/>
    <w:rsid w:val="00336890"/>
    <w:rsid w:val="003408D5"/>
    <w:rsid w:val="00341B67"/>
    <w:rsid w:val="003447E3"/>
    <w:rsid w:val="003470E3"/>
    <w:rsid w:val="003616DA"/>
    <w:rsid w:val="00374DFB"/>
    <w:rsid w:val="00375673"/>
    <w:rsid w:val="00375685"/>
    <w:rsid w:val="00383890"/>
    <w:rsid w:val="00387C8A"/>
    <w:rsid w:val="003B1408"/>
    <w:rsid w:val="003B4200"/>
    <w:rsid w:val="003B6E02"/>
    <w:rsid w:val="003D7674"/>
    <w:rsid w:val="003E5415"/>
    <w:rsid w:val="003E7070"/>
    <w:rsid w:val="003F392C"/>
    <w:rsid w:val="004021D9"/>
    <w:rsid w:val="004022A9"/>
    <w:rsid w:val="00406DB9"/>
    <w:rsid w:val="004131C7"/>
    <w:rsid w:val="00420386"/>
    <w:rsid w:val="004377DC"/>
    <w:rsid w:val="00441298"/>
    <w:rsid w:val="004513D1"/>
    <w:rsid w:val="004536BE"/>
    <w:rsid w:val="004559AF"/>
    <w:rsid w:val="00461E8C"/>
    <w:rsid w:val="00462613"/>
    <w:rsid w:val="0047203D"/>
    <w:rsid w:val="004773BA"/>
    <w:rsid w:val="00483AEA"/>
    <w:rsid w:val="00484D28"/>
    <w:rsid w:val="00486C92"/>
    <w:rsid w:val="004902AF"/>
    <w:rsid w:val="00494833"/>
    <w:rsid w:val="0049567E"/>
    <w:rsid w:val="004A464A"/>
    <w:rsid w:val="004B0848"/>
    <w:rsid w:val="004B6E32"/>
    <w:rsid w:val="004C786E"/>
    <w:rsid w:val="004D26E6"/>
    <w:rsid w:val="004E585A"/>
    <w:rsid w:val="004F06DF"/>
    <w:rsid w:val="004F0737"/>
    <w:rsid w:val="0050214D"/>
    <w:rsid w:val="00503641"/>
    <w:rsid w:val="00523D64"/>
    <w:rsid w:val="0053770F"/>
    <w:rsid w:val="005558CE"/>
    <w:rsid w:val="0056601E"/>
    <w:rsid w:val="00567107"/>
    <w:rsid w:val="00572E36"/>
    <w:rsid w:val="00581658"/>
    <w:rsid w:val="005826DF"/>
    <w:rsid w:val="0058314F"/>
    <w:rsid w:val="005912AE"/>
    <w:rsid w:val="005A7FF6"/>
    <w:rsid w:val="005B0FEB"/>
    <w:rsid w:val="005D5D96"/>
    <w:rsid w:val="005D6EBF"/>
    <w:rsid w:val="005F11DD"/>
    <w:rsid w:val="00606499"/>
    <w:rsid w:val="006146C9"/>
    <w:rsid w:val="0061659C"/>
    <w:rsid w:val="0064486B"/>
    <w:rsid w:val="00645612"/>
    <w:rsid w:val="0065226B"/>
    <w:rsid w:val="00676289"/>
    <w:rsid w:val="00680AEF"/>
    <w:rsid w:val="006B020A"/>
    <w:rsid w:val="006B1FD0"/>
    <w:rsid w:val="006B37F3"/>
    <w:rsid w:val="006B7709"/>
    <w:rsid w:val="006C216C"/>
    <w:rsid w:val="006C4A23"/>
    <w:rsid w:val="006C603B"/>
    <w:rsid w:val="006C6E51"/>
    <w:rsid w:val="006D2791"/>
    <w:rsid w:val="006D3BCB"/>
    <w:rsid w:val="006D4A3C"/>
    <w:rsid w:val="006E36EA"/>
    <w:rsid w:val="006E4028"/>
    <w:rsid w:val="006E5494"/>
    <w:rsid w:val="006F1BDF"/>
    <w:rsid w:val="007013C4"/>
    <w:rsid w:val="00706BFD"/>
    <w:rsid w:val="00711ADA"/>
    <w:rsid w:val="00712A39"/>
    <w:rsid w:val="00720F32"/>
    <w:rsid w:val="007250FF"/>
    <w:rsid w:val="00735EF4"/>
    <w:rsid w:val="00743BF9"/>
    <w:rsid w:val="0075099C"/>
    <w:rsid w:val="007512F1"/>
    <w:rsid w:val="00756CE8"/>
    <w:rsid w:val="007674D5"/>
    <w:rsid w:val="00787E3E"/>
    <w:rsid w:val="00791FBE"/>
    <w:rsid w:val="00797584"/>
    <w:rsid w:val="007A206E"/>
    <w:rsid w:val="007A5540"/>
    <w:rsid w:val="007A6225"/>
    <w:rsid w:val="007A6AC9"/>
    <w:rsid w:val="007B1A7D"/>
    <w:rsid w:val="007E12A8"/>
    <w:rsid w:val="007F165F"/>
    <w:rsid w:val="007F4708"/>
    <w:rsid w:val="007F4D5A"/>
    <w:rsid w:val="00802BDA"/>
    <w:rsid w:val="0081308B"/>
    <w:rsid w:val="00820948"/>
    <w:rsid w:val="0082374F"/>
    <w:rsid w:val="0083698C"/>
    <w:rsid w:val="008476B0"/>
    <w:rsid w:val="00854280"/>
    <w:rsid w:val="008544D9"/>
    <w:rsid w:val="0087275B"/>
    <w:rsid w:val="00873CBD"/>
    <w:rsid w:val="00874CD5"/>
    <w:rsid w:val="0087532A"/>
    <w:rsid w:val="00885789"/>
    <w:rsid w:val="00885BBD"/>
    <w:rsid w:val="0088677E"/>
    <w:rsid w:val="008C0826"/>
    <w:rsid w:val="008C1495"/>
    <w:rsid w:val="008C3AD1"/>
    <w:rsid w:val="008C7187"/>
    <w:rsid w:val="009139B6"/>
    <w:rsid w:val="00922286"/>
    <w:rsid w:val="00923DCE"/>
    <w:rsid w:val="00932EAF"/>
    <w:rsid w:val="0094041D"/>
    <w:rsid w:val="0094077A"/>
    <w:rsid w:val="009639A6"/>
    <w:rsid w:val="00965CEE"/>
    <w:rsid w:val="009765FD"/>
    <w:rsid w:val="00980FF6"/>
    <w:rsid w:val="009874A9"/>
    <w:rsid w:val="009B3520"/>
    <w:rsid w:val="009B755B"/>
    <w:rsid w:val="009C0FD0"/>
    <w:rsid w:val="009C3C46"/>
    <w:rsid w:val="009D06B0"/>
    <w:rsid w:val="009D083A"/>
    <w:rsid w:val="009D6B03"/>
    <w:rsid w:val="009D7817"/>
    <w:rsid w:val="009E2725"/>
    <w:rsid w:val="009E4D2F"/>
    <w:rsid w:val="00A04804"/>
    <w:rsid w:val="00A119D8"/>
    <w:rsid w:val="00A122B3"/>
    <w:rsid w:val="00A12B8B"/>
    <w:rsid w:val="00A2187C"/>
    <w:rsid w:val="00A21E74"/>
    <w:rsid w:val="00A32A1B"/>
    <w:rsid w:val="00A34DEB"/>
    <w:rsid w:val="00A352E2"/>
    <w:rsid w:val="00A354C2"/>
    <w:rsid w:val="00A366B8"/>
    <w:rsid w:val="00A42626"/>
    <w:rsid w:val="00A51442"/>
    <w:rsid w:val="00A579DA"/>
    <w:rsid w:val="00A60324"/>
    <w:rsid w:val="00A64DC6"/>
    <w:rsid w:val="00A7314C"/>
    <w:rsid w:val="00A731A6"/>
    <w:rsid w:val="00A9439C"/>
    <w:rsid w:val="00A95426"/>
    <w:rsid w:val="00A97F7A"/>
    <w:rsid w:val="00AA1D9C"/>
    <w:rsid w:val="00AA21C0"/>
    <w:rsid w:val="00AA479F"/>
    <w:rsid w:val="00AE1B32"/>
    <w:rsid w:val="00AE2CEA"/>
    <w:rsid w:val="00AE6CEB"/>
    <w:rsid w:val="00AF1782"/>
    <w:rsid w:val="00AF40DC"/>
    <w:rsid w:val="00B03115"/>
    <w:rsid w:val="00B105BD"/>
    <w:rsid w:val="00B1112B"/>
    <w:rsid w:val="00B11F26"/>
    <w:rsid w:val="00B16A31"/>
    <w:rsid w:val="00B21CA5"/>
    <w:rsid w:val="00B41D75"/>
    <w:rsid w:val="00B47D46"/>
    <w:rsid w:val="00B51DD4"/>
    <w:rsid w:val="00B60ED3"/>
    <w:rsid w:val="00B724C3"/>
    <w:rsid w:val="00B8174B"/>
    <w:rsid w:val="00B877C8"/>
    <w:rsid w:val="00B93808"/>
    <w:rsid w:val="00BA641C"/>
    <w:rsid w:val="00BB140A"/>
    <w:rsid w:val="00BB4A23"/>
    <w:rsid w:val="00BB5FE6"/>
    <w:rsid w:val="00BD08D2"/>
    <w:rsid w:val="00BD5830"/>
    <w:rsid w:val="00BD78D3"/>
    <w:rsid w:val="00BE65AB"/>
    <w:rsid w:val="00C062B1"/>
    <w:rsid w:val="00C309BA"/>
    <w:rsid w:val="00C31164"/>
    <w:rsid w:val="00C32D33"/>
    <w:rsid w:val="00C340B3"/>
    <w:rsid w:val="00C34A37"/>
    <w:rsid w:val="00C41F8E"/>
    <w:rsid w:val="00C45E66"/>
    <w:rsid w:val="00C52114"/>
    <w:rsid w:val="00C56D18"/>
    <w:rsid w:val="00C60478"/>
    <w:rsid w:val="00C6731D"/>
    <w:rsid w:val="00C71703"/>
    <w:rsid w:val="00C763C8"/>
    <w:rsid w:val="00C77131"/>
    <w:rsid w:val="00C92C5B"/>
    <w:rsid w:val="00C95CD8"/>
    <w:rsid w:val="00CA39ED"/>
    <w:rsid w:val="00CC163D"/>
    <w:rsid w:val="00CC20F7"/>
    <w:rsid w:val="00CC220F"/>
    <w:rsid w:val="00CC24B5"/>
    <w:rsid w:val="00CC5A37"/>
    <w:rsid w:val="00CE309C"/>
    <w:rsid w:val="00CE54FE"/>
    <w:rsid w:val="00CE5CF6"/>
    <w:rsid w:val="00D00DFD"/>
    <w:rsid w:val="00D01A4F"/>
    <w:rsid w:val="00D2028C"/>
    <w:rsid w:val="00D21179"/>
    <w:rsid w:val="00D2256A"/>
    <w:rsid w:val="00D31327"/>
    <w:rsid w:val="00D3485F"/>
    <w:rsid w:val="00D441FD"/>
    <w:rsid w:val="00D5341A"/>
    <w:rsid w:val="00D55185"/>
    <w:rsid w:val="00D66BF5"/>
    <w:rsid w:val="00D675B4"/>
    <w:rsid w:val="00D9562E"/>
    <w:rsid w:val="00D97A6F"/>
    <w:rsid w:val="00DA26F4"/>
    <w:rsid w:val="00DA4DDE"/>
    <w:rsid w:val="00DA5BE8"/>
    <w:rsid w:val="00DB01AE"/>
    <w:rsid w:val="00DB01DF"/>
    <w:rsid w:val="00DB1327"/>
    <w:rsid w:val="00DB7631"/>
    <w:rsid w:val="00DC0620"/>
    <w:rsid w:val="00DD260B"/>
    <w:rsid w:val="00DD4D0A"/>
    <w:rsid w:val="00DF586F"/>
    <w:rsid w:val="00E10882"/>
    <w:rsid w:val="00E11974"/>
    <w:rsid w:val="00E13380"/>
    <w:rsid w:val="00E13B94"/>
    <w:rsid w:val="00E146C0"/>
    <w:rsid w:val="00E1519D"/>
    <w:rsid w:val="00E15782"/>
    <w:rsid w:val="00E27783"/>
    <w:rsid w:val="00E445FE"/>
    <w:rsid w:val="00E46198"/>
    <w:rsid w:val="00E50B5A"/>
    <w:rsid w:val="00E53100"/>
    <w:rsid w:val="00E60159"/>
    <w:rsid w:val="00E610D4"/>
    <w:rsid w:val="00E76BB6"/>
    <w:rsid w:val="00E81064"/>
    <w:rsid w:val="00E841DE"/>
    <w:rsid w:val="00E85CAB"/>
    <w:rsid w:val="00E969FC"/>
    <w:rsid w:val="00E96CC4"/>
    <w:rsid w:val="00E974EE"/>
    <w:rsid w:val="00E979F6"/>
    <w:rsid w:val="00EA662D"/>
    <w:rsid w:val="00EC5A69"/>
    <w:rsid w:val="00ED28F4"/>
    <w:rsid w:val="00ED7D49"/>
    <w:rsid w:val="00EF01B8"/>
    <w:rsid w:val="00EF43B0"/>
    <w:rsid w:val="00EF48B9"/>
    <w:rsid w:val="00F02AEA"/>
    <w:rsid w:val="00F0553E"/>
    <w:rsid w:val="00F07D16"/>
    <w:rsid w:val="00F2222A"/>
    <w:rsid w:val="00F23675"/>
    <w:rsid w:val="00F26865"/>
    <w:rsid w:val="00F35573"/>
    <w:rsid w:val="00F52E41"/>
    <w:rsid w:val="00F6515F"/>
    <w:rsid w:val="00F86019"/>
    <w:rsid w:val="00F932B0"/>
    <w:rsid w:val="00F94984"/>
    <w:rsid w:val="00F97739"/>
    <w:rsid w:val="00FA232B"/>
    <w:rsid w:val="00FB3489"/>
    <w:rsid w:val="00FB5B93"/>
    <w:rsid w:val="00FC61A1"/>
    <w:rsid w:val="00FD36C9"/>
    <w:rsid w:val="00FD55E0"/>
    <w:rsid w:val="00FE0ED7"/>
    <w:rsid w:val="00FE21E5"/>
    <w:rsid w:val="00FF3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BF0FE-A4AC-44E3-8577-9217675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206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A122B3"/>
    <w:pPr>
      <w:keepNext/>
      <w:numPr>
        <w:numId w:val="1"/>
      </w:numPr>
      <w:spacing w:before="480"/>
      <w:outlineLvl w:val="0"/>
    </w:pPr>
    <w:rPr>
      <w:b/>
      <w:sz w:val="22"/>
    </w:rPr>
  </w:style>
  <w:style w:type="paragraph" w:styleId="Nagwek2">
    <w:name w:val="heading 2"/>
    <w:basedOn w:val="Normalny"/>
    <w:next w:val="Normalny"/>
    <w:link w:val="Nagwek2Znak"/>
    <w:unhideWhenUsed/>
    <w:qFormat/>
    <w:rsid w:val="00A122B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A122B3"/>
    <w:pPr>
      <w:keepNext/>
      <w:numPr>
        <w:ilvl w:val="2"/>
        <w:numId w:val="4"/>
      </w:numPr>
      <w:outlineLvl w:val="2"/>
    </w:pPr>
    <w:rPr>
      <w:rFonts w:cs="Arial"/>
      <w:b/>
      <w:bCs/>
      <w:szCs w:val="26"/>
    </w:rPr>
  </w:style>
  <w:style w:type="paragraph" w:styleId="Nagwek4">
    <w:name w:val="heading 4"/>
    <w:basedOn w:val="Normalny"/>
    <w:next w:val="Normalny"/>
    <w:link w:val="Nagwek4Znak"/>
    <w:unhideWhenUsed/>
    <w:qFormat/>
    <w:rsid w:val="00A122B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A122B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A122B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A122B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A122B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A122B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22B3"/>
    <w:rPr>
      <w:rFonts w:ascii="Tahoma" w:eastAsia="Times New Roman" w:hAnsi="Tahoma" w:cs="Tahoma"/>
      <w:b/>
      <w:szCs w:val="20"/>
      <w:lang w:eastAsia="pl-PL"/>
    </w:rPr>
  </w:style>
  <w:style w:type="character" w:customStyle="1" w:styleId="Nagwek2Znak">
    <w:name w:val="Nagłówek 2 Znak"/>
    <w:basedOn w:val="Domylnaczcionkaakapitu"/>
    <w:link w:val="Nagwek2"/>
    <w:rsid w:val="00A122B3"/>
    <w:rPr>
      <w:rFonts w:ascii="Tahoma" w:eastAsia="Times New Roman" w:hAnsi="Tahoma" w:cs="Tahoma"/>
      <w:b/>
      <w:lang w:eastAsia="pl-PL"/>
    </w:rPr>
  </w:style>
  <w:style w:type="character" w:customStyle="1" w:styleId="Nagwek3Znak">
    <w:name w:val="Nagłówek 3 Znak"/>
    <w:basedOn w:val="Domylnaczcionkaakapitu"/>
    <w:link w:val="Nagwek3"/>
    <w:semiHidden/>
    <w:rsid w:val="00A122B3"/>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A122B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A122B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A122B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A122B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A122B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A122B3"/>
    <w:rPr>
      <w:rFonts w:ascii="Tahoma" w:eastAsia="Times New Roman" w:hAnsi="Tahoma" w:cs="Tahoma"/>
      <w:b/>
      <w:bCs/>
      <w:sz w:val="28"/>
      <w:szCs w:val="24"/>
      <w:lang w:eastAsia="pl-PL"/>
    </w:rPr>
  </w:style>
  <w:style w:type="character" w:styleId="Hipercze">
    <w:name w:val="Hyperlink"/>
    <w:basedOn w:val="Domylnaczcionkaakapitu"/>
    <w:uiPriority w:val="99"/>
    <w:unhideWhenUsed/>
    <w:rsid w:val="00A122B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A122B3"/>
    <w:rPr>
      <w:color w:val="800080" w:themeColor="followedHyperlink"/>
      <w:u w:val="single"/>
    </w:rPr>
  </w:style>
  <w:style w:type="paragraph" w:styleId="HTML-wstpniesformatowany">
    <w:name w:val="HTML Preformatted"/>
    <w:basedOn w:val="Normalny"/>
    <w:link w:val="HTML-wstpniesformatowanyZnak"/>
    <w:uiPriority w:val="99"/>
    <w:unhideWhenUsed/>
    <w:rsid w:val="00A12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A122B3"/>
    <w:rPr>
      <w:rFonts w:ascii="Courier New" w:eastAsia="Times New Roman" w:hAnsi="Courier New" w:cs="Courier New"/>
      <w:sz w:val="20"/>
      <w:szCs w:val="20"/>
      <w:lang w:eastAsia="pl-PL"/>
    </w:rPr>
  </w:style>
  <w:style w:type="character" w:styleId="Pogrubienie">
    <w:name w:val="Strong"/>
    <w:basedOn w:val="Domylnaczcionkaakapitu"/>
    <w:qFormat/>
    <w:rsid w:val="00A122B3"/>
    <w:rPr>
      <w:rFonts w:ascii="Times New Roman" w:hAnsi="Times New Roman" w:cs="Times New Roman" w:hint="default"/>
      <w:b/>
      <w:bCs/>
    </w:rPr>
  </w:style>
  <w:style w:type="paragraph" w:styleId="Spistreci1">
    <w:name w:val="toc 1"/>
    <w:basedOn w:val="Normalny"/>
    <w:next w:val="Normalny"/>
    <w:autoRedefine/>
    <w:uiPriority w:val="39"/>
    <w:unhideWhenUsed/>
    <w:rsid w:val="005A7FF6"/>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A122B3"/>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unhideWhenUsed/>
    <w:rsid w:val="00A122B3"/>
    <w:pPr>
      <w:tabs>
        <w:tab w:val="left" w:pos="0"/>
        <w:tab w:val="left" w:pos="720"/>
      </w:tabs>
      <w:spacing w:line="240" w:lineRule="auto"/>
    </w:pPr>
    <w:rPr>
      <w:szCs w:val="24"/>
    </w:rPr>
  </w:style>
  <w:style w:type="paragraph" w:styleId="Spistreci4">
    <w:name w:val="toc 4"/>
    <w:basedOn w:val="Normalny"/>
    <w:next w:val="Normalny"/>
    <w:autoRedefine/>
    <w:semiHidden/>
    <w:unhideWhenUsed/>
    <w:rsid w:val="00A122B3"/>
    <w:pPr>
      <w:ind w:left="400"/>
    </w:pPr>
    <w:rPr>
      <w:szCs w:val="24"/>
    </w:rPr>
  </w:style>
  <w:style w:type="paragraph" w:styleId="Spistreci5">
    <w:name w:val="toc 5"/>
    <w:basedOn w:val="Normalny"/>
    <w:next w:val="Normalny"/>
    <w:autoRedefine/>
    <w:semiHidden/>
    <w:unhideWhenUsed/>
    <w:rsid w:val="00A122B3"/>
    <w:pPr>
      <w:ind w:left="600"/>
    </w:pPr>
    <w:rPr>
      <w:szCs w:val="24"/>
    </w:rPr>
  </w:style>
  <w:style w:type="paragraph" w:styleId="Spistreci6">
    <w:name w:val="toc 6"/>
    <w:basedOn w:val="Normalny"/>
    <w:next w:val="Normalny"/>
    <w:autoRedefine/>
    <w:semiHidden/>
    <w:unhideWhenUsed/>
    <w:rsid w:val="00A122B3"/>
    <w:pPr>
      <w:ind w:left="800"/>
    </w:pPr>
    <w:rPr>
      <w:szCs w:val="24"/>
    </w:rPr>
  </w:style>
  <w:style w:type="paragraph" w:styleId="Spistreci7">
    <w:name w:val="toc 7"/>
    <w:basedOn w:val="Normalny"/>
    <w:next w:val="Normalny"/>
    <w:autoRedefine/>
    <w:semiHidden/>
    <w:unhideWhenUsed/>
    <w:rsid w:val="00A122B3"/>
    <w:pPr>
      <w:ind w:left="1000"/>
    </w:pPr>
    <w:rPr>
      <w:szCs w:val="24"/>
    </w:rPr>
  </w:style>
  <w:style w:type="paragraph" w:styleId="Spistreci8">
    <w:name w:val="toc 8"/>
    <w:basedOn w:val="Normalny"/>
    <w:next w:val="Normalny"/>
    <w:autoRedefine/>
    <w:semiHidden/>
    <w:unhideWhenUsed/>
    <w:rsid w:val="00A122B3"/>
    <w:pPr>
      <w:ind w:left="1200"/>
    </w:pPr>
    <w:rPr>
      <w:szCs w:val="24"/>
    </w:rPr>
  </w:style>
  <w:style w:type="paragraph" w:styleId="Spistreci9">
    <w:name w:val="toc 9"/>
    <w:basedOn w:val="Normalny"/>
    <w:next w:val="Normalny"/>
    <w:autoRedefine/>
    <w:semiHidden/>
    <w:unhideWhenUsed/>
    <w:rsid w:val="00A122B3"/>
    <w:pPr>
      <w:ind w:left="1400"/>
    </w:pPr>
    <w:rPr>
      <w:szCs w:val="24"/>
    </w:rPr>
  </w:style>
  <w:style w:type="paragraph" w:styleId="Tekstkomentarza">
    <w:name w:val="annotation text"/>
    <w:basedOn w:val="Normalny"/>
    <w:link w:val="TekstkomentarzaZnak"/>
    <w:semiHidden/>
    <w:unhideWhenUsed/>
    <w:rsid w:val="00A122B3"/>
  </w:style>
  <w:style w:type="character" w:customStyle="1" w:styleId="TekstkomentarzaZnak">
    <w:name w:val="Tekst komentarza Znak"/>
    <w:basedOn w:val="Domylnaczcionkaakapitu"/>
    <w:link w:val="Tekstkomentarza"/>
    <w:semiHidden/>
    <w:rsid w:val="00A122B3"/>
    <w:rPr>
      <w:rFonts w:ascii="Tahoma" w:eastAsia="Times New Roman" w:hAnsi="Tahoma" w:cs="Tahoma"/>
      <w:sz w:val="20"/>
      <w:szCs w:val="20"/>
      <w:lang w:eastAsia="pl-PL"/>
    </w:rPr>
  </w:style>
  <w:style w:type="character" w:customStyle="1" w:styleId="NagwekZnak">
    <w:name w:val="Nagłówek Znak"/>
    <w:aliases w:val="Nagłówek strony Znak1"/>
    <w:basedOn w:val="Domylnaczcionkaakapitu"/>
    <w:link w:val="Nagwek"/>
    <w:uiPriority w:val="99"/>
    <w:locked/>
    <w:rsid w:val="00A122B3"/>
    <w:rPr>
      <w:rFonts w:ascii="Tahoma" w:hAnsi="Tahoma" w:cs="Tahoma"/>
    </w:rPr>
  </w:style>
  <w:style w:type="paragraph" w:styleId="Nagwek">
    <w:name w:val="header"/>
    <w:aliases w:val="Nagłówek strony"/>
    <w:basedOn w:val="Normalny"/>
    <w:link w:val="NagwekZnak"/>
    <w:uiPriority w:val="99"/>
    <w:unhideWhenUsed/>
    <w:rsid w:val="00A122B3"/>
    <w:pPr>
      <w:tabs>
        <w:tab w:val="center" w:pos="4536"/>
        <w:tab w:val="right" w:pos="9072"/>
      </w:tabs>
      <w:jc w:val="right"/>
    </w:pPr>
    <w:rPr>
      <w:rFonts w:eastAsiaTheme="minorHAnsi"/>
      <w:sz w:val="22"/>
      <w:szCs w:val="22"/>
      <w:lang w:eastAsia="en-US"/>
    </w:rPr>
  </w:style>
  <w:style w:type="character" w:customStyle="1" w:styleId="NagwekZnak1">
    <w:name w:val="Nagłówek Znak1"/>
    <w:aliases w:val="Nagłówek strony Znak"/>
    <w:basedOn w:val="Domylnaczcionkaakapitu"/>
    <w:semiHidden/>
    <w:rsid w:val="00A122B3"/>
    <w:rPr>
      <w:rFonts w:ascii="Tahoma" w:eastAsia="Times New Roman" w:hAnsi="Tahoma" w:cs="Tahoma"/>
      <w:sz w:val="20"/>
      <w:szCs w:val="20"/>
      <w:lang w:eastAsia="pl-PL"/>
    </w:rPr>
  </w:style>
  <w:style w:type="paragraph" w:styleId="Stopka">
    <w:name w:val="footer"/>
    <w:basedOn w:val="Normalny"/>
    <w:link w:val="StopkaZnak"/>
    <w:uiPriority w:val="99"/>
    <w:unhideWhenUsed/>
    <w:rsid w:val="00A122B3"/>
    <w:pPr>
      <w:tabs>
        <w:tab w:val="center" w:pos="4536"/>
        <w:tab w:val="right" w:pos="9072"/>
      </w:tabs>
    </w:pPr>
  </w:style>
  <w:style w:type="character" w:customStyle="1" w:styleId="StopkaZnak">
    <w:name w:val="Stopka Znak"/>
    <w:basedOn w:val="Domylnaczcionkaakapitu"/>
    <w:link w:val="Stopka"/>
    <w:uiPriority w:val="99"/>
    <w:rsid w:val="00A122B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A122B3"/>
  </w:style>
  <w:style w:type="character" w:customStyle="1" w:styleId="TekstprzypisukocowegoZnak">
    <w:name w:val="Tekst przypisu końcowego Znak"/>
    <w:basedOn w:val="Domylnaczcionkaakapitu"/>
    <w:link w:val="Tekstprzypisukocowego"/>
    <w:semiHidden/>
    <w:rsid w:val="00A122B3"/>
    <w:rPr>
      <w:rFonts w:ascii="Tahoma" w:eastAsia="Times New Roman" w:hAnsi="Tahoma" w:cs="Tahoma"/>
      <w:sz w:val="20"/>
      <w:szCs w:val="20"/>
      <w:lang w:eastAsia="pl-PL"/>
    </w:rPr>
  </w:style>
  <w:style w:type="paragraph" w:styleId="Tekstpodstawowy">
    <w:name w:val="Body Text"/>
    <w:basedOn w:val="Normalny"/>
    <w:link w:val="TekstpodstawowyZnak"/>
    <w:unhideWhenUsed/>
    <w:rsid w:val="00A122B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A122B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A122B3"/>
    <w:pPr>
      <w:spacing w:after="120"/>
      <w:ind w:left="283"/>
    </w:pPr>
  </w:style>
  <w:style w:type="character" w:customStyle="1" w:styleId="TekstpodstawowywcityZnak">
    <w:name w:val="Tekst podstawowy wcięty Znak"/>
    <w:basedOn w:val="Domylnaczcionkaakapitu"/>
    <w:link w:val="Tekstpodstawowywcity"/>
    <w:rsid w:val="00A122B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A122B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A122B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A122B3"/>
    <w:pPr>
      <w:spacing w:before="0"/>
    </w:pPr>
    <w:rPr>
      <w:rFonts w:ascii="Arial" w:hAnsi="Arial" w:cs="Arial"/>
    </w:rPr>
  </w:style>
  <w:style w:type="character" w:customStyle="1" w:styleId="Tekstpodstawowy3Znak">
    <w:name w:val="Tekst podstawowy 3 Znak"/>
    <w:basedOn w:val="Domylnaczcionkaakapitu"/>
    <w:link w:val="Tekstpodstawowy3"/>
    <w:rsid w:val="00A122B3"/>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A122B3"/>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A122B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A122B3"/>
    <w:pPr>
      <w:spacing w:after="120"/>
      <w:ind w:left="283"/>
    </w:pPr>
    <w:rPr>
      <w:sz w:val="16"/>
      <w:szCs w:val="16"/>
    </w:rPr>
  </w:style>
  <w:style w:type="character" w:customStyle="1" w:styleId="Tekstpodstawowywcity3Znak">
    <w:name w:val="Tekst podstawowy wcięty 3 Znak"/>
    <w:basedOn w:val="Domylnaczcionkaakapitu"/>
    <w:link w:val="Tekstpodstawowywcity3"/>
    <w:rsid w:val="00A122B3"/>
    <w:rPr>
      <w:rFonts w:ascii="Tahoma" w:eastAsia="Times New Roman" w:hAnsi="Tahoma" w:cs="Tahoma"/>
      <w:sz w:val="16"/>
      <w:szCs w:val="16"/>
      <w:lang w:eastAsia="pl-PL"/>
    </w:rPr>
  </w:style>
  <w:style w:type="character" w:customStyle="1" w:styleId="ZwykytekstZnak2">
    <w:name w:val="Zwykły tekst Znak2"/>
    <w:aliases w:val="Zwykły tekst Znak1 Znak,Zwykły tekst Znak Znak Znak,Znak Znak Znak Znak,Znak Znak1 Znak,Znak Znak2"/>
    <w:basedOn w:val="Domylnaczcionkaakapitu"/>
    <w:link w:val="Zwykytekst"/>
    <w:locked/>
    <w:rsid w:val="00A122B3"/>
    <w:rPr>
      <w:rFonts w:ascii="Courier New" w:hAnsi="Courier New" w:cs="Tahoma"/>
    </w:rPr>
  </w:style>
  <w:style w:type="paragraph" w:styleId="Zwykytekst">
    <w:name w:val="Plain Text"/>
    <w:aliases w:val="Zwykły tekst Znak1,Zwykły tekst Znak Znak,Znak Znak Znak,Znak Znak1,Znak"/>
    <w:basedOn w:val="Normalny"/>
    <w:link w:val="ZwykytekstZnak2"/>
    <w:unhideWhenUsed/>
    <w:rsid w:val="00A122B3"/>
    <w:rPr>
      <w:rFonts w:ascii="Courier New" w:eastAsiaTheme="minorHAnsi" w:hAnsi="Courier New"/>
      <w:sz w:val="22"/>
      <w:szCs w:val="22"/>
      <w:lang w:eastAsia="en-US"/>
    </w:rPr>
  </w:style>
  <w:style w:type="character" w:customStyle="1" w:styleId="ZwykytekstZnak">
    <w:name w:val="Zwykły tekst Znak"/>
    <w:aliases w:val="Zwykły tekst Znak1 Znak1,Zwykły tekst Znak Znak Znak1,Znak Znak Znak Znak1,Znak Znak1 Znak1,Znak Znak"/>
    <w:basedOn w:val="Domylnaczcionkaakapitu"/>
    <w:uiPriority w:val="99"/>
    <w:semiHidden/>
    <w:rsid w:val="00A122B3"/>
    <w:rPr>
      <w:rFonts w:ascii="Consolas" w:eastAsia="Times New Roman" w:hAnsi="Consolas" w:cs="Consolas"/>
      <w:sz w:val="21"/>
      <w:szCs w:val="21"/>
      <w:lang w:eastAsia="pl-PL"/>
    </w:rPr>
  </w:style>
  <w:style w:type="paragraph" w:styleId="Tematkomentarza">
    <w:name w:val="annotation subject"/>
    <w:basedOn w:val="Tekstkomentarza"/>
    <w:next w:val="Tekstkomentarza"/>
    <w:link w:val="TematkomentarzaZnak"/>
    <w:semiHidden/>
    <w:unhideWhenUsed/>
    <w:rsid w:val="00A122B3"/>
    <w:rPr>
      <w:b/>
      <w:bCs/>
    </w:rPr>
  </w:style>
  <w:style w:type="character" w:customStyle="1" w:styleId="TematkomentarzaZnak">
    <w:name w:val="Temat komentarza Znak"/>
    <w:basedOn w:val="TekstkomentarzaZnak"/>
    <w:link w:val="Tematkomentarza"/>
    <w:semiHidden/>
    <w:rsid w:val="00A122B3"/>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A122B3"/>
    <w:rPr>
      <w:rFonts w:cs="Courier New"/>
      <w:sz w:val="16"/>
      <w:szCs w:val="16"/>
    </w:rPr>
  </w:style>
  <w:style w:type="character" w:customStyle="1" w:styleId="TekstdymkaZnak">
    <w:name w:val="Tekst dymka Znak"/>
    <w:basedOn w:val="Domylnaczcionkaakapitu"/>
    <w:link w:val="Tekstdymka"/>
    <w:semiHidden/>
    <w:rsid w:val="00A122B3"/>
    <w:rPr>
      <w:rFonts w:ascii="Tahoma" w:eastAsia="Times New Roman" w:hAnsi="Tahoma" w:cs="Courier New"/>
      <w:sz w:val="16"/>
      <w:szCs w:val="16"/>
      <w:lang w:eastAsia="pl-PL"/>
    </w:rPr>
  </w:style>
  <w:style w:type="paragraph" w:styleId="Akapitzlist">
    <w:name w:val="List Paragraph"/>
    <w:basedOn w:val="Normalny"/>
    <w:uiPriority w:val="34"/>
    <w:qFormat/>
    <w:rsid w:val="00A122B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A122B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A122B3"/>
    <w:pPr>
      <w:numPr>
        <w:numId w:val="0"/>
      </w:numPr>
      <w:ind w:left="720" w:hanging="360"/>
    </w:pPr>
    <w:rPr>
      <w:bCs/>
    </w:rPr>
  </w:style>
  <w:style w:type="paragraph" w:customStyle="1" w:styleId="Poprawka1">
    <w:name w:val="Poprawka1"/>
    <w:semiHidden/>
    <w:rsid w:val="00A122B3"/>
    <w:pPr>
      <w:spacing w:after="0" w:line="240" w:lineRule="auto"/>
    </w:pPr>
    <w:rPr>
      <w:rFonts w:ascii="Times New Roman" w:eastAsia="Times New Roman" w:hAnsi="Times New Roman" w:cs="Times New Roman"/>
      <w:sz w:val="20"/>
      <w:szCs w:val="20"/>
      <w:lang w:eastAsia="pl-PL"/>
    </w:rPr>
  </w:style>
  <w:style w:type="character" w:customStyle="1" w:styleId="Wyliczenie-1Znak">
    <w:name w:val="Wyliczenie-1 Znak"/>
    <w:basedOn w:val="Domylnaczcionkaakapitu"/>
    <w:link w:val="Wyliczenie-1"/>
    <w:locked/>
    <w:rsid w:val="00A122B3"/>
    <w:rPr>
      <w:rFonts w:ascii="Tahoma" w:hAnsi="Tahoma" w:cs="Tahoma"/>
    </w:rPr>
  </w:style>
  <w:style w:type="paragraph" w:customStyle="1" w:styleId="Wyliczenie-1">
    <w:name w:val="Wyliczenie-1"/>
    <w:basedOn w:val="Normalny"/>
    <w:link w:val="Wyliczenie-1Znak"/>
    <w:rsid w:val="00A122B3"/>
    <w:pPr>
      <w:tabs>
        <w:tab w:val="left" w:pos="993"/>
        <w:tab w:val="right" w:pos="8789"/>
      </w:tabs>
      <w:ind w:left="992" w:hanging="357"/>
    </w:pPr>
    <w:rPr>
      <w:rFonts w:eastAsiaTheme="minorHAnsi"/>
      <w:sz w:val="22"/>
      <w:szCs w:val="22"/>
      <w:lang w:eastAsia="en-US"/>
    </w:rPr>
  </w:style>
  <w:style w:type="character" w:customStyle="1" w:styleId="Normalny-1Znak">
    <w:name w:val="Normalny-1 Znak"/>
    <w:basedOn w:val="Domylnaczcionkaakapitu"/>
    <w:link w:val="Normalny-1"/>
    <w:locked/>
    <w:rsid w:val="00A122B3"/>
    <w:rPr>
      <w:rFonts w:ascii="Tahoma" w:hAnsi="Tahoma" w:cs="Tahoma"/>
      <w:bCs/>
    </w:rPr>
  </w:style>
  <w:style w:type="paragraph" w:customStyle="1" w:styleId="Normalny-1">
    <w:name w:val="Normalny-1"/>
    <w:basedOn w:val="Normalny"/>
    <w:link w:val="Normalny-1Znak"/>
    <w:rsid w:val="00A122B3"/>
    <w:rPr>
      <w:rFonts w:eastAsiaTheme="minorHAnsi"/>
      <w:bCs/>
      <w:sz w:val="22"/>
      <w:szCs w:val="22"/>
      <w:lang w:eastAsia="en-US"/>
    </w:rPr>
  </w:style>
  <w:style w:type="character" w:customStyle="1" w:styleId="Wyliczenie-2Znak">
    <w:name w:val="Wyliczenie-2 Znak"/>
    <w:basedOn w:val="Normalny-1Znak"/>
    <w:link w:val="Wyliczenie-2"/>
    <w:locked/>
    <w:rsid w:val="00A122B3"/>
    <w:rPr>
      <w:rFonts w:ascii="Tahoma" w:hAnsi="Tahoma" w:cs="Tahoma"/>
      <w:bCs/>
    </w:rPr>
  </w:style>
  <w:style w:type="paragraph" w:customStyle="1" w:styleId="Wyliczenie-2">
    <w:name w:val="Wyliczenie-2"/>
    <w:basedOn w:val="Normalny-1"/>
    <w:link w:val="Wyliczenie-2Znak"/>
    <w:rsid w:val="00A122B3"/>
    <w:pPr>
      <w:ind w:left="1080" w:hanging="360"/>
    </w:pPr>
  </w:style>
  <w:style w:type="paragraph" w:customStyle="1" w:styleId="Wypunktowanie-umowa">
    <w:name w:val="Wypunktowanie-umowa"/>
    <w:basedOn w:val="Normalny-1"/>
    <w:rsid w:val="00A122B3"/>
    <w:pPr>
      <w:tabs>
        <w:tab w:val="num" w:pos="1515"/>
      </w:tabs>
      <w:ind w:left="1515" w:hanging="360"/>
    </w:pPr>
  </w:style>
  <w:style w:type="paragraph" w:customStyle="1" w:styleId="Wypunktowanie-tabela">
    <w:name w:val="Wypunktowanie-tabela"/>
    <w:basedOn w:val="Normalny"/>
    <w:rsid w:val="00A122B3"/>
    <w:rPr>
      <w:sz w:val="16"/>
      <w:szCs w:val="16"/>
    </w:rPr>
  </w:style>
  <w:style w:type="paragraph" w:customStyle="1" w:styleId="Wyliczenie-abc">
    <w:name w:val="Wyliczenie-abc"/>
    <w:basedOn w:val="Wyliczenie-1"/>
    <w:rsid w:val="00A122B3"/>
    <w:pPr>
      <w:spacing w:after="120" w:line="240" w:lineRule="auto"/>
      <w:ind w:left="720" w:hanging="360"/>
    </w:pPr>
  </w:style>
  <w:style w:type="paragraph" w:customStyle="1" w:styleId="PodtytuSIWZ">
    <w:name w:val="Podtytuł SIWZ"/>
    <w:basedOn w:val="TytuSIWZ"/>
    <w:rsid w:val="00A122B3"/>
    <w:pPr>
      <w:spacing w:before="320" w:after="320"/>
    </w:pPr>
    <w:rPr>
      <w:rFonts w:cs="Times New Roman"/>
      <w:bCs/>
      <w:sz w:val="18"/>
      <w:szCs w:val="20"/>
    </w:rPr>
  </w:style>
  <w:style w:type="paragraph" w:customStyle="1" w:styleId="TytuSIWZ-Zamawiajcy">
    <w:name w:val="Tytuł SIWZ - Zamawiający"/>
    <w:basedOn w:val="PodtytuSIWZ"/>
    <w:rsid w:val="00A122B3"/>
    <w:pPr>
      <w:spacing w:before="0" w:after="0"/>
      <w:jc w:val="left"/>
    </w:pPr>
    <w:rPr>
      <w:sz w:val="20"/>
    </w:rPr>
  </w:style>
  <w:style w:type="paragraph" w:customStyle="1" w:styleId="Wyliczenie-elementyzestawu">
    <w:name w:val="Wyliczenie - elementy zestawu"/>
    <w:basedOn w:val="Normalny"/>
    <w:rsid w:val="00A122B3"/>
    <w:pPr>
      <w:tabs>
        <w:tab w:val="left" w:pos="851"/>
        <w:tab w:val="right" w:pos="8789"/>
      </w:tabs>
    </w:pPr>
  </w:style>
  <w:style w:type="paragraph" w:customStyle="1" w:styleId="Wyliczenie-zestawyABC0">
    <w:name w:val="Wyliczenie - zestawyABC"/>
    <w:basedOn w:val="Normalny"/>
    <w:rsid w:val="00A122B3"/>
    <w:pPr>
      <w:ind w:left="560" w:hanging="360"/>
    </w:pPr>
  </w:style>
  <w:style w:type="paragraph" w:customStyle="1" w:styleId="Wykropkowaniewtekcie">
    <w:name w:val="Wykropkowanie w tekście"/>
    <w:basedOn w:val="Normalny"/>
    <w:rsid w:val="00A122B3"/>
  </w:style>
  <w:style w:type="paragraph" w:customStyle="1" w:styleId="Nagwekbeznumeru-akapit">
    <w:name w:val="Nagłówek bez numeru - akapit"/>
    <w:basedOn w:val="Normalny"/>
    <w:rsid w:val="00A122B3"/>
    <w:rPr>
      <w:b/>
      <w:sz w:val="24"/>
    </w:rPr>
  </w:style>
  <w:style w:type="paragraph" w:customStyle="1" w:styleId="Normalnybezodstpwtabela">
    <w:name w:val="Normalny bez odstępów tabela"/>
    <w:basedOn w:val="Normalny"/>
    <w:rsid w:val="00A122B3"/>
    <w:pPr>
      <w:spacing w:before="0" w:line="240" w:lineRule="auto"/>
    </w:pPr>
    <w:rPr>
      <w:sz w:val="18"/>
    </w:rPr>
  </w:style>
  <w:style w:type="paragraph" w:customStyle="1" w:styleId="Akapitzlist1">
    <w:name w:val="Akapit z listą1"/>
    <w:basedOn w:val="Normalny"/>
    <w:rsid w:val="00A122B3"/>
    <w:pPr>
      <w:ind w:left="720"/>
    </w:pPr>
  </w:style>
  <w:style w:type="paragraph" w:customStyle="1" w:styleId="Wyliczenie-jednostki">
    <w:name w:val="Wyliczenie - jednostki"/>
    <w:basedOn w:val="Akapitzlist1"/>
    <w:rsid w:val="00A122B3"/>
    <w:pPr>
      <w:numPr>
        <w:numId w:val="5"/>
      </w:numPr>
    </w:pPr>
  </w:style>
  <w:style w:type="paragraph" w:customStyle="1" w:styleId="Nagwek-zacznikdooferty">
    <w:name w:val="Nagłówek - załącznik do oferty"/>
    <w:basedOn w:val="Nagwekbeznumeru-akapit"/>
    <w:rsid w:val="00A122B3"/>
  </w:style>
  <w:style w:type="paragraph" w:customStyle="1" w:styleId="Paragraf">
    <w:name w:val="Paragraf"/>
    <w:basedOn w:val="Normalny"/>
    <w:rsid w:val="00A122B3"/>
    <w:pPr>
      <w:spacing w:before="240"/>
      <w:jc w:val="center"/>
    </w:pPr>
    <w:rPr>
      <w:b/>
    </w:rPr>
  </w:style>
  <w:style w:type="paragraph" w:customStyle="1" w:styleId="Nagwek-Protok">
    <w:name w:val="Nagłówek - Protokół"/>
    <w:basedOn w:val="Nagwekbeznumeru-akapit"/>
    <w:rsid w:val="00A122B3"/>
    <w:pPr>
      <w:spacing w:before="240" w:after="240"/>
      <w:jc w:val="center"/>
    </w:pPr>
  </w:style>
  <w:style w:type="paragraph" w:customStyle="1" w:styleId="Normalnybezodstpwmay-tabelapodmiotw">
    <w:name w:val="Normalny bez odstępów mały - tabela podmiotów"/>
    <w:basedOn w:val="Normalnybezodstpwtabela"/>
    <w:rsid w:val="00A122B3"/>
    <w:rPr>
      <w:sz w:val="14"/>
      <w:szCs w:val="14"/>
    </w:rPr>
  </w:style>
  <w:style w:type="paragraph" w:customStyle="1" w:styleId="pkt1">
    <w:name w:val="pkt1"/>
    <w:basedOn w:val="Normalny"/>
    <w:rsid w:val="00A122B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A122B3"/>
    <w:pPr>
      <w:suppressAutoHyphens/>
      <w:spacing w:before="0"/>
    </w:pPr>
    <w:rPr>
      <w:rFonts w:ascii="Arial" w:hAnsi="Arial" w:cs="Arial"/>
      <w:color w:val="000000"/>
      <w:sz w:val="22"/>
      <w:lang w:eastAsia="ar-SA"/>
    </w:rPr>
  </w:style>
  <w:style w:type="paragraph" w:customStyle="1" w:styleId="tyt">
    <w:name w:val="tyt"/>
    <w:basedOn w:val="Normalny"/>
    <w:rsid w:val="00A122B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A122B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A122B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A122B3"/>
    <w:pPr>
      <w:suppressAutoHyphens/>
      <w:spacing w:before="0"/>
    </w:pPr>
    <w:rPr>
      <w:rFonts w:ascii="Arial" w:hAnsi="Arial" w:cs="Arial"/>
      <w:lang w:eastAsia="ar-SA"/>
    </w:rPr>
  </w:style>
  <w:style w:type="paragraph" w:customStyle="1" w:styleId="pkt">
    <w:name w:val="pkt"/>
    <w:basedOn w:val="Normalny"/>
    <w:rsid w:val="00A122B3"/>
    <w:pPr>
      <w:suppressAutoHyphens/>
      <w:spacing w:before="60" w:after="60" w:line="240" w:lineRule="auto"/>
      <w:ind w:left="851" w:hanging="295"/>
    </w:pPr>
    <w:rPr>
      <w:rFonts w:ascii="Times New Roman" w:hAnsi="Times New Roman" w:cs="Times New Roman"/>
      <w:sz w:val="24"/>
      <w:lang w:eastAsia="ar-SA"/>
    </w:rPr>
  </w:style>
  <w:style w:type="paragraph" w:customStyle="1" w:styleId="ust">
    <w:name w:val="ust"/>
    <w:rsid w:val="00A122B3"/>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
    <w:name w:val="tekst"/>
    <w:basedOn w:val="Normalny"/>
    <w:rsid w:val="00A122B3"/>
    <w:pPr>
      <w:suppressLineNumbers/>
      <w:suppressAutoHyphens/>
      <w:spacing w:before="60" w:after="60" w:line="240" w:lineRule="auto"/>
    </w:pPr>
    <w:rPr>
      <w:rFonts w:ascii="Times New Roman" w:hAnsi="Times New Roman" w:cs="Times New Roman"/>
      <w:sz w:val="24"/>
      <w:lang w:eastAsia="ar-SA"/>
    </w:rPr>
  </w:style>
  <w:style w:type="character" w:styleId="Odwoaniedokomentarza">
    <w:name w:val="annotation reference"/>
    <w:basedOn w:val="Domylnaczcionkaakapitu"/>
    <w:semiHidden/>
    <w:unhideWhenUsed/>
    <w:rsid w:val="00A122B3"/>
    <w:rPr>
      <w:rFonts w:ascii="Times New Roman" w:hAnsi="Times New Roman" w:cs="Times New Roman" w:hint="default"/>
      <w:sz w:val="16"/>
      <w:szCs w:val="16"/>
    </w:rPr>
  </w:style>
  <w:style w:type="character" w:styleId="Odwoanieprzypisukocowego">
    <w:name w:val="endnote reference"/>
    <w:basedOn w:val="Domylnaczcionkaakapitu"/>
    <w:semiHidden/>
    <w:unhideWhenUsed/>
    <w:rsid w:val="00A122B3"/>
    <w:rPr>
      <w:vertAlign w:val="superscript"/>
    </w:rPr>
  </w:style>
  <w:style w:type="character" w:customStyle="1" w:styleId="Tekstzastpczy1">
    <w:name w:val="Tekst zastępczy1"/>
    <w:basedOn w:val="Domylnaczcionkaakapitu"/>
    <w:semiHidden/>
    <w:rsid w:val="00A122B3"/>
    <w:rPr>
      <w:rFonts w:ascii="Times New Roman" w:hAnsi="Times New Roman" w:cs="Times New Roman" w:hint="default"/>
      <w:color w:val="808080"/>
    </w:rPr>
  </w:style>
  <w:style w:type="character" w:customStyle="1" w:styleId="Nagwekbeznumeru">
    <w:name w:val="Nagłówek bez numeru"/>
    <w:basedOn w:val="Domylnaczcionkaakapitu"/>
    <w:rsid w:val="00A122B3"/>
    <w:rPr>
      <w:rFonts w:ascii="Times New Roman" w:hAnsi="Times New Roman" w:cs="Times New Roman" w:hint="default"/>
      <w:b/>
      <w:bCs/>
      <w:sz w:val="22"/>
    </w:rPr>
  </w:style>
  <w:style w:type="character" w:customStyle="1" w:styleId="WW8Num59z0">
    <w:name w:val="WW8Num59z0"/>
    <w:rsid w:val="00A122B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basedOn w:val="Domylnaczcionkaakapitu"/>
    <w:rsid w:val="00A122B3"/>
    <w:rPr>
      <w:rFonts w:ascii="Verdana" w:hAnsi="Verdana" w:hint="default"/>
      <w:color w:val="0000FF"/>
      <w:sz w:val="12"/>
      <w:szCs w:val="12"/>
    </w:rPr>
  </w:style>
  <w:style w:type="character" w:customStyle="1" w:styleId="publmpoztext">
    <w:name w:val="publ_mpoz_text"/>
    <w:basedOn w:val="Domylnaczcionkaakapitu"/>
    <w:rsid w:val="00A122B3"/>
  </w:style>
  <w:style w:type="character" w:customStyle="1" w:styleId="c41">
    <w:name w:val="c41"/>
    <w:basedOn w:val="Domylnaczcionkaakapitu"/>
    <w:rsid w:val="00A122B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A122B3"/>
  </w:style>
  <w:style w:type="character" w:customStyle="1" w:styleId="text">
    <w:name w:val="text"/>
    <w:basedOn w:val="Domylnaczcionkaakapitu"/>
    <w:rsid w:val="00A122B3"/>
  </w:style>
  <w:style w:type="character" w:customStyle="1" w:styleId="akapitdomyslny">
    <w:name w:val="akapitdomyslny"/>
    <w:basedOn w:val="Domylnaczcionkaakapitu"/>
    <w:rsid w:val="00A122B3"/>
    <w:rPr>
      <w:sz w:val="20"/>
    </w:rPr>
  </w:style>
  <w:style w:type="table" w:styleId="Tabela-Siatka">
    <w:name w:val="Table Grid"/>
    <w:basedOn w:val="Standardowy"/>
    <w:uiPriority w:val="59"/>
    <w:rsid w:val="00A122B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liczenieabcwtekcie1">
    <w:name w:val="Wyliczenie abc w tekście (1"/>
    <w:aliases w:val="5 linii)"/>
    <w:basedOn w:val="Wyliczenie-abc"/>
    <w:rsid w:val="00A122B3"/>
    <w:pPr>
      <w:spacing w:line="360" w:lineRule="auto"/>
    </w:pPr>
    <w:rPr>
      <w:rFonts w:cs="Times New Roman"/>
    </w:rPr>
  </w:style>
  <w:style w:type="paragraph" w:customStyle="1" w:styleId="Wyliczenie123wtekcie">
    <w:name w:val="Wyliczenie 123 w tekście"/>
    <w:basedOn w:val="Wyliczenieabcwtekcie1"/>
    <w:rsid w:val="00A122B3"/>
    <w:pPr>
      <w:ind w:left="0" w:firstLine="0"/>
    </w:pPr>
  </w:style>
  <w:style w:type="paragraph" w:customStyle="1" w:styleId="Wyliczenie123wumowie">
    <w:name w:val="Wyliczenie 123 w umowie"/>
    <w:basedOn w:val="Wyliczenie123wtekcie"/>
    <w:rsid w:val="00A122B3"/>
  </w:style>
  <w:style w:type="character" w:styleId="Uwydatnienie">
    <w:name w:val="Emphasis"/>
    <w:basedOn w:val="Domylnaczcionkaakapitu"/>
    <w:qFormat/>
    <w:rsid w:val="00A122B3"/>
    <w:rPr>
      <w:i/>
      <w:iCs/>
    </w:rPr>
  </w:style>
  <w:style w:type="numbering" w:customStyle="1" w:styleId="Wypunktowaniewtekcie">
    <w:name w:val="Wypunktowanie w tekście"/>
    <w:rsid w:val="00A122B3"/>
    <w:pPr>
      <w:numPr>
        <w:numId w:val="32"/>
      </w:numPr>
    </w:pPr>
  </w:style>
  <w:style w:type="numbering" w:customStyle="1" w:styleId="Wyliczenie-zestawyABC">
    <w:name w:val="Wyliczenie - zestawy ABC"/>
    <w:rsid w:val="00A122B3"/>
    <w:pPr>
      <w:numPr>
        <w:numId w:val="33"/>
      </w:numPr>
    </w:pPr>
  </w:style>
  <w:style w:type="paragraph" w:styleId="Lista">
    <w:name w:val="List"/>
    <w:basedOn w:val="Normalny"/>
    <w:rsid w:val="004F06DF"/>
    <w:pPr>
      <w:spacing w:before="0" w:line="240" w:lineRule="auto"/>
      <w:ind w:left="283" w:hanging="283"/>
      <w:jc w:val="left"/>
    </w:pPr>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107B5A"/>
  </w:style>
  <w:style w:type="character" w:customStyle="1" w:styleId="TekstprzypisudolnegoZnak">
    <w:name w:val="Tekst przypisu dolnego Znak"/>
    <w:basedOn w:val="Domylnaczcionkaakapitu"/>
    <w:link w:val="Tekstprzypisudolnego"/>
    <w:uiPriority w:val="99"/>
    <w:semiHidden/>
    <w:rsid w:val="00107B5A"/>
    <w:rPr>
      <w:rFonts w:ascii="Tahoma" w:eastAsia="Times New Roman" w:hAnsi="Tahoma" w:cs="Tahoma"/>
      <w:sz w:val="20"/>
      <w:szCs w:val="20"/>
      <w:lang w:eastAsia="pl-PL"/>
    </w:rPr>
  </w:style>
  <w:style w:type="character" w:styleId="Odwoanieprzypisudolnego">
    <w:name w:val="footnote reference"/>
    <w:semiHidden/>
    <w:rsid w:val="00107B5A"/>
    <w:rPr>
      <w:vertAlign w:val="superscript"/>
    </w:rPr>
  </w:style>
  <w:style w:type="paragraph" w:styleId="Lista3">
    <w:name w:val="List 3"/>
    <w:basedOn w:val="Normalny"/>
    <w:uiPriority w:val="99"/>
    <w:semiHidden/>
    <w:unhideWhenUsed/>
    <w:rsid w:val="00F94984"/>
    <w:pPr>
      <w:ind w:left="849" w:hanging="283"/>
      <w:contextualSpacing/>
    </w:pPr>
  </w:style>
  <w:style w:type="paragraph" w:styleId="Lista5">
    <w:name w:val="List 5"/>
    <w:basedOn w:val="Normalny"/>
    <w:semiHidden/>
    <w:unhideWhenUsed/>
    <w:rsid w:val="005558CE"/>
    <w:pPr>
      <w:ind w:left="1415" w:hanging="283"/>
      <w:contextualSpacing/>
    </w:pPr>
  </w:style>
  <w:style w:type="paragraph" w:styleId="Tekstpodstawowyzwciciem2">
    <w:name w:val="Body Text First Indent 2"/>
    <w:basedOn w:val="Tekstpodstawowywcity"/>
    <w:link w:val="Tekstpodstawowyzwciciem2Znak"/>
    <w:uiPriority w:val="99"/>
    <w:semiHidden/>
    <w:unhideWhenUsed/>
    <w:rsid w:val="005558CE"/>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5558CE"/>
    <w:rPr>
      <w:rFonts w:ascii="Tahoma" w:eastAsia="Times New Roman" w:hAnsi="Tahoma" w:cs="Tahoma"/>
      <w:sz w:val="20"/>
      <w:szCs w:val="20"/>
      <w:lang w:eastAsia="pl-PL"/>
    </w:rPr>
  </w:style>
  <w:style w:type="paragraph" w:styleId="Lista4">
    <w:name w:val="List 4"/>
    <w:basedOn w:val="Normalny"/>
    <w:semiHidden/>
    <w:unhideWhenUsed/>
    <w:rsid w:val="005558CE"/>
    <w:pPr>
      <w:ind w:left="1132" w:hanging="283"/>
      <w:contextualSpacing/>
    </w:pPr>
  </w:style>
  <w:style w:type="character" w:customStyle="1" w:styleId="apple-style-span">
    <w:name w:val="apple-style-span"/>
    <w:basedOn w:val="Domylnaczcionkaakapitu"/>
    <w:rsid w:val="00D0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296">
      <w:bodyDiv w:val="1"/>
      <w:marLeft w:val="0"/>
      <w:marRight w:val="0"/>
      <w:marTop w:val="0"/>
      <w:marBottom w:val="0"/>
      <w:divBdr>
        <w:top w:val="none" w:sz="0" w:space="0" w:color="auto"/>
        <w:left w:val="none" w:sz="0" w:space="0" w:color="auto"/>
        <w:bottom w:val="none" w:sz="0" w:space="0" w:color="auto"/>
        <w:right w:val="none" w:sz="0" w:space="0" w:color="auto"/>
      </w:divBdr>
    </w:div>
    <w:div w:id="69160398">
      <w:bodyDiv w:val="1"/>
      <w:marLeft w:val="0"/>
      <w:marRight w:val="0"/>
      <w:marTop w:val="0"/>
      <w:marBottom w:val="0"/>
      <w:divBdr>
        <w:top w:val="none" w:sz="0" w:space="0" w:color="auto"/>
        <w:left w:val="none" w:sz="0" w:space="0" w:color="auto"/>
        <w:bottom w:val="none" w:sz="0" w:space="0" w:color="auto"/>
        <w:right w:val="none" w:sz="0" w:space="0" w:color="auto"/>
      </w:divBdr>
    </w:div>
    <w:div w:id="72702188">
      <w:bodyDiv w:val="1"/>
      <w:marLeft w:val="0"/>
      <w:marRight w:val="0"/>
      <w:marTop w:val="0"/>
      <w:marBottom w:val="0"/>
      <w:divBdr>
        <w:top w:val="none" w:sz="0" w:space="0" w:color="auto"/>
        <w:left w:val="none" w:sz="0" w:space="0" w:color="auto"/>
        <w:bottom w:val="none" w:sz="0" w:space="0" w:color="auto"/>
        <w:right w:val="none" w:sz="0" w:space="0" w:color="auto"/>
      </w:divBdr>
    </w:div>
    <w:div w:id="102461465">
      <w:bodyDiv w:val="1"/>
      <w:marLeft w:val="0"/>
      <w:marRight w:val="0"/>
      <w:marTop w:val="0"/>
      <w:marBottom w:val="0"/>
      <w:divBdr>
        <w:top w:val="none" w:sz="0" w:space="0" w:color="auto"/>
        <w:left w:val="none" w:sz="0" w:space="0" w:color="auto"/>
        <w:bottom w:val="none" w:sz="0" w:space="0" w:color="auto"/>
        <w:right w:val="none" w:sz="0" w:space="0" w:color="auto"/>
      </w:divBdr>
    </w:div>
    <w:div w:id="126050320">
      <w:bodyDiv w:val="1"/>
      <w:marLeft w:val="0"/>
      <w:marRight w:val="0"/>
      <w:marTop w:val="0"/>
      <w:marBottom w:val="0"/>
      <w:divBdr>
        <w:top w:val="none" w:sz="0" w:space="0" w:color="auto"/>
        <w:left w:val="none" w:sz="0" w:space="0" w:color="auto"/>
        <w:bottom w:val="none" w:sz="0" w:space="0" w:color="auto"/>
        <w:right w:val="none" w:sz="0" w:space="0" w:color="auto"/>
      </w:divBdr>
    </w:div>
    <w:div w:id="182978773">
      <w:bodyDiv w:val="1"/>
      <w:marLeft w:val="0"/>
      <w:marRight w:val="0"/>
      <w:marTop w:val="0"/>
      <w:marBottom w:val="0"/>
      <w:divBdr>
        <w:top w:val="none" w:sz="0" w:space="0" w:color="auto"/>
        <w:left w:val="none" w:sz="0" w:space="0" w:color="auto"/>
        <w:bottom w:val="none" w:sz="0" w:space="0" w:color="auto"/>
        <w:right w:val="none" w:sz="0" w:space="0" w:color="auto"/>
      </w:divBdr>
    </w:div>
    <w:div w:id="184179613">
      <w:bodyDiv w:val="1"/>
      <w:marLeft w:val="0"/>
      <w:marRight w:val="0"/>
      <w:marTop w:val="0"/>
      <w:marBottom w:val="0"/>
      <w:divBdr>
        <w:top w:val="none" w:sz="0" w:space="0" w:color="auto"/>
        <w:left w:val="none" w:sz="0" w:space="0" w:color="auto"/>
        <w:bottom w:val="none" w:sz="0" w:space="0" w:color="auto"/>
        <w:right w:val="none" w:sz="0" w:space="0" w:color="auto"/>
      </w:divBdr>
    </w:div>
    <w:div w:id="303585547">
      <w:bodyDiv w:val="1"/>
      <w:marLeft w:val="0"/>
      <w:marRight w:val="0"/>
      <w:marTop w:val="0"/>
      <w:marBottom w:val="0"/>
      <w:divBdr>
        <w:top w:val="none" w:sz="0" w:space="0" w:color="auto"/>
        <w:left w:val="none" w:sz="0" w:space="0" w:color="auto"/>
        <w:bottom w:val="none" w:sz="0" w:space="0" w:color="auto"/>
        <w:right w:val="none" w:sz="0" w:space="0" w:color="auto"/>
      </w:divBdr>
    </w:div>
    <w:div w:id="3127633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1706918">
      <w:bodyDiv w:val="1"/>
      <w:marLeft w:val="0"/>
      <w:marRight w:val="0"/>
      <w:marTop w:val="0"/>
      <w:marBottom w:val="0"/>
      <w:divBdr>
        <w:top w:val="none" w:sz="0" w:space="0" w:color="auto"/>
        <w:left w:val="none" w:sz="0" w:space="0" w:color="auto"/>
        <w:bottom w:val="none" w:sz="0" w:space="0" w:color="auto"/>
        <w:right w:val="none" w:sz="0" w:space="0" w:color="auto"/>
      </w:divBdr>
    </w:div>
    <w:div w:id="343557147">
      <w:bodyDiv w:val="1"/>
      <w:marLeft w:val="0"/>
      <w:marRight w:val="0"/>
      <w:marTop w:val="0"/>
      <w:marBottom w:val="0"/>
      <w:divBdr>
        <w:top w:val="none" w:sz="0" w:space="0" w:color="auto"/>
        <w:left w:val="none" w:sz="0" w:space="0" w:color="auto"/>
        <w:bottom w:val="none" w:sz="0" w:space="0" w:color="auto"/>
        <w:right w:val="none" w:sz="0" w:space="0" w:color="auto"/>
      </w:divBdr>
    </w:div>
    <w:div w:id="379284063">
      <w:bodyDiv w:val="1"/>
      <w:marLeft w:val="0"/>
      <w:marRight w:val="0"/>
      <w:marTop w:val="0"/>
      <w:marBottom w:val="0"/>
      <w:divBdr>
        <w:top w:val="none" w:sz="0" w:space="0" w:color="auto"/>
        <w:left w:val="none" w:sz="0" w:space="0" w:color="auto"/>
        <w:bottom w:val="none" w:sz="0" w:space="0" w:color="auto"/>
        <w:right w:val="none" w:sz="0" w:space="0" w:color="auto"/>
      </w:divBdr>
    </w:div>
    <w:div w:id="401149434">
      <w:bodyDiv w:val="1"/>
      <w:marLeft w:val="0"/>
      <w:marRight w:val="0"/>
      <w:marTop w:val="0"/>
      <w:marBottom w:val="0"/>
      <w:divBdr>
        <w:top w:val="none" w:sz="0" w:space="0" w:color="auto"/>
        <w:left w:val="none" w:sz="0" w:space="0" w:color="auto"/>
        <w:bottom w:val="none" w:sz="0" w:space="0" w:color="auto"/>
        <w:right w:val="none" w:sz="0" w:space="0" w:color="auto"/>
      </w:divBdr>
    </w:div>
    <w:div w:id="453257306">
      <w:bodyDiv w:val="1"/>
      <w:marLeft w:val="0"/>
      <w:marRight w:val="0"/>
      <w:marTop w:val="0"/>
      <w:marBottom w:val="0"/>
      <w:divBdr>
        <w:top w:val="none" w:sz="0" w:space="0" w:color="auto"/>
        <w:left w:val="none" w:sz="0" w:space="0" w:color="auto"/>
        <w:bottom w:val="none" w:sz="0" w:space="0" w:color="auto"/>
        <w:right w:val="none" w:sz="0" w:space="0" w:color="auto"/>
      </w:divBdr>
    </w:div>
    <w:div w:id="466241399">
      <w:bodyDiv w:val="1"/>
      <w:marLeft w:val="0"/>
      <w:marRight w:val="0"/>
      <w:marTop w:val="0"/>
      <w:marBottom w:val="0"/>
      <w:divBdr>
        <w:top w:val="none" w:sz="0" w:space="0" w:color="auto"/>
        <w:left w:val="none" w:sz="0" w:space="0" w:color="auto"/>
        <w:bottom w:val="none" w:sz="0" w:space="0" w:color="auto"/>
        <w:right w:val="none" w:sz="0" w:space="0" w:color="auto"/>
      </w:divBdr>
    </w:div>
    <w:div w:id="525798952">
      <w:bodyDiv w:val="1"/>
      <w:marLeft w:val="0"/>
      <w:marRight w:val="0"/>
      <w:marTop w:val="0"/>
      <w:marBottom w:val="0"/>
      <w:divBdr>
        <w:top w:val="none" w:sz="0" w:space="0" w:color="auto"/>
        <w:left w:val="none" w:sz="0" w:space="0" w:color="auto"/>
        <w:bottom w:val="none" w:sz="0" w:space="0" w:color="auto"/>
        <w:right w:val="none" w:sz="0" w:space="0" w:color="auto"/>
      </w:divBdr>
    </w:div>
    <w:div w:id="612714988">
      <w:bodyDiv w:val="1"/>
      <w:marLeft w:val="0"/>
      <w:marRight w:val="0"/>
      <w:marTop w:val="0"/>
      <w:marBottom w:val="0"/>
      <w:divBdr>
        <w:top w:val="none" w:sz="0" w:space="0" w:color="auto"/>
        <w:left w:val="none" w:sz="0" w:space="0" w:color="auto"/>
        <w:bottom w:val="none" w:sz="0" w:space="0" w:color="auto"/>
        <w:right w:val="none" w:sz="0" w:space="0" w:color="auto"/>
      </w:divBdr>
    </w:div>
    <w:div w:id="620454474">
      <w:bodyDiv w:val="1"/>
      <w:marLeft w:val="0"/>
      <w:marRight w:val="0"/>
      <w:marTop w:val="0"/>
      <w:marBottom w:val="0"/>
      <w:divBdr>
        <w:top w:val="none" w:sz="0" w:space="0" w:color="auto"/>
        <w:left w:val="none" w:sz="0" w:space="0" w:color="auto"/>
        <w:bottom w:val="none" w:sz="0" w:space="0" w:color="auto"/>
        <w:right w:val="none" w:sz="0" w:space="0" w:color="auto"/>
      </w:divBdr>
    </w:div>
    <w:div w:id="648482406">
      <w:bodyDiv w:val="1"/>
      <w:marLeft w:val="0"/>
      <w:marRight w:val="0"/>
      <w:marTop w:val="0"/>
      <w:marBottom w:val="0"/>
      <w:divBdr>
        <w:top w:val="none" w:sz="0" w:space="0" w:color="auto"/>
        <w:left w:val="none" w:sz="0" w:space="0" w:color="auto"/>
        <w:bottom w:val="none" w:sz="0" w:space="0" w:color="auto"/>
        <w:right w:val="none" w:sz="0" w:space="0" w:color="auto"/>
      </w:divBdr>
    </w:div>
    <w:div w:id="794912748">
      <w:bodyDiv w:val="1"/>
      <w:marLeft w:val="0"/>
      <w:marRight w:val="0"/>
      <w:marTop w:val="0"/>
      <w:marBottom w:val="0"/>
      <w:divBdr>
        <w:top w:val="none" w:sz="0" w:space="0" w:color="auto"/>
        <w:left w:val="none" w:sz="0" w:space="0" w:color="auto"/>
        <w:bottom w:val="none" w:sz="0" w:space="0" w:color="auto"/>
        <w:right w:val="none" w:sz="0" w:space="0" w:color="auto"/>
      </w:divBdr>
    </w:div>
    <w:div w:id="829833598">
      <w:bodyDiv w:val="1"/>
      <w:marLeft w:val="0"/>
      <w:marRight w:val="0"/>
      <w:marTop w:val="0"/>
      <w:marBottom w:val="0"/>
      <w:divBdr>
        <w:top w:val="none" w:sz="0" w:space="0" w:color="auto"/>
        <w:left w:val="none" w:sz="0" w:space="0" w:color="auto"/>
        <w:bottom w:val="none" w:sz="0" w:space="0" w:color="auto"/>
        <w:right w:val="none" w:sz="0" w:space="0" w:color="auto"/>
      </w:divBdr>
    </w:div>
    <w:div w:id="969825552">
      <w:bodyDiv w:val="1"/>
      <w:marLeft w:val="0"/>
      <w:marRight w:val="0"/>
      <w:marTop w:val="0"/>
      <w:marBottom w:val="0"/>
      <w:divBdr>
        <w:top w:val="none" w:sz="0" w:space="0" w:color="auto"/>
        <w:left w:val="none" w:sz="0" w:space="0" w:color="auto"/>
        <w:bottom w:val="none" w:sz="0" w:space="0" w:color="auto"/>
        <w:right w:val="none" w:sz="0" w:space="0" w:color="auto"/>
      </w:divBdr>
    </w:div>
    <w:div w:id="1006977175">
      <w:bodyDiv w:val="1"/>
      <w:marLeft w:val="0"/>
      <w:marRight w:val="0"/>
      <w:marTop w:val="0"/>
      <w:marBottom w:val="0"/>
      <w:divBdr>
        <w:top w:val="none" w:sz="0" w:space="0" w:color="auto"/>
        <w:left w:val="none" w:sz="0" w:space="0" w:color="auto"/>
        <w:bottom w:val="none" w:sz="0" w:space="0" w:color="auto"/>
        <w:right w:val="none" w:sz="0" w:space="0" w:color="auto"/>
      </w:divBdr>
    </w:div>
    <w:div w:id="1040203673">
      <w:bodyDiv w:val="1"/>
      <w:marLeft w:val="0"/>
      <w:marRight w:val="0"/>
      <w:marTop w:val="0"/>
      <w:marBottom w:val="0"/>
      <w:divBdr>
        <w:top w:val="none" w:sz="0" w:space="0" w:color="auto"/>
        <w:left w:val="none" w:sz="0" w:space="0" w:color="auto"/>
        <w:bottom w:val="none" w:sz="0" w:space="0" w:color="auto"/>
        <w:right w:val="none" w:sz="0" w:space="0" w:color="auto"/>
      </w:divBdr>
    </w:div>
    <w:div w:id="1058162389">
      <w:bodyDiv w:val="1"/>
      <w:marLeft w:val="0"/>
      <w:marRight w:val="0"/>
      <w:marTop w:val="0"/>
      <w:marBottom w:val="0"/>
      <w:divBdr>
        <w:top w:val="none" w:sz="0" w:space="0" w:color="auto"/>
        <w:left w:val="none" w:sz="0" w:space="0" w:color="auto"/>
        <w:bottom w:val="none" w:sz="0" w:space="0" w:color="auto"/>
        <w:right w:val="none" w:sz="0" w:space="0" w:color="auto"/>
      </w:divBdr>
    </w:div>
    <w:div w:id="1120609858">
      <w:bodyDiv w:val="1"/>
      <w:marLeft w:val="0"/>
      <w:marRight w:val="0"/>
      <w:marTop w:val="0"/>
      <w:marBottom w:val="0"/>
      <w:divBdr>
        <w:top w:val="none" w:sz="0" w:space="0" w:color="auto"/>
        <w:left w:val="none" w:sz="0" w:space="0" w:color="auto"/>
        <w:bottom w:val="none" w:sz="0" w:space="0" w:color="auto"/>
        <w:right w:val="none" w:sz="0" w:space="0" w:color="auto"/>
      </w:divBdr>
    </w:div>
    <w:div w:id="1169178582">
      <w:bodyDiv w:val="1"/>
      <w:marLeft w:val="0"/>
      <w:marRight w:val="0"/>
      <w:marTop w:val="0"/>
      <w:marBottom w:val="0"/>
      <w:divBdr>
        <w:top w:val="none" w:sz="0" w:space="0" w:color="auto"/>
        <w:left w:val="none" w:sz="0" w:space="0" w:color="auto"/>
        <w:bottom w:val="none" w:sz="0" w:space="0" w:color="auto"/>
        <w:right w:val="none" w:sz="0" w:space="0" w:color="auto"/>
      </w:divBdr>
    </w:div>
    <w:div w:id="1189678196">
      <w:bodyDiv w:val="1"/>
      <w:marLeft w:val="0"/>
      <w:marRight w:val="0"/>
      <w:marTop w:val="0"/>
      <w:marBottom w:val="0"/>
      <w:divBdr>
        <w:top w:val="none" w:sz="0" w:space="0" w:color="auto"/>
        <w:left w:val="none" w:sz="0" w:space="0" w:color="auto"/>
        <w:bottom w:val="none" w:sz="0" w:space="0" w:color="auto"/>
        <w:right w:val="none" w:sz="0" w:space="0" w:color="auto"/>
      </w:divBdr>
    </w:div>
    <w:div w:id="1193494976">
      <w:bodyDiv w:val="1"/>
      <w:marLeft w:val="0"/>
      <w:marRight w:val="0"/>
      <w:marTop w:val="0"/>
      <w:marBottom w:val="0"/>
      <w:divBdr>
        <w:top w:val="none" w:sz="0" w:space="0" w:color="auto"/>
        <w:left w:val="none" w:sz="0" w:space="0" w:color="auto"/>
        <w:bottom w:val="none" w:sz="0" w:space="0" w:color="auto"/>
        <w:right w:val="none" w:sz="0" w:space="0" w:color="auto"/>
      </w:divBdr>
    </w:div>
    <w:div w:id="1232349317">
      <w:bodyDiv w:val="1"/>
      <w:marLeft w:val="0"/>
      <w:marRight w:val="0"/>
      <w:marTop w:val="0"/>
      <w:marBottom w:val="0"/>
      <w:divBdr>
        <w:top w:val="none" w:sz="0" w:space="0" w:color="auto"/>
        <w:left w:val="none" w:sz="0" w:space="0" w:color="auto"/>
        <w:bottom w:val="none" w:sz="0" w:space="0" w:color="auto"/>
        <w:right w:val="none" w:sz="0" w:space="0" w:color="auto"/>
      </w:divBdr>
    </w:div>
    <w:div w:id="1243176394">
      <w:bodyDiv w:val="1"/>
      <w:marLeft w:val="0"/>
      <w:marRight w:val="0"/>
      <w:marTop w:val="0"/>
      <w:marBottom w:val="0"/>
      <w:divBdr>
        <w:top w:val="none" w:sz="0" w:space="0" w:color="auto"/>
        <w:left w:val="none" w:sz="0" w:space="0" w:color="auto"/>
        <w:bottom w:val="none" w:sz="0" w:space="0" w:color="auto"/>
        <w:right w:val="none" w:sz="0" w:space="0" w:color="auto"/>
      </w:divBdr>
    </w:div>
    <w:div w:id="1247038678">
      <w:bodyDiv w:val="1"/>
      <w:marLeft w:val="0"/>
      <w:marRight w:val="0"/>
      <w:marTop w:val="0"/>
      <w:marBottom w:val="0"/>
      <w:divBdr>
        <w:top w:val="none" w:sz="0" w:space="0" w:color="auto"/>
        <w:left w:val="none" w:sz="0" w:space="0" w:color="auto"/>
        <w:bottom w:val="none" w:sz="0" w:space="0" w:color="auto"/>
        <w:right w:val="none" w:sz="0" w:space="0" w:color="auto"/>
      </w:divBdr>
    </w:div>
    <w:div w:id="1287199274">
      <w:bodyDiv w:val="1"/>
      <w:marLeft w:val="0"/>
      <w:marRight w:val="0"/>
      <w:marTop w:val="0"/>
      <w:marBottom w:val="0"/>
      <w:divBdr>
        <w:top w:val="none" w:sz="0" w:space="0" w:color="auto"/>
        <w:left w:val="none" w:sz="0" w:space="0" w:color="auto"/>
        <w:bottom w:val="none" w:sz="0" w:space="0" w:color="auto"/>
        <w:right w:val="none" w:sz="0" w:space="0" w:color="auto"/>
      </w:divBdr>
    </w:div>
    <w:div w:id="1304309887">
      <w:bodyDiv w:val="1"/>
      <w:marLeft w:val="0"/>
      <w:marRight w:val="0"/>
      <w:marTop w:val="0"/>
      <w:marBottom w:val="0"/>
      <w:divBdr>
        <w:top w:val="none" w:sz="0" w:space="0" w:color="auto"/>
        <w:left w:val="none" w:sz="0" w:space="0" w:color="auto"/>
        <w:bottom w:val="none" w:sz="0" w:space="0" w:color="auto"/>
        <w:right w:val="none" w:sz="0" w:space="0" w:color="auto"/>
      </w:divBdr>
    </w:div>
    <w:div w:id="1385367996">
      <w:bodyDiv w:val="1"/>
      <w:marLeft w:val="0"/>
      <w:marRight w:val="0"/>
      <w:marTop w:val="0"/>
      <w:marBottom w:val="0"/>
      <w:divBdr>
        <w:top w:val="none" w:sz="0" w:space="0" w:color="auto"/>
        <w:left w:val="none" w:sz="0" w:space="0" w:color="auto"/>
        <w:bottom w:val="none" w:sz="0" w:space="0" w:color="auto"/>
        <w:right w:val="none" w:sz="0" w:space="0" w:color="auto"/>
      </w:divBdr>
    </w:div>
    <w:div w:id="1389843261">
      <w:bodyDiv w:val="1"/>
      <w:marLeft w:val="0"/>
      <w:marRight w:val="0"/>
      <w:marTop w:val="0"/>
      <w:marBottom w:val="0"/>
      <w:divBdr>
        <w:top w:val="none" w:sz="0" w:space="0" w:color="auto"/>
        <w:left w:val="none" w:sz="0" w:space="0" w:color="auto"/>
        <w:bottom w:val="none" w:sz="0" w:space="0" w:color="auto"/>
        <w:right w:val="none" w:sz="0" w:space="0" w:color="auto"/>
      </w:divBdr>
    </w:div>
    <w:div w:id="1420255402">
      <w:bodyDiv w:val="1"/>
      <w:marLeft w:val="0"/>
      <w:marRight w:val="0"/>
      <w:marTop w:val="0"/>
      <w:marBottom w:val="0"/>
      <w:divBdr>
        <w:top w:val="none" w:sz="0" w:space="0" w:color="auto"/>
        <w:left w:val="none" w:sz="0" w:space="0" w:color="auto"/>
        <w:bottom w:val="none" w:sz="0" w:space="0" w:color="auto"/>
        <w:right w:val="none" w:sz="0" w:space="0" w:color="auto"/>
      </w:divBdr>
    </w:div>
    <w:div w:id="1448574610">
      <w:bodyDiv w:val="1"/>
      <w:marLeft w:val="0"/>
      <w:marRight w:val="0"/>
      <w:marTop w:val="0"/>
      <w:marBottom w:val="0"/>
      <w:divBdr>
        <w:top w:val="none" w:sz="0" w:space="0" w:color="auto"/>
        <w:left w:val="none" w:sz="0" w:space="0" w:color="auto"/>
        <w:bottom w:val="none" w:sz="0" w:space="0" w:color="auto"/>
        <w:right w:val="none" w:sz="0" w:space="0" w:color="auto"/>
      </w:divBdr>
    </w:div>
    <w:div w:id="1484470625">
      <w:bodyDiv w:val="1"/>
      <w:marLeft w:val="0"/>
      <w:marRight w:val="0"/>
      <w:marTop w:val="0"/>
      <w:marBottom w:val="0"/>
      <w:divBdr>
        <w:top w:val="none" w:sz="0" w:space="0" w:color="auto"/>
        <w:left w:val="none" w:sz="0" w:space="0" w:color="auto"/>
        <w:bottom w:val="none" w:sz="0" w:space="0" w:color="auto"/>
        <w:right w:val="none" w:sz="0" w:space="0" w:color="auto"/>
      </w:divBdr>
    </w:div>
    <w:div w:id="1510564258">
      <w:bodyDiv w:val="1"/>
      <w:marLeft w:val="0"/>
      <w:marRight w:val="0"/>
      <w:marTop w:val="0"/>
      <w:marBottom w:val="0"/>
      <w:divBdr>
        <w:top w:val="none" w:sz="0" w:space="0" w:color="auto"/>
        <w:left w:val="none" w:sz="0" w:space="0" w:color="auto"/>
        <w:bottom w:val="none" w:sz="0" w:space="0" w:color="auto"/>
        <w:right w:val="none" w:sz="0" w:space="0" w:color="auto"/>
      </w:divBdr>
    </w:div>
    <w:div w:id="1560508707">
      <w:bodyDiv w:val="1"/>
      <w:marLeft w:val="0"/>
      <w:marRight w:val="0"/>
      <w:marTop w:val="0"/>
      <w:marBottom w:val="0"/>
      <w:divBdr>
        <w:top w:val="none" w:sz="0" w:space="0" w:color="auto"/>
        <w:left w:val="none" w:sz="0" w:space="0" w:color="auto"/>
        <w:bottom w:val="none" w:sz="0" w:space="0" w:color="auto"/>
        <w:right w:val="none" w:sz="0" w:space="0" w:color="auto"/>
      </w:divBdr>
    </w:div>
    <w:div w:id="1621104286">
      <w:bodyDiv w:val="1"/>
      <w:marLeft w:val="0"/>
      <w:marRight w:val="0"/>
      <w:marTop w:val="0"/>
      <w:marBottom w:val="0"/>
      <w:divBdr>
        <w:top w:val="none" w:sz="0" w:space="0" w:color="auto"/>
        <w:left w:val="none" w:sz="0" w:space="0" w:color="auto"/>
        <w:bottom w:val="none" w:sz="0" w:space="0" w:color="auto"/>
        <w:right w:val="none" w:sz="0" w:space="0" w:color="auto"/>
      </w:divBdr>
    </w:div>
    <w:div w:id="1646663998">
      <w:bodyDiv w:val="1"/>
      <w:marLeft w:val="0"/>
      <w:marRight w:val="0"/>
      <w:marTop w:val="0"/>
      <w:marBottom w:val="0"/>
      <w:divBdr>
        <w:top w:val="none" w:sz="0" w:space="0" w:color="auto"/>
        <w:left w:val="none" w:sz="0" w:space="0" w:color="auto"/>
        <w:bottom w:val="none" w:sz="0" w:space="0" w:color="auto"/>
        <w:right w:val="none" w:sz="0" w:space="0" w:color="auto"/>
      </w:divBdr>
    </w:div>
    <w:div w:id="1682853379">
      <w:bodyDiv w:val="1"/>
      <w:marLeft w:val="0"/>
      <w:marRight w:val="0"/>
      <w:marTop w:val="0"/>
      <w:marBottom w:val="0"/>
      <w:divBdr>
        <w:top w:val="none" w:sz="0" w:space="0" w:color="auto"/>
        <w:left w:val="none" w:sz="0" w:space="0" w:color="auto"/>
        <w:bottom w:val="none" w:sz="0" w:space="0" w:color="auto"/>
        <w:right w:val="none" w:sz="0" w:space="0" w:color="auto"/>
      </w:divBdr>
    </w:div>
    <w:div w:id="1695426081">
      <w:bodyDiv w:val="1"/>
      <w:marLeft w:val="0"/>
      <w:marRight w:val="0"/>
      <w:marTop w:val="0"/>
      <w:marBottom w:val="0"/>
      <w:divBdr>
        <w:top w:val="none" w:sz="0" w:space="0" w:color="auto"/>
        <w:left w:val="none" w:sz="0" w:space="0" w:color="auto"/>
        <w:bottom w:val="none" w:sz="0" w:space="0" w:color="auto"/>
        <w:right w:val="none" w:sz="0" w:space="0" w:color="auto"/>
      </w:divBdr>
    </w:div>
    <w:div w:id="1794900377">
      <w:bodyDiv w:val="1"/>
      <w:marLeft w:val="0"/>
      <w:marRight w:val="0"/>
      <w:marTop w:val="0"/>
      <w:marBottom w:val="0"/>
      <w:divBdr>
        <w:top w:val="none" w:sz="0" w:space="0" w:color="auto"/>
        <w:left w:val="none" w:sz="0" w:space="0" w:color="auto"/>
        <w:bottom w:val="none" w:sz="0" w:space="0" w:color="auto"/>
        <w:right w:val="none" w:sz="0" w:space="0" w:color="auto"/>
      </w:divBdr>
    </w:div>
    <w:div w:id="1818525282">
      <w:bodyDiv w:val="1"/>
      <w:marLeft w:val="0"/>
      <w:marRight w:val="0"/>
      <w:marTop w:val="0"/>
      <w:marBottom w:val="0"/>
      <w:divBdr>
        <w:top w:val="none" w:sz="0" w:space="0" w:color="auto"/>
        <w:left w:val="none" w:sz="0" w:space="0" w:color="auto"/>
        <w:bottom w:val="none" w:sz="0" w:space="0" w:color="auto"/>
        <w:right w:val="none" w:sz="0" w:space="0" w:color="auto"/>
      </w:divBdr>
    </w:div>
    <w:div w:id="1820880566">
      <w:bodyDiv w:val="1"/>
      <w:marLeft w:val="0"/>
      <w:marRight w:val="0"/>
      <w:marTop w:val="0"/>
      <w:marBottom w:val="0"/>
      <w:divBdr>
        <w:top w:val="none" w:sz="0" w:space="0" w:color="auto"/>
        <w:left w:val="none" w:sz="0" w:space="0" w:color="auto"/>
        <w:bottom w:val="none" w:sz="0" w:space="0" w:color="auto"/>
        <w:right w:val="none" w:sz="0" w:space="0" w:color="auto"/>
      </w:divBdr>
    </w:div>
    <w:div w:id="1953396851">
      <w:bodyDiv w:val="1"/>
      <w:marLeft w:val="0"/>
      <w:marRight w:val="0"/>
      <w:marTop w:val="0"/>
      <w:marBottom w:val="0"/>
      <w:divBdr>
        <w:top w:val="none" w:sz="0" w:space="0" w:color="auto"/>
        <w:left w:val="none" w:sz="0" w:space="0" w:color="auto"/>
        <w:bottom w:val="none" w:sz="0" w:space="0" w:color="auto"/>
        <w:right w:val="none" w:sz="0" w:space="0" w:color="auto"/>
      </w:divBdr>
    </w:div>
    <w:div w:id="2104376808">
      <w:bodyDiv w:val="1"/>
      <w:marLeft w:val="0"/>
      <w:marRight w:val="0"/>
      <w:marTop w:val="0"/>
      <w:marBottom w:val="0"/>
      <w:divBdr>
        <w:top w:val="none" w:sz="0" w:space="0" w:color="auto"/>
        <w:left w:val="none" w:sz="0" w:space="0" w:color="auto"/>
        <w:bottom w:val="none" w:sz="0" w:space="0" w:color="auto"/>
        <w:right w:val="none" w:sz="0" w:space="0" w:color="auto"/>
      </w:divBdr>
    </w:div>
    <w:div w:id="2131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uploads/zampub/stwiorb.zip" TargetMode="External"/><Relationship Id="rId13" Type="http://schemas.openxmlformats.org/officeDocument/2006/relationships/hyperlink" Target="mailto:zampub@ibch.pozna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pub@ibch.pozna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bch.poznan.pl/uploads/zampub/stwiorb.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ibch.pozna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bch.poznan.pl/uploads/zampub/projekt_z_opisem_tech.zip" TargetMode="External"/><Relationship Id="rId4" Type="http://schemas.openxmlformats.org/officeDocument/2006/relationships/settings" Target="settings.xml"/><Relationship Id="rId9" Type="http://schemas.openxmlformats.org/officeDocument/2006/relationships/hyperlink" Target="http://www.ibch.poznan.pl/uploads/zampub/przedmiar.zip"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4FE4-CB9B-4F90-8535-A95DB25D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25</Pages>
  <Words>8550</Words>
  <Characters>51301</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Urbańska</dc:creator>
  <cp:lastModifiedBy>Katarzyna Wielentejczyk</cp:lastModifiedBy>
  <cp:revision>21</cp:revision>
  <cp:lastPrinted>2013-11-14T13:52:00Z</cp:lastPrinted>
  <dcterms:created xsi:type="dcterms:W3CDTF">2013-10-29T12:20:00Z</dcterms:created>
  <dcterms:modified xsi:type="dcterms:W3CDTF">2013-11-14T14:08:00Z</dcterms:modified>
</cp:coreProperties>
</file>